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B61FA5" w14:textId="4747623E" w:rsidR="00530589" w:rsidRPr="00295A4A" w:rsidRDefault="00BA74E6" w:rsidP="00295A4A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295A4A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50682B06" w14:textId="06CDAB8F" w:rsidR="00BA74E6" w:rsidRPr="00295A4A" w:rsidRDefault="007A15CB" w:rsidP="00295A4A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 xml:space="preserve">Portant attribution de la </w:t>
      </w:r>
      <w:r w:rsidR="00D01B57" w:rsidRPr="00295A4A">
        <w:rPr>
          <w:rFonts w:ascii="Ebrima" w:hAnsi="Ebrima"/>
          <w:b/>
          <w:bCs/>
          <w:i/>
          <w:color w:val="000000" w:themeColor="text1"/>
          <w:sz w:val="28"/>
          <w:szCs w:val="28"/>
        </w:rPr>
        <w:t>NBI Maître d’apprentissage</w:t>
      </w:r>
    </w:p>
    <w:p w14:paraId="47C9E11D" w14:textId="77777777" w:rsidR="00BA74E6" w:rsidRPr="00295A4A" w:rsidRDefault="00BA74E6" w:rsidP="00295A4A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5B6D5DDA" w14:textId="6246725B" w:rsidR="00295C0C" w:rsidRPr="007A15CB" w:rsidRDefault="00295C0C" w:rsidP="00295A4A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i/>
          <w:sz w:val="20"/>
          <w:szCs w:val="20"/>
          <w:lang w:eastAsia="fr-FR"/>
        </w:rPr>
      </w:pPr>
      <w:r w:rsidRPr="007A15CB">
        <w:rPr>
          <w:rFonts w:ascii="Ebrima" w:eastAsia="Times New Roman" w:hAnsi="Ebrima" w:cs="Arial"/>
          <w:i/>
          <w:sz w:val="20"/>
          <w:szCs w:val="20"/>
          <w:lang w:eastAsia="fr-FR"/>
        </w:rPr>
        <w:sym w:font="Webdings" w:char="F055"/>
      </w:r>
      <w:r w:rsidRPr="007A15CB">
        <w:rPr>
          <w:rFonts w:ascii="Ebrima" w:eastAsia="Times New Roman" w:hAnsi="Ebrima" w:cs="Arial"/>
          <w:i/>
          <w:sz w:val="20"/>
          <w:szCs w:val="20"/>
          <w:lang w:eastAsia="fr-FR"/>
        </w:rPr>
        <w:t xml:space="preserve"> </w:t>
      </w:r>
      <w:r w:rsidR="00A057BD" w:rsidRPr="007A15CB">
        <w:rPr>
          <w:rFonts w:ascii="Ebrima" w:hAnsi="Ebrima" w:cs="Arial"/>
          <w:i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B6590D" w14:textId="7E8D6857" w:rsidR="00530589" w:rsidRPr="00295A4A" w:rsidRDefault="00530589" w:rsidP="00295A4A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3B88EA6F" w14:textId="1280B54A" w:rsidR="00A51A19" w:rsidRPr="00295A4A" w:rsidRDefault="00A51A19" w:rsidP="00295A4A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295A4A">
        <w:rPr>
          <w:rFonts w:ascii="Ebrima" w:hAnsi="Ebrima"/>
          <w:bCs/>
          <w:i/>
          <w:color w:val="000000" w:themeColor="text1"/>
          <w:sz w:val="20"/>
          <w:szCs w:val="20"/>
        </w:rPr>
        <w:t>Logo ou blason de la commune</w:t>
      </w:r>
      <w:r w:rsidR="004E12B5" w:rsidRPr="00295A4A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0E966909" w14:textId="15D76324" w:rsidR="00A51A19" w:rsidRPr="00295A4A" w:rsidRDefault="00A51A19" w:rsidP="00295A4A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295A4A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0935D58C" w14:textId="28D17CBE" w:rsidR="00A51A19" w:rsidRPr="00295A4A" w:rsidRDefault="00A51A19" w:rsidP="00295A4A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295A4A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5EE7F8AF" w14:textId="14CB7EAE" w:rsidR="00A51A19" w:rsidRPr="00295A4A" w:rsidRDefault="00A51A19" w:rsidP="00295A4A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295A4A">
        <w:rPr>
          <w:rFonts w:ascii="Ebrima" w:hAnsi="Ebrima"/>
          <w:bCs/>
          <w:i/>
          <w:color w:val="000000" w:themeColor="text1"/>
          <w:sz w:val="20"/>
          <w:szCs w:val="20"/>
        </w:rPr>
        <w:t>Nom de la commune</w:t>
      </w:r>
      <w:r w:rsidR="004E12B5" w:rsidRPr="00295A4A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68A2DEEE" w14:textId="77777777" w:rsidR="00A51A19" w:rsidRPr="00295A4A" w:rsidRDefault="00A51A19" w:rsidP="00295A4A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0E24B4C4" w14:textId="77777777" w:rsidR="007A15CB" w:rsidRPr="00137D8F" w:rsidRDefault="007A15CB" w:rsidP="007A15CB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 n°20</w:t>
      </w:r>
      <w:r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Pr="00137D8F">
        <w:rPr>
          <w:rFonts w:ascii="Ebrima" w:hAnsi="Ebrima"/>
          <w:bCs/>
          <w:i/>
          <w:sz w:val="24"/>
          <w:szCs w:val="24"/>
        </w:rPr>
        <w:t>d’ordre)</w:t>
      </w:r>
    </w:p>
    <w:p w14:paraId="69BA44DE" w14:textId="7ADE1678" w:rsidR="002F6A36" w:rsidRPr="005B51F4" w:rsidRDefault="00A976D5" w:rsidP="00295A4A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5B51F4">
        <w:rPr>
          <w:rFonts w:ascii="Ebrima" w:hAnsi="Ebrima"/>
          <w:b/>
          <w:bCs/>
          <w:color w:val="000000" w:themeColor="text1"/>
          <w:sz w:val="24"/>
          <w:szCs w:val="24"/>
        </w:rPr>
        <w:t>portant</w:t>
      </w:r>
      <w:proofErr w:type="gramEnd"/>
      <w:r w:rsidRPr="005B51F4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01B57" w:rsidRPr="005B51F4">
        <w:rPr>
          <w:rFonts w:ascii="Ebrima" w:hAnsi="Ebrima"/>
          <w:b/>
          <w:bCs/>
          <w:color w:val="000000" w:themeColor="text1"/>
          <w:sz w:val="24"/>
          <w:szCs w:val="24"/>
        </w:rPr>
        <w:t xml:space="preserve">attribution </w:t>
      </w:r>
      <w:r w:rsidR="003C0BAF" w:rsidRPr="005B51F4">
        <w:rPr>
          <w:rFonts w:ascii="Ebrima" w:hAnsi="Ebrima"/>
          <w:b/>
          <w:bCs/>
          <w:color w:val="000000" w:themeColor="text1"/>
          <w:sz w:val="24"/>
          <w:szCs w:val="24"/>
        </w:rPr>
        <w:t>de la NBI Maître d’apprentissage</w:t>
      </w:r>
    </w:p>
    <w:p w14:paraId="29F0D796" w14:textId="0DCA296D" w:rsidR="002B30A1" w:rsidRPr="005B51F4" w:rsidRDefault="00630280" w:rsidP="00295A4A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5B51F4"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proofErr w:type="gramEnd"/>
      <w:r w:rsidR="00C16E13" w:rsidRPr="005B51F4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5B51F4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5B51F4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3C0BAF" w:rsidRPr="005B51F4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3C0BAF" w:rsidRPr="005B51F4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5B51F4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(Nom </w:t>
      </w:r>
      <w:r w:rsidR="004E12B5" w:rsidRPr="005B51F4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prénom </w:t>
      </w:r>
      <w:r w:rsidR="00C16E13" w:rsidRPr="005B51F4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78B4E4A" w14:textId="361CF9E1" w:rsidR="00E150CF" w:rsidRPr="00295A4A" w:rsidRDefault="00E150CF" w:rsidP="00295A4A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02B3A966" w14:textId="095C5F1A" w:rsidR="00630280" w:rsidRPr="00295A4A" w:rsidRDefault="00630280" w:rsidP="00295A4A">
      <w:pPr>
        <w:pStyle w:val="loose"/>
        <w:spacing w:before="0" w:beforeAutospacing="0" w:after="0" w:afterAutospacing="0"/>
        <w:jc w:val="both"/>
        <w:rPr>
          <w:rFonts w:ascii="Ebrima" w:hAnsi="Ebrima" w:cs="Arial"/>
          <w:sz w:val="20"/>
          <w:szCs w:val="20"/>
        </w:rPr>
      </w:pPr>
    </w:p>
    <w:p w14:paraId="2F9DBFD9" w14:textId="0A647B19" w:rsidR="00271AEC" w:rsidRPr="00295A4A" w:rsidRDefault="00271AEC" w:rsidP="00295A4A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295A4A">
        <w:rPr>
          <w:rFonts w:ascii="Ebrima" w:hAnsi="Ebrima" w:cs="Arial"/>
          <w:i/>
          <w:sz w:val="20"/>
          <w:szCs w:val="20"/>
        </w:rPr>
        <w:t>Le-La Maire-Président</w:t>
      </w:r>
      <w:r w:rsidR="0011687B" w:rsidRPr="00295A4A">
        <w:rPr>
          <w:rFonts w:ascii="Ebrima" w:hAnsi="Ebrima" w:cs="Arial"/>
          <w:i/>
          <w:sz w:val="20"/>
          <w:szCs w:val="20"/>
        </w:rPr>
        <w:t>-Présidente</w:t>
      </w:r>
      <w:r w:rsidRPr="00295A4A">
        <w:rPr>
          <w:rFonts w:ascii="Ebrima" w:hAnsi="Ebrima" w:cs="Arial"/>
          <w:i/>
          <w:sz w:val="20"/>
          <w:szCs w:val="20"/>
        </w:rPr>
        <w:t xml:space="preserve"> </w:t>
      </w:r>
      <w:r w:rsidRPr="00295A4A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295A4A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295A4A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(nom de la commune ou de l’établissement public sauf si vous inscrivez ce nom en haut à gauche),</w:t>
      </w:r>
    </w:p>
    <w:p w14:paraId="51D5AD97" w14:textId="77777777" w:rsidR="00271AEC" w:rsidRPr="00295A4A" w:rsidRDefault="00271AEC" w:rsidP="00295A4A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2B63D057" w14:textId="77777777" w:rsidR="007A15CB" w:rsidRPr="00137D8F" w:rsidRDefault="007A15CB" w:rsidP="007A15CB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>
        <w:rPr>
          <w:rStyle w:val="Appelnotedebasdep"/>
          <w:rFonts w:ascii="Ebrima" w:hAnsi="Ebrima"/>
          <w:bCs/>
          <w:sz w:val="20"/>
          <w:szCs w:val="20"/>
        </w:rPr>
        <w:footnoteReference w:id="1"/>
      </w:r>
      <w:r w:rsidRPr="00137D8F">
        <w:rPr>
          <w:rFonts w:ascii="Ebrima" w:hAnsi="Ebrima"/>
          <w:bCs/>
          <w:sz w:val="20"/>
          <w:szCs w:val="20"/>
        </w:rPr>
        <w:t xml:space="preserve"> </w:t>
      </w:r>
    </w:p>
    <w:p w14:paraId="4866E974" w14:textId="77777777" w:rsidR="00295A4A" w:rsidRDefault="00295A4A" w:rsidP="00295A4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937F0B7" w14:textId="317D5552" w:rsidR="00D01B57" w:rsidRPr="00295A4A" w:rsidRDefault="00D01B57" w:rsidP="00295A4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295A4A">
        <w:rPr>
          <w:rFonts w:ascii="Ebrima" w:hAnsi="Ebrima"/>
          <w:bCs/>
          <w:sz w:val="20"/>
          <w:szCs w:val="20"/>
        </w:rPr>
        <w:t>Vu le Code du travail, notamment ses articles L. 6227-1 à L. 6227-12 et D. 6271-1 à D. 6275-5 ;</w:t>
      </w:r>
    </w:p>
    <w:p w14:paraId="303F0022" w14:textId="77777777" w:rsidR="00051813" w:rsidRPr="00295A4A" w:rsidRDefault="00051813" w:rsidP="00295A4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2123195F" w14:textId="1D06A03E" w:rsidR="00EB20BF" w:rsidRPr="00295A4A" w:rsidRDefault="00295A4A" w:rsidP="00295A4A">
      <w:pPr>
        <w:spacing w:after="0" w:line="240" w:lineRule="auto"/>
        <w:ind w:left="33" w:right="-106"/>
        <w:jc w:val="both"/>
        <w:rPr>
          <w:rStyle w:val="lev"/>
          <w:rFonts w:ascii="Ebrima" w:hAnsi="Ebrima"/>
          <w:b w:val="0"/>
          <w:sz w:val="20"/>
          <w:szCs w:val="20"/>
        </w:rPr>
      </w:pPr>
      <w:r>
        <w:rPr>
          <w:rStyle w:val="lev"/>
          <w:rFonts w:ascii="Ebrima" w:hAnsi="Ebrima"/>
          <w:b w:val="0"/>
          <w:sz w:val="20"/>
          <w:szCs w:val="20"/>
        </w:rPr>
        <w:t>Vu la loi n°</w:t>
      </w:r>
      <w:r w:rsidR="00EB20BF" w:rsidRPr="00295A4A">
        <w:rPr>
          <w:rStyle w:val="lev"/>
          <w:rFonts w:ascii="Ebrima" w:hAnsi="Ebrima"/>
          <w:b w:val="0"/>
          <w:sz w:val="20"/>
          <w:szCs w:val="20"/>
        </w:rPr>
        <w:t>82-213 du 2 mars 1982 modifiée relative aux droits et libertés des communes, des départements et des régions, notamment son article 1 ;</w:t>
      </w:r>
    </w:p>
    <w:p w14:paraId="5A911EFC" w14:textId="77777777" w:rsidR="00EB20BF" w:rsidRPr="00295A4A" w:rsidRDefault="00EB20BF" w:rsidP="00295A4A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0C5EA2B6" w14:textId="78560E5E" w:rsidR="00EB20BF" w:rsidRPr="00295A4A" w:rsidRDefault="00EB20BF" w:rsidP="00295A4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295A4A">
        <w:rPr>
          <w:rFonts w:ascii="Ebrima" w:hAnsi="Ebrima"/>
          <w:bCs/>
          <w:sz w:val="20"/>
          <w:szCs w:val="20"/>
        </w:rPr>
        <w:t>Vu la loi n°83-634 du 13 juillet 1983 modifiée, portant droits et</w:t>
      </w:r>
      <w:r w:rsidR="00D01B57" w:rsidRPr="00295A4A">
        <w:rPr>
          <w:rFonts w:ascii="Ebrima" w:hAnsi="Ebrima"/>
          <w:bCs/>
          <w:sz w:val="20"/>
          <w:szCs w:val="20"/>
        </w:rPr>
        <w:t xml:space="preserve"> obligations des fonctionnaires ;</w:t>
      </w:r>
    </w:p>
    <w:p w14:paraId="2594C895" w14:textId="77777777" w:rsidR="00EB20BF" w:rsidRPr="00295A4A" w:rsidRDefault="00EB20BF" w:rsidP="00295A4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3386DAFA" w14:textId="0ED01C03" w:rsidR="002F6A36" w:rsidRPr="00295A4A" w:rsidRDefault="00EB20BF" w:rsidP="00295A4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 w:rsidRPr="00295A4A">
        <w:rPr>
          <w:rFonts w:ascii="Ebrima" w:hAnsi="Ebrima"/>
          <w:bCs/>
          <w:sz w:val="20"/>
          <w:szCs w:val="20"/>
        </w:rPr>
        <w:t>Vu la loi n°84-53 du 26 janvier 1984 modifiée, portant dispositions statutaires relatives à la</w:t>
      </w:r>
      <w:r w:rsidR="00051813" w:rsidRPr="00295A4A">
        <w:rPr>
          <w:rFonts w:ascii="Ebrima" w:hAnsi="Ebrima"/>
          <w:bCs/>
          <w:sz w:val="20"/>
          <w:szCs w:val="20"/>
        </w:rPr>
        <w:t xml:space="preserve"> fonction publique territoriale ;</w:t>
      </w:r>
    </w:p>
    <w:p w14:paraId="2BF21CB2" w14:textId="77777777" w:rsidR="00D01B57" w:rsidRPr="00295A4A" w:rsidRDefault="00D01B57" w:rsidP="00295A4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4A54E17A" w14:textId="48F41F6A" w:rsidR="00051813" w:rsidRPr="00295A4A" w:rsidRDefault="00295A4A" w:rsidP="00295A4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Vu le décret n°</w:t>
      </w:r>
      <w:r w:rsidR="00051813" w:rsidRPr="00295A4A">
        <w:rPr>
          <w:rFonts w:ascii="Ebrima" w:hAnsi="Ebrima"/>
          <w:bCs/>
          <w:sz w:val="20"/>
          <w:szCs w:val="20"/>
        </w:rPr>
        <w:t>93-863 du 18 juin 1993 relatif aux conditions de mise en œuvre de la nouvelle bonification indiciaire dans la fonction publique territoriale</w:t>
      </w:r>
    </w:p>
    <w:p w14:paraId="355ADAF7" w14:textId="77777777" w:rsidR="00051813" w:rsidRPr="00295A4A" w:rsidRDefault="00051813" w:rsidP="00295A4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6A82963C" w14:textId="5D8019CD" w:rsidR="00D01B57" w:rsidRPr="00295A4A" w:rsidRDefault="00295A4A" w:rsidP="00295A4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Vu le décret n°</w:t>
      </w:r>
      <w:r w:rsidR="00D01B57" w:rsidRPr="00295A4A">
        <w:rPr>
          <w:rFonts w:ascii="Ebrima" w:hAnsi="Ebrima"/>
          <w:bCs/>
          <w:sz w:val="20"/>
          <w:szCs w:val="20"/>
        </w:rPr>
        <w:t>2006-779 du 3 juillet 2006 portant attribution de la nouvelle bonification indiciaire à certains personnels de la</w:t>
      </w:r>
      <w:r w:rsidR="00051813" w:rsidRPr="00295A4A">
        <w:rPr>
          <w:rFonts w:ascii="Ebrima" w:hAnsi="Ebrima"/>
          <w:bCs/>
          <w:sz w:val="20"/>
          <w:szCs w:val="20"/>
        </w:rPr>
        <w:t xml:space="preserve"> fonction publique territoriale ;</w:t>
      </w:r>
    </w:p>
    <w:p w14:paraId="2ECA7375" w14:textId="77777777" w:rsidR="00D01B57" w:rsidRPr="00295A4A" w:rsidRDefault="00D01B57" w:rsidP="00295A4A">
      <w:pPr>
        <w:spacing w:after="0" w:line="240" w:lineRule="auto"/>
        <w:ind w:right="-106"/>
        <w:jc w:val="both"/>
        <w:rPr>
          <w:rFonts w:ascii="Ebrima" w:hAnsi="Ebrima"/>
          <w:bCs/>
          <w:sz w:val="20"/>
          <w:szCs w:val="20"/>
        </w:rPr>
      </w:pPr>
    </w:p>
    <w:p w14:paraId="0243A5FF" w14:textId="371DB79E" w:rsidR="00D01B57" w:rsidRPr="00295A4A" w:rsidRDefault="00D01B57" w:rsidP="00295A4A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20"/>
          <w:szCs w:val="20"/>
        </w:rPr>
      </w:pPr>
      <w:r w:rsidRPr="00295A4A">
        <w:rPr>
          <w:rFonts w:ascii="Ebrima" w:hAnsi="Ebrima"/>
          <w:bCs/>
          <w:sz w:val="20"/>
          <w:szCs w:val="20"/>
        </w:rPr>
        <w:t xml:space="preserve">Considérant que </w:t>
      </w:r>
      <w:r w:rsidR="007A15CB" w:rsidRPr="007A15CB">
        <w:rPr>
          <w:rFonts w:ascii="Ebrima" w:hAnsi="Ebrima"/>
          <w:bCs/>
          <w:i/>
          <w:sz w:val="20"/>
          <w:szCs w:val="20"/>
        </w:rPr>
        <w:t>Monsieur ou Madame</w:t>
      </w:r>
      <w:r w:rsidR="007A15CB">
        <w:rPr>
          <w:rFonts w:ascii="Ebrima" w:hAnsi="Ebrima"/>
          <w:bCs/>
          <w:sz w:val="20"/>
          <w:szCs w:val="20"/>
        </w:rPr>
        <w:t xml:space="preserve"> </w:t>
      </w:r>
      <w:r w:rsidRPr="00295A4A">
        <w:rPr>
          <w:rFonts w:ascii="Ebrima" w:hAnsi="Ebrima"/>
          <w:bCs/>
          <w:sz w:val="20"/>
          <w:szCs w:val="20"/>
          <w:highlight w:val="yellow"/>
        </w:rPr>
        <w:t>.</w:t>
      </w:r>
      <w:r w:rsidR="00051813" w:rsidRPr="00295A4A">
        <w:rPr>
          <w:rFonts w:ascii="Ebrima" w:hAnsi="Ebrima"/>
          <w:bCs/>
          <w:sz w:val="20"/>
          <w:szCs w:val="20"/>
          <w:highlight w:val="yellow"/>
        </w:rPr>
        <w:t>..</w:t>
      </w:r>
      <w:r w:rsidR="00295A4A">
        <w:rPr>
          <w:rFonts w:ascii="Ebrima" w:hAnsi="Ebrima"/>
          <w:bCs/>
          <w:sz w:val="20"/>
          <w:szCs w:val="20"/>
          <w:highlight w:val="yellow"/>
        </w:rPr>
        <w:t xml:space="preserve"> </w:t>
      </w:r>
      <w:r w:rsidR="00295A4A" w:rsidRPr="00295A4A">
        <w:rPr>
          <w:rFonts w:ascii="Ebrima" w:hAnsi="Ebrima"/>
          <w:bCs/>
          <w:i/>
          <w:sz w:val="20"/>
          <w:szCs w:val="20"/>
        </w:rPr>
        <w:t>(nom, prénom)</w:t>
      </w:r>
      <w:r w:rsidRPr="00295A4A">
        <w:rPr>
          <w:rFonts w:ascii="Ebrima" w:hAnsi="Ebrima"/>
          <w:bCs/>
          <w:i/>
          <w:sz w:val="20"/>
          <w:szCs w:val="20"/>
        </w:rPr>
        <w:t>,</w:t>
      </w:r>
      <w:r w:rsidRPr="00295A4A">
        <w:rPr>
          <w:rFonts w:ascii="Ebrima" w:hAnsi="Ebrima"/>
          <w:bCs/>
          <w:sz w:val="20"/>
          <w:szCs w:val="20"/>
        </w:rPr>
        <w:t xml:space="preserve"> exerce les fonctions de maître d’apprentissage au sens </w:t>
      </w:r>
      <w:r w:rsidR="00051813" w:rsidRPr="00295A4A">
        <w:rPr>
          <w:rFonts w:ascii="Ebrima" w:hAnsi="Ebrima"/>
          <w:bCs/>
          <w:sz w:val="20"/>
          <w:szCs w:val="20"/>
        </w:rPr>
        <w:t>du code du travail</w:t>
      </w:r>
      <w:r w:rsidRPr="00295A4A">
        <w:rPr>
          <w:rFonts w:ascii="Ebrima" w:hAnsi="Ebrima"/>
          <w:bCs/>
          <w:sz w:val="20"/>
          <w:szCs w:val="20"/>
        </w:rPr>
        <w:t xml:space="preserve">, à compter du </w:t>
      </w:r>
      <w:r w:rsidRPr="00295A4A">
        <w:rPr>
          <w:rFonts w:ascii="Ebrima" w:hAnsi="Ebrima"/>
          <w:bCs/>
          <w:sz w:val="20"/>
          <w:szCs w:val="20"/>
          <w:highlight w:val="yellow"/>
        </w:rPr>
        <w:t>...</w:t>
      </w:r>
      <w:r w:rsidR="00295A4A">
        <w:rPr>
          <w:rFonts w:ascii="Ebrima" w:hAnsi="Ebrima"/>
          <w:bCs/>
          <w:sz w:val="20"/>
          <w:szCs w:val="20"/>
        </w:rPr>
        <w:t xml:space="preserve"> </w:t>
      </w:r>
      <w:r w:rsidR="00295A4A" w:rsidRPr="00295A4A">
        <w:rPr>
          <w:rFonts w:ascii="Ebrima" w:hAnsi="Ebrima"/>
          <w:bCs/>
          <w:i/>
          <w:sz w:val="20"/>
          <w:szCs w:val="20"/>
        </w:rPr>
        <w:t>(date)</w:t>
      </w:r>
    </w:p>
    <w:p w14:paraId="6164C5A3" w14:textId="77777777" w:rsidR="00AE7BCE" w:rsidRDefault="00AE7BCE" w:rsidP="00295A4A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46C7423D" w14:textId="77777777" w:rsidR="007A15CB" w:rsidRDefault="007A15CB" w:rsidP="00295A4A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6544FAC5" w14:textId="77777777" w:rsidR="007A15CB" w:rsidRDefault="007A15CB" w:rsidP="00295A4A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25544E4" w14:textId="77777777" w:rsidR="007A15CB" w:rsidRDefault="007A15CB" w:rsidP="00295A4A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3C4092D4" w14:textId="77777777" w:rsidR="007A15CB" w:rsidRDefault="007A15CB" w:rsidP="00295A4A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44DAB1B" w14:textId="77777777" w:rsidR="007A15CB" w:rsidRDefault="007A15CB" w:rsidP="00295A4A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2A9E75B" w14:textId="77777777" w:rsidR="007A15CB" w:rsidRPr="00295A4A" w:rsidRDefault="007A15CB" w:rsidP="00295A4A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368FFC4" w14:textId="77777777" w:rsidR="00453030" w:rsidRPr="00295A4A" w:rsidRDefault="00922476" w:rsidP="00295A4A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295A4A">
        <w:rPr>
          <w:rFonts w:ascii="Ebrima" w:hAnsi="Ebrima"/>
          <w:b/>
          <w:sz w:val="20"/>
          <w:szCs w:val="20"/>
        </w:rPr>
        <w:lastRenderedPageBreak/>
        <w:t>ARRÊTE</w:t>
      </w:r>
    </w:p>
    <w:p w14:paraId="1E29045B" w14:textId="77777777" w:rsidR="00C87016" w:rsidRPr="00295A4A" w:rsidRDefault="00C87016" w:rsidP="00295A4A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2698DE2B" w14:textId="77777777" w:rsidR="00453030" w:rsidRPr="00295A4A" w:rsidRDefault="00453030" w:rsidP="00295A4A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295A4A">
        <w:rPr>
          <w:rFonts w:ascii="Ebrima" w:hAnsi="Ebrima"/>
          <w:b/>
          <w:sz w:val="20"/>
          <w:szCs w:val="20"/>
        </w:rPr>
        <w:t xml:space="preserve">Article 1 : </w:t>
      </w:r>
    </w:p>
    <w:p w14:paraId="7D910D2C" w14:textId="77777777" w:rsidR="00B50E3B" w:rsidRPr="00295A4A" w:rsidRDefault="00B50E3B" w:rsidP="00295A4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4B1D388B" w14:textId="225FAAC1" w:rsidR="007A15CB" w:rsidRDefault="007A15CB" w:rsidP="00295A4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 w:rsidRPr="007A15CB">
        <w:rPr>
          <w:rFonts w:ascii="Ebrima" w:hAnsi="Ebrima"/>
          <w:bCs/>
          <w:i/>
          <w:sz w:val="20"/>
          <w:szCs w:val="20"/>
        </w:rPr>
        <w:t>Monsieur ou Madame</w:t>
      </w:r>
      <w:r w:rsidR="0098567C">
        <w:rPr>
          <w:rFonts w:ascii="Ebrima" w:hAnsi="Ebrima"/>
          <w:bCs/>
          <w:i/>
          <w:sz w:val="20"/>
          <w:szCs w:val="20"/>
        </w:rPr>
        <w:t xml:space="preserve"> </w:t>
      </w:r>
      <w:r w:rsidR="00295A4A" w:rsidRPr="00295A4A">
        <w:rPr>
          <w:rFonts w:ascii="Ebrima" w:hAnsi="Ebrima"/>
          <w:bCs/>
          <w:sz w:val="20"/>
          <w:szCs w:val="20"/>
          <w:highlight w:val="yellow"/>
        </w:rPr>
        <w:t>...</w:t>
      </w:r>
      <w:r w:rsidR="00295A4A">
        <w:rPr>
          <w:rFonts w:ascii="Ebrima" w:hAnsi="Ebrima"/>
          <w:bCs/>
          <w:sz w:val="20"/>
          <w:szCs w:val="20"/>
          <w:highlight w:val="yellow"/>
        </w:rPr>
        <w:t xml:space="preserve"> </w:t>
      </w:r>
      <w:r w:rsidR="00295A4A" w:rsidRPr="00295A4A">
        <w:rPr>
          <w:rFonts w:ascii="Ebrima" w:hAnsi="Ebrima"/>
          <w:bCs/>
          <w:i/>
          <w:sz w:val="20"/>
          <w:szCs w:val="20"/>
        </w:rPr>
        <w:t>(nom, prénom),</w:t>
      </w:r>
      <w:r w:rsidR="00295A4A">
        <w:rPr>
          <w:rFonts w:ascii="Ebrima" w:hAnsi="Ebrima"/>
          <w:bCs/>
          <w:i/>
          <w:sz w:val="20"/>
          <w:szCs w:val="20"/>
        </w:rPr>
        <w:t xml:space="preserve"> </w:t>
      </w:r>
      <w:r w:rsidR="00724436" w:rsidRPr="00295A4A">
        <w:rPr>
          <w:rFonts w:ascii="Ebrima" w:hAnsi="Ebrima"/>
          <w:bCs/>
          <w:sz w:val="20"/>
          <w:szCs w:val="20"/>
          <w:highlight w:val="yellow"/>
        </w:rPr>
        <w:t>...</w:t>
      </w:r>
      <w:r w:rsidR="00295A4A">
        <w:rPr>
          <w:rFonts w:ascii="Ebrima" w:hAnsi="Ebrima"/>
          <w:bCs/>
          <w:sz w:val="20"/>
          <w:szCs w:val="20"/>
        </w:rPr>
        <w:t xml:space="preserve"> </w:t>
      </w:r>
      <w:r w:rsidR="00724436" w:rsidRPr="00295A4A">
        <w:rPr>
          <w:rFonts w:ascii="Ebrima" w:hAnsi="Ebrima"/>
          <w:bCs/>
          <w:sz w:val="20"/>
          <w:szCs w:val="20"/>
        </w:rPr>
        <w:t>(</w:t>
      </w:r>
      <w:r w:rsidR="00724436" w:rsidRPr="00295A4A">
        <w:rPr>
          <w:rFonts w:ascii="Ebrima" w:hAnsi="Ebrima"/>
          <w:bCs/>
          <w:i/>
          <w:sz w:val="20"/>
          <w:szCs w:val="20"/>
        </w:rPr>
        <w:t>grade</w:t>
      </w:r>
      <w:r w:rsidR="00724436" w:rsidRPr="00295A4A">
        <w:rPr>
          <w:rFonts w:ascii="Ebrima" w:hAnsi="Ebrima"/>
          <w:bCs/>
          <w:sz w:val="20"/>
          <w:szCs w:val="20"/>
        </w:rPr>
        <w:t xml:space="preserve">), </w:t>
      </w:r>
      <w:r w:rsidR="00724436" w:rsidRPr="00295A4A">
        <w:rPr>
          <w:rFonts w:ascii="Ebrima" w:hAnsi="Ebrima"/>
          <w:sz w:val="20"/>
          <w:szCs w:val="20"/>
        </w:rPr>
        <w:t>qui assure la fonction de maître d'apprentissage</w:t>
      </w:r>
      <w:r w:rsidR="00A135FC" w:rsidRPr="00295A4A">
        <w:rPr>
          <w:rFonts w:ascii="Ebrima" w:hAnsi="Ebrima"/>
          <w:sz w:val="20"/>
          <w:szCs w:val="20"/>
        </w:rPr>
        <w:t>,</w:t>
      </w:r>
      <w:r w:rsidR="00724436" w:rsidRPr="00295A4A">
        <w:rPr>
          <w:rFonts w:ascii="Ebrima" w:hAnsi="Ebrima"/>
          <w:bCs/>
          <w:sz w:val="20"/>
          <w:szCs w:val="20"/>
        </w:rPr>
        <w:t xml:space="preserve"> bénéficie de la nouvelle bonification indiciaire de 20 poi</w:t>
      </w:r>
      <w:r w:rsidR="003C0BAF" w:rsidRPr="00295A4A">
        <w:rPr>
          <w:rFonts w:ascii="Ebrima" w:hAnsi="Ebrima"/>
          <w:bCs/>
          <w:sz w:val="20"/>
          <w:szCs w:val="20"/>
        </w:rPr>
        <w:t xml:space="preserve">nts majorés </w:t>
      </w:r>
    </w:p>
    <w:p w14:paraId="4A649A90" w14:textId="77777777" w:rsidR="007A15CB" w:rsidRDefault="007A15CB" w:rsidP="00295A4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4042F25F" w14:textId="77777777" w:rsidR="007A15CB" w:rsidRPr="00295A4A" w:rsidRDefault="007A15CB" w:rsidP="007A15CB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295A4A">
        <w:rPr>
          <w:rFonts w:ascii="Ebrima" w:hAnsi="Ebrima"/>
          <w:b/>
          <w:bCs/>
          <w:sz w:val="20"/>
          <w:szCs w:val="20"/>
        </w:rPr>
        <w:t>Article 2 </w:t>
      </w:r>
      <w:r w:rsidRPr="00295A4A">
        <w:rPr>
          <w:rFonts w:ascii="Ebrima" w:hAnsi="Ebrima"/>
          <w:b/>
          <w:bCs/>
          <w:i/>
          <w:sz w:val="20"/>
          <w:szCs w:val="20"/>
        </w:rPr>
        <w:t>:</w:t>
      </w:r>
    </w:p>
    <w:p w14:paraId="3C450E50" w14:textId="77777777" w:rsidR="007A15CB" w:rsidRDefault="007A15CB" w:rsidP="00295A4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B2E3824" w14:textId="68B44B43" w:rsidR="00724436" w:rsidRPr="00295A4A" w:rsidRDefault="007A15CB" w:rsidP="00295A4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 xml:space="preserve">La décision prend effet </w:t>
      </w:r>
      <w:r w:rsidR="003C0BAF" w:rsidRPr="00295A4A">
        <w:rPr>
          <w:rFonts w:ascii="Ebrima" w:hAnsi="Ebrima"/>
          <w:bCs/>
          <w:sz w:val="20"/>
          <w:szCs w:val="20"/>
        </w:rPr>
        <w:t xml:space="preserve">à compter du </w:t>
      </w:r>
      <w:r w:rsidR="003C0BAF" w:rsidRPr="00295A4A">
        <w:rPr>
          <w:rFonts w:ascii="Ebrima" w:hAnsi="Ebrima"/>
          <w:bCs/>
          <w:sz w:val="20"/>
          <w:szCs w:val="20"/>
          <w:highlight w:val="yellow"/>
        </w:rPr>
        <w:t>…</w:t>
      </w:r>
      <w:r w:rsidR="00724436" w:rsidRPr="00295A4A">
        <w:rPr>
          <w:rFonts w:ascii="Ebrima" w:hAnsi="Ebrima"/>
          <w:bCs/>
          <w:sz w:val="20"/>
          <w:szCs w:val="20"/>
        </w:rPr>
        <w:t xml:space="preserve"> (</w:t>
      </w:r>
      <w:r w:rsidR="00724436" w:rsidRPr="00295A4A">
        <w:rPr>
          <w:rFonts w:ascii="Ebrima" w:hAnsi="Ebrima"/>
          <w:bCs/>
          <w:i/>
          <w:sz w:val="20"/>
          <w:szCs w:val="20"/>
        </w:rPr>
        <w:t>Date du début du contrat d’apprentissage</w:t>
      </w:r>
      <w:r w:rsidR="00724436" w:rsidRPr="00295A4A">
        <w:rPr>
          <w:rFonts w:ascii="Ebrima" w:hAnsi="Ebrima"/>
          <w:bCs/>
          <w:sz w:val="20"/>
          <w:szCs w:val="20"/>
        </w:rPr>
        <w:t>)</w:t>
      </w:r>
    </w:p>
    <w:p w14:paraId="44F8E5CE" w14:textId="77777777" w:rsidR="005B51F4" w:rsidRDefault="005B51F4" w:rsidP="00295A4A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2086123A" w14:textId="77777777" w:rsidR="007A15CB" w:rsidRPr="00295A4A" w:rsidRDefault="007A15CB" w:rsidP="007A15CB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295A4A">
        <w:rPr>
          <w:rFonts w:ascii="Ebrima" w:hAnsi="Ebrima" w:cs="Arial"/>
          <w:b/>
          <w:color w:val="000000" w:themeColor="text1"/>
          <w:sz w:val="20"/>
          <w:szCs w:val="20"/>
        </w:rPr>
        <w:t>Article 3 :</w:t>
      </w:r>
    </w:p>
    <w:p w14:paraId="40B35E73" w14:textId="77777777" w:rsidR="00B50E3B" w:rsidRPr="00295A4A" w:rsidRDefault="00B50E3B" w:rsidP="00295A4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2E1AB364" w14:textId="1D3EA7A1" w:rsidR="00051813" w:rsidRPr="00295A4A" w:rsidRDefault="007A15CB" w:rsidP="00295A4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  <w:r>
        <w:rPr>
          <w:rFonts w:ascii="Ebrima" w:hAnsi="Ebrima"/>
          <w:bCs/>
          <w:sz w:val="20"/>
          <w:szCs w:val="20"/>
        </w:rPr>
        <w:t>L’agent</w:t>
      </w:r>
      <w:r w:rsidR="00A135FC" w:rsidRPr="00295A4A">
        <w:rPr>
          <w:rFonts w:ascii="Ebrima" w:hAnsi="Ebrima"/>
          <w:bCs/>
          <w:sz w:val="20"/>
          <w:szCs w:val="20"/>
        </w:rPr>
        <w:t xml:space="preserve"> est rémunéré à compter de cette date sur </w:t>
      </w:r>
      <w:r w:rsidR="003C0BAF" w:rsidRPr="00295A4A">
        <w:rPr>
          <w:rFonts w:ascii="Ebrima" w:hAnsi="Ebrima"/>
          <w:bCs/>
          <w:sz w:val="20"/>
          <w:szCs w:val="20"/>
        </w:rPr>
        <w:t xml:space="preserve">la base de l’indice majoré </w:t>
      </w:r>
      <w:r w:rsidR="003C0BAF" w:rsidRPr="00295A4A">
        <w:rPr>
          <w:rFonts w:ascii="Ebrima" w:hAnsi="Ebrima"/>
          <w:bCs/>
          <w:sz w:val="20"/>
          <w:szCs w:val="20"/>
          <w:highlight w:val="yellow"/>
        </w:rPr>
        <w:t>…</w:t>
      </w:r>
      <w:r w:rsidR="003C0BAF" w:rsidRPr="00295A4A">
        <w:rPr>
          <w:rFonts w:ascii="Ebrima" w:hAnsi="Ebrima"/>
          <w:bCs/>
          <w:sz w:val="20"/>
          <w:szCs w:val="20"/>
        </w:rPr>
        <w:t xml:space="preserve"> </w:t>
      </w:r>
      <w:r w:rsidR="00A135FC" w:rsidRPr="00295A4A">
        <w:rPr>
          <w:rFonts w:ascii="Ebrima" w:hAnsi="Ebrima"/>
          <w:bCs/>
          <w:sz w:val="20"/>
          <w:szCs w:val="20"/>
        </w:rPr>
        <w:t>(</w:t>
      </w:r>
      <w:r w:rsidR="00A135FC" w:rsidRPr="00295A4A">
        <w:rPr>
          <w:rFonts w:ascii="Ebrima" w:hAnsi="Ebrima"/>
          <w:bCs/>
          <w:i/>
          <w:sz w:val="20"/>
          <w:szCs w:val="20"/>
        </w:rPr>
        <w:t>Indice majoré compte tenu de la bonification indiciaire</w:t>
      </w:r>
      <w:r w:rsidR="00A135FC" w:rsidRPr="00295A4A">
        <w:rPr>
          <w:rFonts w:ascii="Ebrima" w:hAnsi="Ebrima"/>
          <w:bCs/>
          <w:sz w:val="20"/>
          <w:szCs w:val="20"/>
        </w:rPr>
        <w:t>)</w:t>
      </w:r>
    </w:p>
    <w:p w14:paraId="5160C770" w14:textId="77777777" w:rsidR="00051813" w:rsidRPr="00295A4A" w:rsidRDefault="00051813" w:rsidP="00295A4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4012D362" w14:textId="77777777" w:rsidR="007A15CB" w:rsidRPr="00295A4A" w:rsidRDefault="007A15CB" w:rsidP="007A15CB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295A4A">
        <w:rPr>
          <w:rFonts w:ascii="Ebrima" w:hAnsi="Ebrima" w:cs="Arial"/>
          <w:b/>
          <w:color w:val="000000" w:themeColor="text1"/>
          <w:sz w:val="20"/>
          <w:szCs w:val="20"/>
        </w:rPr>
        <w:t>Article 4 :</w:t>
      </w:r>
    </w:p>
    <w:p w14:paraId="690D2804" w14:textId="77777777" w:rsidR="00552018" w:rsidRPr="00295A4A" w:rsidRDefault="00552018" w:rsidP="00295A4A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E3974F7" w14:textId="5315E8DF" w:rsidR="00051813" w:rsidRPr="00295A4A" w:rsidRDefault="00051813" w:rsidP="00295A4A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295A4A">
        <w:rPr>
          <w:rFonts w:ascii="Ebrima" w:hAnsi="Ebrima" w:cs="Arial"/>
          <w:color w:val="000000" w:themeColor="text1"/>
          <w:sz w:val="20"/>
          <w:szCs w:val="20"/>
        </w:rPr>
        <w:t>Le versement de la bonification indiciaire prendra fin lorsque l'agent cessera d'exercer les fonctions y ouvrant droit.</w:t>
      </w:r>
    </w:p>
    <w:p w14:paraId="3D48F31C" w14:textId="77777777" w:rsidR="00051813" w:rsidRPr="00295A4A" w:rsidRDefault="00051813" w:rsidP="00295A4A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DE61AFF" w14:textId="77777777" w:rsidR="007A15CB" w:rsidRPr="00295A4A" w:rsidRDefault="007A15CB" w:rsidP="007A15CB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295A4A">
        <w:rPr>
          <w:rFonts w:ascii="Ebrima" w:hAnsi="Ebrima" w:cs="Arial"/>
          <w:b/>
          <w:color w:val="000000" w:themeColor="text1"/>
          <w:sz w:val="20"/>
          <w:szCs w:val="20"/>
        </w:rPr>
        <w:t>Article 5 :</w:t>
      </w:r>
    </w:p>
    <w:p w14:paraId="38A1DC52" w14:textId="77777777" w:rsidR="00051813" w:rsidRPr="00295A4A" w:rsidRDefault="00051813" w:rsidP="00295A4A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A1363EE" w14:textId="38C50868" w:rsidR="007B0DEE" w:rsidRPr="00295A4A" w:rsidRDefault="00552018" w:rsidP="00295A4A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295A4A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295A4A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295A4A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295A4A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1E548651" w14:textId="77777777" w:rsidR="00271AEC" w:rsidRPr="00295A4A" w:rsidRDefault="00271AEC" w:rsidP="00295A4A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19217DF" w14:textId="77777777" w:rsidR="007A15CB" w:rsidRPr="00295A4A" w:rsidRDefault="007A15CB" w:rsidP="007A15CB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295A4A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Pr="007A15CB">
        <w:rPr>
          <w:rFonts w:ascii="Ebrima" w:hAnsi="Ebrima" w:cs="Arial"/>
          <w:b/>
          <w:color w:val="000000" w:themeColor="text1"/>
          <w:sz w:val="20"/>
          <w:szCs w:val="20"/>
        </w:rPr>
        <w:t>6</w:t>
      </w:r>
      <w:r w:rsidRPr="00295A4A">
        <w:rPr>
          <w:rFonts w:ascii="Ebrima" w:hAnsi="Ebrima" w:cs="Arial"/>
          <w:b/>
          <w:i/>
          <w:color w:val="000000" w:themeColor="text1"/>
          <w:sz w:val="20"/>
          <w:szCs w:val="20"/>
        </w:rPr>
        <w:t> </w:t>
      </w:r>
      <w:r w:rsidRPr="00295A4A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3652B5F0" w14:textId="77777777" w:rsidR="006F591D" w:rsidRPr="00295A4A" w:rsidRDefault="006F591D" w:rsidP="00295A4A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1E1A76FB" w14:textId="765EC772" w:rsidR="006F591D" w:rsidRPr="00295A4A" w:rsidRDefault="006F591D" w:rsidP="00295A4A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295A4A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Pr="00295A4A">
        <w:rPr>
          <w:rFonts w:ascii="Ebrima" w:hAnsi="Ebrima" w:cs="Arial"/>
          <w:i/>
          <w:color w:val="000000" w:themeColor="text1"/>
          <w:sz w:val="20"/>
          <w:szCs w:val="20"/>
        </w:rPr>
        <w:t>au Président</w:t>
      </w:r>
      <w:r w:rsidR="009F5930" w:rsidRPr="00295A4A">
        <w:rPr>
          <w:rFonts w:ascii="Ebrima" w:hAnsi="Ebrima" w:cs="Arial"/>
          <w:i/>
          <w:color w:val="000000" w:themeColor="text1"/>
          <w:sz w:val="20"/>
          <w:szCs w:val="20"/>
        </w:rPr>
        <w:t>/ à la Présidente</w:t>
      </w:r>
      <w:r w:rsidRPr="00295A4A">
        <w:rPr>
          <w:rFonts w:ascii="Ebrima" w:hAnsi="Ebrima" w:cs="Arial"/>
          <w:color w:val="000000" w:themeColor="text1"/>
          <w:sz w:val="20"/>
          <w:szCs w:val="20"/>
        </w:rPr>
        <w:t xml:space="preserve"> du Centre </w:t>
      </w:r>
      <w:r w:rsidR="00271AEC" w:rsidRPr="00295A4A">
        <w:rPr>
          <w:rFonts w:ascii="Ebrima" w:hAnsi="Ebrima" w:cs="Arial"/>
          <w:color w:val="000000" w:themeColor="text1"/>
          <w:sz w:val="20"/>
          <w:szCs w:val="20"/>
        </w:rPr>
        <w:t xml:space="preserve">départemental </w:t>
      </w:r>
      <w:r w:rsidRPr="00295A4A">
        <w:rPr>
          <w:rFonts w:ascii="Ebrima" w:hAnsi="Ebrima" w:cs="Arial"/>
          <w:color w:val="000000" w:themeColor="text1"/>
          <w:sz w:val="20"/>
          <w:szCs w:val="20"/>
        </w:rPr>
        <w:t>de gestion de la fonction publique territoriale du Loiret</w:t>
      </w:r>
      <w:r w:rsidR="000F560F" w:rsidRPr="00295A4A">
        <w:rPr>
          <w:rFonts w:ascii="Ebrima" w:hAnsi="Ebrima" w:cs="Arial"/>
          <w:color w:val="000000" w:themeColor="text1"/>
          <w:sz w:val="20"/>
          <w:szCs w:val="20"/>
        </w:rPr>
        <w:t xml:space="preserve"> et au comptable principal de (</w:t>
      </w:r>
      <w:r w:rsidR="000F560F" w:rsidRPr="00295A4A">
        <w:rPr>
          <w:rFonts w:ascii="Ebrima" w:hAnsi="Ebrima"/>
          <w:bCs/>
          <w:i/>
          <w:sz w:val="20"/>
          <w:szCs w:val="20"/>
        </w:rPr>
        <w:t>nom de la commune ou de l’établissement public</w:t>
      </w:r>
      <w:r w:rsidR="000F560F" w:rsidRPr="00295A4A">
        <w:rPr>
          <w:rFonts w:ascii="Ebrima" w:hAnsi="Ebrima" w:cs="Arial"/>
          <w:color w:val="000000" w:themeColor="text1"/>
          <w:sz w:val="20"/>
          <w:szCs w:val="20"/>
        </w:rPr>
        <w:t>).</w:t>
      </w:r>
    </w:p>
    <w:p w14:paraId="116846AE" w14:textId="77777777" w:rsidR="00BA74E6" w:rsidRPr="00295A4A" w:rsidRDefault="00BA74E6" w:rsidP="00295A4A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79F9B1E6" w14:textId="2F4480D5" w:rsidR="007A15CB" w:rsidRPr="00295A4A" w:rsidRDefault="007A15CB" w:rsidP="007A15CB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295A4A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>
        <w:rPr>
          <w:rFonts w:ascii="Ebrima" w:hAnsi="Ebrima" w:cs="Arial"/>
          <w:b/>
          <w:color w:val="000000" w:themeColor="text1"/>
          <w:sz w:val="20"/>
          <w:szCs w:val="20"/>
        </w:rPr>
        <w:t>7</w:t>
      </w:r>
      <w:r w:rsidRPr="00295A4A">
        <w:rPr>
          <w:rFonts w:ascii="Ebrima" w:hAnsi="Ebrima" w:cs="Arial"/>
          <w:b/>
          <w:i/>
          <w:color w:val="000000" w:themeColor="text1"/>
          <w:sz w:val="20"/>
          <w:szCs w:val="20"/>
        </w:rPr>
        <w:t> </w:t>
      </w:r>
      <w:r w:rsidRPr="00295A4A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7219D4C3" w14:textId="77777777" w:rsidR="00DD51B4" w:rsidRPr="00295A4A" w:rsidRDefault="00DD51B4" w:rsidP="00295A4A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194F15A" w14:textId="3AA3271A" w:rsidR="00E05A99" w:rsidRPr="00295A4A" w:rsidRDefault="00DD51B4" w:rsidP="00295A4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295A4A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295A4A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295A4A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295A4A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295A4A">
        <w:rPr>
          <w:rFonts w:ascii="Ebrima" w:hAnsi="Ebrima" w:cs="Arial"/>
          <w:i/>
          <w:color w:val="000000" w:themeColor="text1"/>
          <w:sz w:val="20"/>
          <w:szCs w:val="20"/>
        </w:rPr>
        <w:t>Maire de la commune</w:t>
      </w:r>
      <w:r w:rsidR="00805D85" w:rsidRPr="00295A4A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805D85" w:rsidRPr="00295A4A">
        <w:rPr>
          <w:rFonts w:ascii="Ebrima" w:hAnsi="Ebrima" w:cs="Arial"/>
          <w:i/>
          <w:color w:val="000000" w:themeColor="text1"/>
          <w:sz w:val="20"/>
          <w:szCs w:val="20"/>
        </w:rPr>
        <w:t>OU du Président/ de la Présidente de (nom</w:t>
      </w:r>
      <w:r w:rsidR="00B50E3B" w:rsidRPr="00295A4A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295A4A">
        <w:rPr>
          <w:rFonts w:ascii="Ebrima" w:hAnsi="Ebrima" w:cs="Arial"/>
          <w:i/>
          <w:color w:val="000000" w:themeColor="text1"/>
          <w:sz w:val="20"/>
          <w:szCs w:val="20"/>
        </w:rPr>
        <w:t xml:space="preserve">de la catégorie de la collectivité territoriale </w:t>
      </w:r>
      <w:r w:rsidR="00B50E3B" w:rsidRPr="00295A4A">
        <w:rPr>
          <w:rFonts w:ascii="Ebrima" w:hAnsi="Ebrima" w:cs="Arial"/>
          <w:i/>
          <w:color w:val="000000" w:themeColor="text1"/>
          <w:sz w:val="20"/>
          <w:szCs w:val="20"/>
        </w:rPr>
        <w:t>ou</w:t>
      </w:r>
      <w:r w:rsidR="00805D85" w:rsidRPr="00295A4A">
        <w:rPr>
          <w:rFonts w:ascii="Ebrima" w:hAnsi="Ebrima" w:cs="Arial"/>
          <w:i/>
          <w:color w:val="000000" w:themeColor="text1"/>
          <w:sz w:val="20"/>
          <w:szCs w:val="20"/>
        </w:rPr>
        <w:t xml:space="preserve"> de l’établissement public concerné)</w:t>
      </w:r>
      <w:r w:rsidR="00805D85" w:rsidRPr="00295A4A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295A4A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295A4A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295A4A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proofErr w:type="spellStart"/>
      <w:r w:rsidR="002A457D" w:rsidRPr="00295A4A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295A4A">
        <w:rPr>
          <w:rFonts w:ascii="Ebrima" w:hAnsi="Ebrima" w:cs="Arial"/>
          <w:color w:val="000000" w:themeColor="text1"/>
          <w:sz w:val="20"/>
          <w:szCs w:val="20"/>
        </w:rPr>
        <w:t>retonnerie</w:t>
      </w:r>
      <w:proofErr w:type="spellEnd"/>
      <w:r w:rsidR="00870610" w:rsidRPr="00295A4A">
        <w:rPr>
          <w:rFonts w:ascii="Ebrima" w:hAnsi="Ebrima" w:cs="Arial"/>
          <w:color w:val="000000" w:themeColor="text1"/>
          <w:sz w:val="20"/>
          <w:szCs w:val="20"/>
        </w:rPr>
        <w:t xml:space="preserve">, 45057 Orléans dans un délai de deux mois à compter de </w:t>
      </w:r>
      <w:r w:rsidR="00EB7DA0" w:rsidRPr="00295A4A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295A4A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295A4A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295A4A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295A4A">
        <w:rPr>
          <w:rFonts w:ascii="Ebrima" w:hAnsi="Ebrima" w:cs="Arial"/>
          <w:sz w:val="20"/>
          <w:szCs w:val="20"/>
        </w:rPr>
        <w:t>administratif peut être saisi par l’application informatique « </w:t>
      </w:r>
      <w:proofErr w:type="spellStart"/>
      <w:r w:rsidR="00E05A99" w:rsidRPr="00295A4A">
        <w:rPr>
          <w:rFonts w:ascii="Ebrima" w:hAnsi="Ebrima" w:cs="Arial"/>
          <w:sz w:val="20"/>
          <w:szCs w:val="20"/>
        </w:rPr>
        <w:t>Télérecours</w:t>
      </w:r>
      <w:proofErr w:type="spellEnd"/>
      <w:r w:rsidR="00E05A99" w:rsidRPr="00295A4A">
        <w:rPr>
          <w:rFonts w:ascii="Ebrima" w:hAnsi="Ebrima" w:cs="Arial"/>
          <w:sz w:val="20"/>
          <w:szCs w:val="20"/>
        </w:rPr>
        <w:t xml:space="preserve"> citoyens » accessible par le site internet http://telerecours.fr</w:t>
      </w:r>
    </w:p>
    <w:p w14:paraId="3F743DEA" w14:textId="77777777" w:rsidR="001979B5" w:rsidRPr="00295A4A" w:rsidRDefault="001979B5" w:rsidP="00295A4A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69780383" w14:textId="77777777" w:rsidR="001979B5" w:rsidRPr="00295A4A" w:rsidRDefault="001979B5" w:rsidP="00295A4A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1E93A85" w14:textId="08606DBE" w:rsidR="004357C8" w:rsidRPr="00295A4A" w:rsidRDefault="004357C8" w:rsidP="00295A4A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295A4A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295A4A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295A4A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295A4A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9F5930" w:rsidRPr="00295A4A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Pr="00295A4A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295A4A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295A4A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4E96579C" w14:textId="77777777" w:rsidR="0083452F" w:rsidRPr="00295A4A" w:rsidRDefault="0083452F" w:rsidP="00295A4A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78ABDFB3" w14:textId="08952BE4" w:rsidR="00D57DA0" w:rsidRPr="00295A4A" w:rsidRDefault="00D57DA0" w:rsidP="00295A4A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proofErr w:type="spellStart"/>
      <w:r w:rsidRPr="00295A4A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295A4A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proofErr w:type="spellEnd"/>
      <w:r w:rsidRPr="00295A4A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295A4A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0F560F" w:rsidRPr="00295A4A">
        <w:rPr>
          <w:rFonts w:ascii="Ebrima" w:hAnsi="Ebrima" w:cs="Arial"/>
          <w:i/>
          <w:color w:val="000000" w:themeColor="text1"/>
          <w:sz w:val="20"/>
          <w:szCs w:val="20"/>
        </w:rPr>
        <w:t>-Président</w:t>
      </w:r>
      <w:r w:rsidR="00805D85" w:rsidRPr="00295A4A">
        <w:rPr>
          <w:rFonts w:ascii="Ebrima" w:hAnsi="Ebrima" w:cs="Arial"/>
          <w:i/>
          <w:color w:val="000000" w:themeColor="text1"/>
          <w:sz w:val="20"/>
          <w:szCs w:val="20"/>
        </w:rPr>
        <w:t>/Présidente</w:t>
      </w:r>
      <w:r w:rsidR="00805D85" w:rsidRPr="00295A4A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74B1C2AC" w14:textId="77777777" w:rsidR="0083452F" w:rsidRPr="00295A4A" w:rsidRDefault="0083452F" w:rsidP="00295A4A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2862902" w14:textId="77777777" w:rsidR="0083452F" w:rsidRPr="00295A4A" w:rsidRDefault="0083452F" w:rsidP="00295A4A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FE01A8D" w14:textId="77777777" w:rsidR="0083452F" w:rsidRPr="00295A4A" w:rsidRDefault="0083452F" w:rsidP="00295A4A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295A4A">
        <w:rPr>
          <w:rFonts w:ascii="Ebrima" w:hAnsi="Ebrima" w:cs="Arial"/>
          <w:i/>
          <w:color w:val="000000" w:themeColor="text1"/>
          <w:sz w:val="20"/>
          <w:szCs w:val="20"/>
        </w:rPr>
        <w:t>NOM Prénom</w:t>
      </w:r>
    </w:p>
    <w:p w14:paraId="6367717B" w14:textId="77777777" w:rsidR="0083452F" w:rsidRPr="00295A4A" w:rsidRDefault="0083452F" w:rsidP="00295A4A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27968DB" w14:textId="77777777" w:rsidR="0083452F" w:rsidRDefault="0083452F" w:rsidP="00295A4A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38A6A1D" w14:textId="77777777" w:rsidR="0098567C" w:rsidRPr="00295A4A" w:rsidRDefault="0098567C" w:rsidP="00295A4A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2F81B72D" w14:textId="4198479E" w:rsidR="00E05A99" w:rsidRPr="00295A4A" w:rsidRDefault="00E05A99" w:rsidP="00295A4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295A4A">
        <w:rPr>
          <w:rFonts w:ascii="Ebrima" w:hAnsi="Ebrima" w:cs="Arial"/>
          <w:sz w:val="20"/>
          <w:szCs w:val="20"/>
        </w:rPr>
        <w:lastRenderedPageBreak/>
        <w:t xml:space="preserve">Fait à </w:t>
      </w:r>
      <w:r w:rsidR="003C0BAF" w:rsidRPr="00295A4A">
        <w:rPr>
          <w:rFonts w:ascii="Ebrima" w:hAnsi="Ebrima" w:cs="Arial"/>
          <w:sz w:val="20"/>
          <w:szCs w:val="20"/>
          <w:highlight w:val="yellow"/>
        </w:rPr>
        <w:t>…</w:t>
      </w:r>
      <w:r w:rsidR="003C0BAF" w:rsidRPr="00295A4A">
        <w:rPr>
          <w:rFonts w:ascii="Ebrima" w:hAnsi="Ebrima" w:cs="Arial"/>
          <w:sz w:val="20"/>
          <w:szCs w:val="20"/>
        </w:rPr>
        <w:t xml:space="preserve"> </w:t>
      </w:r>
      <w:r w:rsidRPr="00295A4A">
        <w:rPr>
          <w:rFonts w:ascii="Ebrima" w:hAnsi="Ebrima" w:cs="Arial"/>
          <w:i/>
          <w:sz w:val="20"/>
          <w:szCs w:val="20"/>
        </w:rPr>
        <w:t xml:space="preserve">(nom de la commune ou </w:t>
      </w:r>
      <w:proofErr w:type="gramStart"/>
      <w:r w:rsidRPr="00295A4A">
        <w:rPr>
          <w:rFonts w:ascii="Ebrima" w:hAnsi="Ebrima" w:cs="Arial"/>
          <w:i/>
          <w:sz w:val="20"/>
          <w:szCs w:val="20"/>
        </w:rPr>
        <w:t>de la commune</w:t>
      </w:r>
      <w:proofErr w:type="gramEnd"/>
      <w:r w:rsidRPr="00295A4A">
        <w:rPr>
          <w:rFonts w:ascii="Ebrima" w:hAnsi="Ebrima" w:cs="Arial"/>
          <w:i/>
          <w:sz w:val="20"/>
          <w:szCs w:val="20"/>
        </w:rPr>
        <w:t xml:space="preserve"> siège de l’établissement public)</w:t>
      </w:r>
    </w:p>
    <w:p w14:paraId="1E5CFF7C" w14:textId="10FCF106" w:rsidR="00E05A99" w:rsidRPr="00295A4A" w:rsidRDefault="00E05A99" w:rsidP="00295A4A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295A4A">
        <w:rPr>
          <w:rFonts w:ascii="Ebrima" w:hAnsi="Ebrima" w:cs="Arial"/>
          <w:sz w:val="20"/>
          <w:szCs w:val="20"/>
        </w:rPr>
        <w:t xml:space="preserve">Le </w:t>
      </w:r>
      <w:r w:rsidR="003C0BAF" w:rsidRPr="00295A4A">
        <w:rPr>
          <w:rFonts w:ascii="Ebrima" w:hAnsi="Ebrima" w:cs="Arial"/>
          <w:sz w:val="20"/>
          <w:szCs w:val="20"/>
          <w:highlight w:val="yellow"/>
        </w:rPr>
        <w:t>…</w:t>
      </w:r>
      <w:r w:rsidR="003C0BAF" w:rsidRPr="00295A4A">
        <w:rPr>
          <w:rFonts w:ascii="Ebrima" w:hAnsi="Ebrima" w:cs="Arial"/>
          <w:sz w:val="20"/>
          <w:szCs w:val="20"/>
        </w:rPr>
        <w:t xml:space="preserve"> </w:t>
      </w:r>
      <w:r w:rsidRPr="00295A4A">
        <w:rPr>
          <w:rFonts w:ascii="Ebrima" w:hAnsi="Ebrima" w:cs="Arial"/>
          <w:i/>
          <w:sz w:val="20"/>
          <w:szCs w:val="20"/>
        </w:rPr>
        <w:t>(date)</w:t>
      </w:r>
    </w:p>
    <w:p w14:paraId="5A8C4451" w14:textId="77777777" w:rsidR="00E05A99" w:rsidRPr="00295A4A" w:rsidRDefault="00E05A99" w:rsidP="00295A4A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5225B65C" w14:textId="03D4D491" w:rsidR="00E05A99" w:rsidRPr="00295A4A" w:rsidRDefault="00E05A99" w:rsidP="00295A4A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295A4A">
        <w:rPr>
          <w:rFonts w:ascii="Ebrima" w:eastAsia="MS Mincho" w:hAnsi="Ebrima" w:cs="Arial"/>
          <w:sz w:val="20"/>
          <w:szCs w:val="20"/>
        </w:rPr>
        <w:t xml:space="preserve">Notifié le </w:t>
      </w:r>
      <w:r w:rsidR="003C0BAF" w:rsidRPr="00295A4A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3C0BAF" w:rsidRPr="00295A4A">
        <w:rPr>
          <w:rFonts w:ascii="Ebrima" w:eastAsia="MS Mincho" w:hAnsi="Ebrima" w:cs="Arial"/>
          <w:sz w:val="20"/>
          <w:szCs w:val="20"/>
        </w:rPr>
        <w:t xml:space="preserve"> </w:t>
      </w:r>
      <w:r w:rsidRPr="00295A4A">
        <w:rPr>
          <w:rFonts w:ascii="Ebrima" w:eastAsia="MS Mincho" w:hAnsi="Ebrima" w:cs="Arial"/>
          <w:i/>
          <w:sz w:val="20"/>
          <w:szCs w:val="20"/>
        </w:rPr>
        <w:t>(date)</w:t>
      </w:r>
    </w:p>
    <w:p w14:paraId="0BD1C696" w14:textId="77777777" w:rsidR="00E05A99" w:rsidRPr="00295A4A" w:rsidRDefault="00E05A99" w:rsidP="00295A4A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09BC0FD5" w14:textId="77777777" w:rsidR="00E05A99" w:rsidRPr="00295A4A" w:rsidRDefault="00E05A99" w:rsidP="00295A4A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295A4A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EB81FB8" w14:textId="77777777" w:rsidR="00E05A99" w:rsidRDefault="00E05A99" w:rsidP="00295A4A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180487FD" w14:textId="77777777" w:rsidR="001B6CC4" w:rsidRDefault="001B6CC4" w:rsidP="00295A4A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00E1B5E1" w14:textId="77777777" w:rsidR="001B6CC4" w:rsidRPr="00295A4A" w:rsidRDefault="001B6CC4" w:rsidP="00295A4A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bookmarkStart w:id="0" w:name="_GoBack"/>
      <w:bookmarkEnd w:id="0"/>
    </w:p>
    <w:p w14:paraId="297F960B" w14:textId="2A3D9832" w:rsidR="007B0DEE" w:rsidRPr="00295A4A" w:rsidRDefault="001B6CC4" w:rsidP="00295A4A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color w:val="000000" w:themeColor="text1"/>
          <w:sz w:val="20"/>
          <w:szCs w:val="20"/>
        </w:rPr>
        <w:t>L’arrêté n’est pas t</w:t>
      </w:r>
      <w:r w:rsidR="00A220D7" w:rsidRPr="00295A4A">
        <w:rPr>
          <w:rFonts w:ascii="Ebrima" w:hAnsi="Ebrima" w:cs="Arial"/>
          <w:color w:val="000000" w:themeColor="text1"/>
          <w:sz w:val="20"/>
          <w:szCs w:val="20"/>
        </w:rPr>
        <w:t>ra</w:t>
      </w:r>
      <w:r>
        <w:rPr>
          <w:rFonts w:ascii="Ebrima" w:hAnsi="Ebrima" w:cs="Arial"/>
          <w:color w:val="000000" w:themeColor="text1"/>
          <w:sz w:val="20"/>
          <w:szCs w:val="20"/>
        </w:rPr>
        <w:t>nsmis au Représentant de l’État.</w:t>
      </w:r>
    </w:p>
    <w:sectPr w:rsidR="007B0DEE" w:rsidRPr="00295A4A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4B3BB" w14:textId="77777777" w:rsidR="0075723C" w:rsidRDefault="0075723C" w:rsidP="00617C71">
      <w:pPr>
        <w:spacing w:after="0" w:line="240" w:lineRule="auto"/>
      </w:pPr>
      <w:r>
        <w:separator/>
      </w:r>
    </w:p>
  </w:endnote>
  <w:endnote w:type="continuationSeparator" w:id="0">
    <w:p w14:paraId="0F6987DF" w14:textId="77777777" w:rsidR="0075723C" w:rsidRDefault="0075723C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B8A163" w14:textId="1EB6338D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555B7D" wp14:editId="11AA7142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A155F3" w14:textId="61BCAFEE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25A5394E" w14:textId="7C6B12AE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F48C78" w14:textId="77777777" w:rsidR="0075723C" w:rsidRDefault="0075723C" w:rsidP="00617C71">
      <w:pPr>
        <w:spacing w:after="0" w:line="240" w:lineRule="auto"/>
      </w:pPr>
      <w:r>
        <w:separator/>
      </w:r>
    </w:p>
  </w:footnote>
  <w:footnote w:type="continuationSeparator" w:id="0">
    <w:p w14:paraId="659166DF" w14:textId="77777777" w:rsidR="0075723C" w:rsidRDefault="0075723C" w:rsidP="00617C71">
      <w:pPr>
        <w:spacing w:after="0" w:line="240" w:lineRule="auto"/>
      </w:pPr>
      <w:r>
        <w:continuationSeparator/>
      </w:r>
    </w:p>
  </w:footnote>
  <w:footnote w:id="1">
    <w:p w14:paraId="2F3C61D6" w14:textId="77777777" w:rsidR="007A15CB" w:rsidRPr="00102B62" w:rsidRDefault="007A15CB" w:rsidP="007A15CB">
      <w:pPr>
        <w:spacing w:after="0" w:line="240" w:lineRule="auto"/>
        <w:ind w:left="33" w:right="-106"/>
        <w:jc w:val="both"/>
        <w:rPr>
          <w:rFonts w:ascii="Ebrima" w:hAnsi="Ebrima"/>
          <w:bCs/>
          <w:i/>
          <w:sz w:val="18"/>
          <w:szCs w:val="18"/>
        </w:rPr>
      </w:pPr>
      <w:r w:rsidRPr="00102B62">
        <w:rPr>
          <w:rStyle w:val="Appelnotedebasdep"/>
          <w:rFonts w:ascii="Ebrima" w:hAnsi="Ebrima"/>
          <w:i/>
          <w:sz w:val="18"/>
          <w:szCs w:val="18"/>
        </w:rPr>
        <w:footnoteRef/>
      </w:r>
      <w:r w:rsidRPr="00102B62">
        <w:rPr>
          <w:rFonts w:ascii="Ebrima" w:hAnsi="Ebrima"/>
          <w:i/>
          <w:sz w:val="18"/>
          <w:szCs w:val="18"/>
        </w:rPr>
        <w:t xml:space="preserve"> </w:t>
      </w:r>
      <w:r w:rsidRPr="00102B62">
        <w:rPr>
          <w:rFonts w:ascii="Ebrima" w:hAnsi="Ebrima"/>
          <w:bCs/>
          <w:i/>
          <w:sz w:val="18"/>
          <w:szCs w:val="18"/>
        </w:rPr>
        <w:t xml:space="preserve">L.2122-18 </w:t>
      </w:r>
      <w:r>
        <w:rPr>
          <w:rFonts w:ascii="Ebrima" w:hAnsi="Ebrima"/>
          <w:bCs/>
          <w:i/>
          <w:sz w:val="18"/>
          <w:szCs w:val="18"/>
        </w:rPr>
        <w:t xml:space="preserve">(commune) </w:t>
      </w:r>
      <w:r w:rsidRPr="00102B62">
        <w:rPr>
          <w:rFonts w:ascii="Ebrima" w:hAnsi="Ebrima"/>
          <w:bCs/>
          <w:i/>
          <w:sz w:val="18"/>
          <w:szCs w:val="18"/>
        </w:rPr>
        <w:t xml:space="preserve">ou L.3221-3 </w:t>
      </w:r>
      <w:r>
        <w:rPr>
          <w:rFonts w:ascii="Ebrima" w:hAnsi="Ebrima"/>
          <w:bCs/>
          <w:i/>
          <w:sz w:val="18"/>
          <w:szCs w:val="18"/>
        </w:rPr>
        <w:t xml:space="preserve">(département) </w:t>
      </w:r>
      <w:r w:rsidRPr="00102B62">
        <w:rPr>
          <w:rFonts w:ascii="Ebrima" w:hAnsi="Ebrima"/>
          <w:bCs/>
          <w:i/>
          <w:sz w:val="18"/>
          <w:szCs w:val="18"/>
        </w:rPr>
        <w:t xml:space="preserve">ou L.4231-3 </w:t>
      </w:r>
      <w:r>
        <w:rPr>
          <w:rFonts w:ascii="Ebrima" w:hAnsi="Ebrima"/>
          <w:bCs/>
          <w:i/>
          <w:sz w:val="18"/>
          <w:szCs w:val="18"/>
        </w:rPr>
        <w:t xml:space="preserve">(région) </w:t>
      </w:r>
      <w:r w:rsidRPr="00102B62">
        <w:rPr>
          <w:rFonts w:ascii="Ebrima" w:hAnsi="Ebrima"/>
          <w:bCs/>
          <w:i/>
          <w:sz w:val="18"/>
          <w:szCs w:val="18"/>
        </w:rPr>
        <w:t>ou</w:t>
      </w:r>
      <w:r>
        <w:rPr>
          <w:rFonts w:ascii="Ebrima" w:hAnsi="Ebrima"/>
          <w:bCs/>
          <w:i/>
          <w:sz w:val="18"/>
          <w:szCs w:val="18"/>
        </w:rPr>
        <w:t xml:space="preserve"> L.5211-9 (intercommunalité)</w:t>
      </w:r>
    </w:p>
    <w:p w14:paraId="3A822C7A" w14:textId="77777777" w:rsidR="007A15CB" w:rsidRDefault="007A15CB" w:rsidP="007A15CB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4"/>
  </w:num>
  <w:num w:numId="6">
    <w:abstractNumId w:val="0"/>
  </w:num>
  <w:num w:numId="7">
    <w:abstractNumId w:val="10"/>
  </w:num>
  <w:num w:numId="8">
    <w:abstractNumId w:val="6"/>
  </w:num>
  <w:num w:numId="9">
    <w:abstractNumId w:val="5"/>
  </w:num>
  <w:num w:numId="10">
    <w:abstractNumId w:val="1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36"/>
    <w:rsid w:val="0002416D"/>
    <w:rsid w:val="00051813"/>
    <w:rsid w:val="00060264"/>
    <w:rsid w:val="0006114E"/>
    <w:rsid w:val="00061A36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422F5"/>
    <w:rsid w:val="00151AD5"/>
    <w:rsid w:val="001672DC"/>
    <w:rsid w:val="001810AF"/>
    <w:rsid w:val="00194A47"/>
    <w:rsid w:val="001979B5"/>
    <w:rsid w:val="001B6CC4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A4A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0BAF"/>
    <w:rsid w:val="003C65FF"/>
    <w:rsid w:val="00400511"/>
    <w:rsid w:val="00417AE0"/>
    <w:rsid w:val="004357C8"/>
    <w:rsid w:val="00436019"/>
    <w:rsid w:val="00436B57"/>
    <w:rsid w:val="0044365B"/>
    <w:rsid w:val="00453030"/>
    <w:rsid w:val="00456C0A"/>
    <w:rsid w:val="00466F1C"/>
    <w:rsid w:val="00483E5F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74E83"/>
    <w:rsid w:val="0058158E"/>
    <w:rsid w:val="00596B69"/>
    <w:rsid w:val="005B0A62"/>
    <w:rsid w:val="005B1777"/>
    <w:rsid w:val="005B17A6"/>
    <w:rsid w:val="005B51F4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4D52"/>
    <w:rsid w:val="006D5B3F"/>
    <w:rsid w:val="006F591D"/>
    <w:rsid w:val="00724436"/>
    <w:rsid w:val="00742F60"/>
    <w:rsid w:val="0075449E"/>
    <w:rsid w:val="0075723C"/>
    <w:rsid w:val="00765842"/>
    <w:rsid w:val="0076767F"/>
    <w:rsid w:val="0078211B"/>
    <w:rsid w:val="007A15CB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852C8"/>
    <w:rsid w:val="0098567C"/>
    <w:rsid w:val="009871F6"/>
    <w:rsid w:val="009A56F6"/>
    <w:rsid w:val="009B1A8A"/>
    <w:rsid w:val="009D734B"/>
    <w:rsid w:val="009F3469"/>
    <w:rsid w:val="009F5930"/>
    <w:rsid w:val="009F6B80"/>
    <w:rsid w:val="00A057BD"/>
    <w:rsid w:val="00A135FC"/>
    <w:rsid w:val="00A14F36"/>
    <w:rsid w:val="00A16713"/>
    <w:rsid w:val="00A220D7"/>
    <w:rsid w:val="00A462AA"/>
    <w:rsid w:val="00A51A19"/>
    <w:rsid w:val="00A6475C"/>
    <w:rsid w:val="00A67E55"/>
    <w:rsid w:val="00A750FB"/>
    <w:rsid w:val="00A804B2"/>
    <w:rsid w:val="00A976D5"/>
    <w:rsid w:val="00AA49B2"/>
    <w:rsid w:val="00AD1513"/>
    <w:rsid w:val="00AD2D0B"/>
    <w:rsid w:val="00AE18B4"/>
    <w:rsid w:val="00AE4F28"/>
    <w:rsid w:val="00AE7BCE"/>
    <w:rsid w:val="00AF6B98"/>
    <w:rsid w:val="00B14B40"/>
    <w:rsid w:val="00B236DD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B0F57"/>
    <w:rsid w:val="00CE59ED"/>
    <w:rsid w:val="00D013DC"/>
    <w:rsid w:val="00D01B57"/>
    <w:rsid w:val="00D30D25"/>
    <w:rsid w:val="00D31B27"/>
    <w:rsid w:val="00D340A1"/>
    <w:rsid w:val="00D50888"/>
    <w:rsid w:val="00D51405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55D7D"/>
    <w:rsid w:val="00E86FE7"/>
    <w:rsid w:val="00E901C1"/>
    <w:rsid w:val="00E97E53"/>
    <w:rsid w:val="00EB20BF"/>
    <w:rsid w:val="00EB7DA0"/>
    <w:rsid w:val="00F17B47"/>
    <w:rsid w:val="00F5636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D23A33"/>
  <w15:docId w15:val="{B0C15AE0-8713-4548-AD2E-9A461564F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2C0A4-E784-4A9C-9DAB-9A1D9A6CA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6</TotalTime>
  <Pages>3</Pages>
  <Words>542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Arrêté NBI maître d'apprentissage</vt:lpstr>
    </vt:vector>
  </TitlesOfParts>
  <Manager>laurent.gougeon@cdg45.fr</Manager>
  <Company>CDG 45</Company>
  <LinksUpToDate>false</LinksUpToDate>
  <CharactersWithSpaces>3521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Arrêté NBI maître d'apprentissage</dc:title>
  <dc:subject/>
  <dc:creator>laurent.gougeon@cdg45.fr</dc:creator>
  <cp:keywords>Modèle;arrêté</cp:keywords>
  <dc:description/>
  <cp:lastModifiedBy>Laurent GOUGEON</cp:lastModifiedBy>
  <cp:revision>3</cp:revision>
  <cp:lastPrinted>2020-04-08T06:34:00Z</cp:lastPrinted>
  <dcterms:created xsi:type="dcterms:W3CDTF">2021-11-28T10:18:00Z</dcterms:created>
  <dcterms:modified xsi:type="dcterms:W3CDTF">2021-11-28T10:24:00Z</dcterms:modified>
</cp:coreProperties>
</file>