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DD67" w14:textId="034B3BE4" w:rsidR="00423301" w:rsidRDefault="00590FD0" w:rsidP="003A753F">
      <w:pPr>
        <w:jc w:val="center"/>
        <w:rPr>
          <w:sz w:val="12"/>
          <w:szCs w:val="12"/>
        </w:rPr>
      </w:pPr>
      <w:r>
        <w:rPr>
          <w:rFonts w:ascii="Ebrima" w:hAnsi="Ebrima"/>
          <w:noProof/>
          <w:sz w:val="20"/>
          <w:szCs w:val="20"/>
        </w:rPr>
        <w:drawing>
          <wp:inline distT="0" distB="0" distL="0" distR="0" wp14:anchorId="7845474E" wp14:editId="375F76AA">
            <wp:extent cx="2194845" cy="1080000"/>
            <wp:effectExtent l="0" t="0" r="0" b="6350"/>
            <wp:docPr id="79536874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68743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8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8A4C" w14:textId="77777777" w:rsidR="00590FD0" w:rsidRPr="00590FD0" w:rsidRDefault="00590FD0" w:rsidP="003A753F">
      <w:pPr>
        <w:jc w:val="center"/>
        <w:rPr>
          <w:sz w:val="8"/>
          <w:szCs w:val="8"/>
        </w:rPr>
      </w:pPr>
    </w:p>
    <w:p w14:paraId="5EFB4620" w14:textId="7D73DC5D" w:rsidR="00DE3D41" w:rsidRPr="00423301" w:rsidRDefault="00937232" w:rsidP="00DE3D41">
      <w:pPr>
        <w:jc w:val="center"/>
        <w:rPr>
          <w:rFonts w:ascii="Ebrima" w:hAnsi="Ebrima"/>
          <w:b/>
          <w:sz w:val="32"/>
          <w:szCs w:val="32"/>
        </w:rPr>
      </w:pPr>
      <w:r w:rsidRPr="00423301">
        <w:rPr>
          <w:rFonts w:ascii="Ebrima" w:hAnsi="Ebrima"/>
          <w:b/>
          <w:sz w:val="32"/>
          <w:szCs w:val="32"/>
        </w:rPr>
        <w:t>DEMANDE DE SAISI</w:t>
      </w:r>
      <w:r w:rsidR="00684AB2">
        <w:rPr>
          <w:rFonts w:ascii="Ebrima" w:hAnsi="Ebrima"/>
          <w:b/>
          <w:sz w:val="32"/>
          <w:szCs w:val="32"/>
        </w:rPr>
        <w:t>N</w:t>
      </w:r>
      <w:r w:rsidRPr="00423301">
        <w:rPr>
          <w:rFonts w:ascii="Ebrima" w:hAnsi="Ebrima"/>
          <w:b/>
          <w:sz w:val="32"/>
          <w:szCs w:val="32"/>
        </w:rPr>
        <w:t>E DU CO</w:t>
      </w:r>
      <w:r w:rsidR="00684AB2">
        <w:rPr>
          <w:rFonts w:ascii="Ebrima" w:hAnsi="Ebrima"/>
          <w:b/>
          <w:sz w:val="32"/>
          <w:szCs w:val="32"/>
        </w:rPr>
        <w:t>NSEIL</w:t>
      </w:r>
      <w:r w:rsidR="00DE3D41" w:rsidRPr="00423301">
        <w:rPr>
          <w:rFonts w:ascii="Ebrima" w:hAnsi="Ebrima"/>
          <w:b/>
          <w:sz w:val="32"/>
          <w:szCs w:val="32"/>
        </w:rPr>
        <w:t xml:space="preserve"> M</w:t>
      </w:r>
      <w:r w:rsidRPr="00423301">
        <w:rPr>
          <w:rFonts w:ascii="Ebrima" w:hAnsi="Ebrima"/>
          <w:b/>
          <w:sz w:val="32"/>
          <w:szCs w:val="32"/>
        </w:rPr>
        <w:t>É</w:t>
      </w:r>
      <w:r w:rsidR="00DE3D41" w:rsidRPr="00423301">
        <w:rPr>
          <w:rFonts w:ascii="Ebrima" w:hAnsi="Ebrima"/>
          <w:b/>
          <w:sz w:val="32"/>
          <w:szCs w:val="32"/>
        </w:rPr>
        <w:t>DICAL</w:t>
      </w:r>
      <w:r w:rsidR="00684AB2">
        <w:rPr>
          <w:rFonts w:ascii="Ebrima" w:hAnsi="Ebrima"/>
          <w:b/>
          <w:sz w:val="32"/>
          <w:szCs w:val="32"/>
        </w:rPr>
        <w:t xml:space="preserve"> </w:t>
      </w:r>
      <w:r w:rsidR="00684AB2">
        <w:rPr>
          <w:rFonts w:ascii="Ebrima" w:hAnsi="Ebrima"/>
          <w:b/>
          <w:sz w:val="32"/>
          <w:szCs w:val="32"/>
        </w:rPr>
        <w:br/>
        <w:t xml:space="preserve">EN FORMATION </w:t>
      </w:r>
      <w:r w:rsidR="00B3405F">
        <w:rPr>
          <w:rFonts w:ascii="Ebrima" w:hAnsi="Ebrima"/>
          <w:b/>
          <w:sz w:val="32"/>
          <w:szCs w:val="32"/>
        </w:rPr>
        <w:t>PLÉNIÈRE</w:t>
      </w:r>
    </w:p>
    <w:p w14:paraId="68BE1CAE" w14:textId="60D9CD00" w:rsidR="00DE3D41" w:rsidRPr="00423301" w:rsidRDefault="00DE3D41" w:rsidP="00DE3D41">
      <w:pPr>
        <w:jc w:val="center"/>
        <w:rPr>
          <w:rFonts w:ascii="Ebrima" w:hAnsi="Ebrima"/>
          <w:b/>
          <w:i/>
          <w:sz w:val="20"/>
          <w:szCs w:val="20"/>
        </w:rPr>
      </w:pPr>
    </w:p>
    <w:p w14:paraId="605F1DFE" w14:textId="77777777" w:rsidR="00DE3D41" w:rsidRPr="00BC0DC8" w:rsidRDefault="00DE3D41">
      <w:pPr>
        <w:rPr>
          <w:rFonts w:ascii="Ebrima" w:hAnsi="Ebrima"/>
          <w:i/>
          <w:sz w:val="12"/>
          <w:szCs w:val="12"/>
        </w:rPr>
      </w:pPr>
    </w:p>
    <w:p w14:paraId="3C0E90DC" w14:textId="77777777" w:rsidR="00ED2BC3" w:rsidRPr="00BC0DC8" w:rsidRDefault="00ED2BC3">
      <w:pPr>
        <w:rPr>
          <w:rFonts w:ascii="Ebrima" w:hAnsi="Ebrima"/>
          <w:sz w:val="12"/>
          <w:szCs w:val="12"/>
        </w:rPr>
      </w:pPr>
    </w:p>
    <w:p w14:paraId="1A04FA09" w14:textId="77777777" w:rsidR="00081FBE" w:rsidRDefault="00081FBE" w:rsidP="0011345C">
      <w:pPr>
        <w:rPr>
          <w:rFonts w:ascii="Ebrima" w:hAnsi="Ebrima"/>
          <w:sz w:val="20"/>
          <w:szCs w:val="20"/>
        </w:rPr>
      </w:pPr>
    </w:p>
    <w:p w14:paraId="15D81DDE" w14:textId="6ABE1A54" w:rsidR="00DE3D41" w:rsidRPr="00423301" w:rsidRDefault="00081FBE" w:rsidP="0011345C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Employeur</w:t>
      </w:r>
      <w:r w:rsidR="00DE3D41" w:rsidRPr="00423301">
        <w:rPr>
          <w:rFonts w:ascii="Ebrima" w:hAnsi="Ebrima"/>
          <w:sz w:val="20"/>
          <w:szCs w:val="20"/>
        </w:rPr>
        <w:t> :</w:t>
      </w:r>
      <w:r w:rsidR="00C2311B">
        <w:rPr>
          <w:rFonts w:ascii="Ebrima" w:hAnsi="Ebrima"/>
          <w:sz w:val="20"/>
          <w:szCs w:val="20"/>
        </w:rPr>
        <w:t xml:space="preserve"> </w:t>
      </w:r>
      <w:r w:rsidR="00DE3D41" w:rsidRPr="00423301">
        <w:rPr>
          <w:rFonts w:ascii="Ebrima" w:hAnsi="Ebrima"/>
          <w:sz w:val="20"/>
          <w:szCs w:val="20"/>
        </w:rPr>
        <w:t>……………………………………</w:t>
      </w:r>
      <w:r w:rsidRPr="00423301">
        <w:rPr>
          <w:rFonts w:ascii="Ebrima" w:hAnsi="Ebrima"/>
          <w:sz w:val="20"/>
          <w:szCs w:val="20"/>
        </w:rPr>
        <w:t>…………………………</w:t>
      </w:r>
      <w:r w:rsidR="0011345C" w:rsidRPr="00423301">
        <w:rPr>
          <w:rFonts w:ascii="Ebrima" w:hAnsi="Ebrima"/>
          <w:sz w:val="20"/>
          <w:szCs w:val="20"/>
        </w:rPr>
        <w:t>…………........................................</w:t>
      </w:r>
    </w:p>
    <w:p w14:paraId="1EFE8E3D" w14:textId="77777777" w:rsidR="00DE3D41" w:rsidRPr="00423301" w:rsidRDefault="00DE3D41">
      <w:pPr>
        <w:rPr>
          <w:rFonts w:ascii="Ebrima" w:hAnsi="Ebrima"/>
          <w:sz w:val="12"/>
          <w:szCs w:val="12"/>
        </w:rPr>
      </w:pPr>
    </w:p>
    <w:p w14:paraId="7C8230FD" w14:textId="2BED97E7" w:rsidR="00C2311B" w:rsidRDefault="00081FBE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Nom et Prénom de l’agent</w:t>
      </w:r>
      <w:r w:rsidR="00DE3D41" w:rsidRPr="00423301">
        <w:rPr>
          <w:rFonts w:ascii="Ebrima" w:hAnsi="Ebrima"/>
          <w:sz w:val="20"/>
          <w:szCs w:val="20"/>
        </w:rPr>
        <w:t> :</w:t>
      </w:r>
      <w:r w:rsidR="00C2311B">
        <w:rPr>
          <w:rFonts w:ascii="Ebrima" w:hAnsi="Ebrima"/>
          <w:sz w:val="20"/>
          <w:szCs w:val="20"/>
        </w:rPr>
        <w:t xml:space="preserve"> </w:t>
      </w:r>
      <w:r w:rsidR="00DE3D41" w:rsidRPr="00423301">
        <w:rPr>
          <w:rFonts w:ascii="Ebrima" w:hAnsi="Ebrima"/>
          <w:sz w:val="20"/>
          <w:szCs w:val="20"/>
        </w:rPr>
        <w:t>…………………………………………………………………</w:t>
      </w:r>
      <w:r w:rsidR="0011345C" w:rsidRPr="00423301">
        <w:rPr>
          <w:rFonts w:ascii="Ebrima" w:hAnsi="Ebrima"/>
          <w:sz w:val="20"/>
          <w:szCs w:val="20"/>
        </w:rPr>
        <w:t xml:space="preserve">…………….                                                       </w:t>
      </w:r>
      <w:r w:rsidR="00C2311B">
        <w:rPr>
          <w:rFonts w:ascii="Ebrima" w:hAnsi="Ebrima"/>
          <w:sz w:val="20"/>
          <w:szCs w:val="20"/>
        </w:rPr>
        <w:t xml:space="preserve">           </w:t>
      </w:r>
    </w:p>
    <w:p w14:paraId="386FDAA9" w14:textId="77777777" w:rsidR="00081FBE" w:rsidRPr="00423301" w:rsidRDefault="00081FBE" w:rsidP="00081FBE">
      <w:pPr>
        <w:rPr>
          <w:rFonts w:ascii="Ebrima" w:hAnsi="Ebrima"/>
          <w:sz w:val="12"/>
          <w:szCs w:val="12"/>
        </w:rPr>
      </w:pPr>
    </w:p>
    <w:p w14:paraId="76D73096" w14:textId="7461B70A" w:rsidR="00081FBE" w:rsidRDefault="00081FBE" w:rsidP="00081FBE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Adresse personnelle</w:t>
      </w:r>
      <w:r w:rsidRPr="00423301">
        <w:rPr>
          <w:rFonts w:ascii="Ebrima" w:hAnsi="Ebrima"/>
          <w:sz w:val="20"/>
          <w:szCs w:val="20"/>
        </w:rPr>
        <w:t> :</w:t>
      </w:r>
      <w:r>
        <w:rPr>
          <w:rFonts w:ascii="Ebrima" w:hAnsi="Ebrima"/>
          <w:sz w:val="20"/>
          <w:szCs w:val="20"/>
        </w:rPr>
        <w:t xml:space="preserve"> </w:t>
      </w:r>
      <w:r w:rsidRPr="00423301">
        <w:rPr>
          <w:rFonts w:ascii="Ebrima" w:hAnsi="Ebrima"/>
          <w:sz w:val="20"/>
          <w:szCs w:val="20"/>
        </w:rPr>
        <w:t xml:space="preserve">………………………………………………………………………………………….   </w:t>
      </w:r>
    </w:p>
    <w:p w14:paraId="7C047BF7" w14:textId="77777777" w:rsidR="00081FBE" w:rsidRPr="00423301" w:rsidRDefault="00081FBE" w:rsidP="00081FBE">
      <w:pPr>
        <w:rPr>
          <w:rFonts w:ascii="Ebrima" w:hAnsi="Ebrima"/>
          <w:sz w:val="12"/>
          <w:szCs w:val="12"/>
        </w:rPr>
      </w:pPr>
    </w:p>
    <w:p w14:paraId="3C0AAFAA" w14:textId="63B7F750" w:rsidR="00C2311B" w:rsidRPr="00590FD0" w:rsidRDefault="00081FBE" w:rsidP="00081FBE">
      <w:pPr>
        <w:rPr>
          <w:rFonts w:ascii="Ebrima" w:hAnsi="Ebrima"/>
          <w:sz w:val="8"/>
          <w:szCs w:val="8"/>
        </w:rPr>
      </w:pPr>
      <w:r>
        <w:rPr>
          <w:rFonts w:ascii="Ebrima" w:hAnsi="Ebrima"/>
          <w:sz w:val="20"/>
          <w:szCs w:val="20"/>
        </w:rPr>
        <w:t>Date de naissance</w:t>
      </w:r>
      <w:r w:rsidRPr="00423301">
        <w:rPr>
          <w:rFonts w:ascii="Ebrima" w:hAnsi="Ebrima"/>
          <w:sz w:val="20"/>
          <w:szCs w:val="20"/>
        </w:rPr>
        <w:t> :</w:t>
      </w:r>
      <w:r>
        <w:rPr>
          <w:rFonts w:ascii="Ebrima" w:hAnsi="Ebrima"/>
          <w:sz w:val="20"/>
          <w:szCs w:val="20"/>
        </w:rPr>
        <w:t xml:space="preserve"> </w:t>
      </w:r>
      <w:r w:rsidRPr="00423301">
        <w:rPr>
          <w:rFonts w:ascii="Ebrima" w:hAnsi="Ebrima"/>
          <w:sz w:val="20"/>
          <w:szCs w:val="20"/>
        </w:rPr>
        <w:t>…………………………………………………………………………………………….</w:t>
      </w:r>
    </w:p>
    <w:p w14:paraId="01F0D73D" w14:textId="77777777" w:rsidR="00DE3D41" w:rsidRPr="00590FD0" w:rsidRDefault="00DE3D41">
      <w:pPr>
        <w:rPr>
          <w:rFonts w:ascii="Ebrima" w:hAnsi="Ebrima"/>
          <w:sz w:val="8"/>
          <w:szCs w:val="8"/>
        </w:rPr>
      </w:pPr>
    </w:p>
    <w:p w14:paraId="0F7DFEDA" w14:textId="302A74CE" w:rsidR="00DE3D41" w:rsidRPr="00423301" w:rsidRDefault="00081FBE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Grade</w:t>
      </w:r>
      <w:r w:rsidR="00DE3D41" w:rsidRPr="00423301">
        <w:rPr>
          <w:rFonts w:ascii="Ebrima" w:hAnsi="Ebrima"/>
          <w:sz w:val="20"/>
          <w:szCs w:val="20"/>
        </w:rPr>
        <w:t> : …………………………………………</w:t>
      </w:r>
      <w:r w:rsidRPr="00423301">
        <w:rPr>
          <w:rFonts w:ascii="Ebrima" w:hAnsi="Ebrima"/>
          <w:sz w:val="20"/>
          <w:szCs w:val="20"/>
        </w:rPr>
        <w:t>………………………………</w:t>
      </w:r>
      <w:r w:rsidR="00DE3D41" w:rsidRPr="00423301">
        <w:rPr>
          <w:rFonts w:ascii="Ebrima" w:hAnsi="Ebrima"/>
          <w:sz w:val="20"/>
          <w:szCs w:val="20"/>
        </w:rPr>
        <w:t>……………………………</w:t>
      </w:r>
      <w:r>
        <w:rPr>
          <w:rFonts w:ascii="Ebrima" w:hAnsi="Ebrima"/>
          <w:sz w:val="20"/>
          <w:szCs w:val="20"/>
        </w:rPr>
        <w:t>…</w:t>
      </w:r>
      <w:r w:rsidR="00DE3D41" w:rsidRPr="00423301">
        <w:rPr>
          <w:rFonts w:ascii="Ebrima" w:hAnsi="Ebrima"/>
          <w:sz w:val="20"/>
          <w:szCs w:val="20"/>
        </w:rPr>
        <w:t>………</w:t>
      </w:r>
    </w:p>
    <w:p w14:paraId="6FA6B3CE" w14:textId="76317302" w:rsidR="00DE3D41" w:rsidRPr="00423301" w:rsidRDefault="00081FBE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Fonctions</w:t>
      </w:r>
      <w:r w:rsidR="00DE3D41" w:rsidRPr="00423301">
        <w:rPr>
          <w:rFonts w:ascii="Ebrima" w:hAnsi="Ebrima"/>
          <w:sz w:val="20"/>
          <w:szCs w:val="20"/>
        </w:rPr>
        <w:t> :</w:t>
      </w:r>
      <w:r w:rsidR="00684AB2">
        <w:rPr>
          <w:rFonts w:ascii="Ebrima" w:hAnsi="Ebrima"/>
          <w:sz w:val="20"/>
          <w:szCs w:val="20"/>
        </w:rPr>
        <w:t xml:space="preserve"> </w:t>
      </w:r>
      <w:r w:rsidR="00DE3D41" w:rsidRPr="00423301">
        <w:rPr>
          <w:rFonts w:ascii="Ebrima" w:hAnsi="Ebrima"/>
          <w:sz w:val="20"/>
          <w:szCs w:val="20"/>
        </w:rPr>
        <w:t>……………</w:t>
      </w:r>
      <w:r w:rsidRPr="00423301">
        <w:rPr>
          <w:rFonts w:ascii="Ebrima" w:hAnsi="Ebrima"/>
          <w:sz w:val="20"/>
          <w:szCs w:val="20"/>
        </w:rPr>
        <w:t>………………………</w:t>
      </w:r>
      <w:r w:rsidR="00DE3D41" w:rsidRPr="00423301">
        <w:rPr>
          <w:rFonts w:ascii="Ebrima" w:hAnsi="Ebrima"/>
          <w:sz w:val="20"/>
          <w:szCs w:val="20"/>
        </w:rPr>
        <w:t>……………………………………………………</w:t>
      </w:r>
      <w:r w:rsidRPr="00423301">
        <w:rPr>
          <w:rFonts w:ascii="Ebrima" w:hAnsi="Ebrima"/>
          <w:sz w:val="20"/>
          <w:szCs w:val="20"/>
        </w:rPr>
        <w:t>………</w:t>
      </w:r>
      <w:r w:rsidR="00DE3D41" w:rsidRPr="00423301">
        <w:rPr>
          <w:rFonts w:ascii="Ebrima" w:hAnsi="Ebrima"/>
          <w:sz w:val="20"/>
          <w:szCs w:val="20"/>
        </w:rPr>
        <w:t>……….</w:t>
      </w:r>
    </w:p>
    <w:p w14:paraId="54C3376B" w14:textId="77777777" w:rsidR="00081FBE" w:rsidRPr="00423301" w:rsidRDefault="00081FBE" w:rsidP="00081FBE">
      <w:pPr>
        <w:rPr>
          <w:rFonts w:ascii="Ebrima" w:hAnsi="Ebrima"/>
          <w:sz w:val="12"/>
          <w:szCs w:val="12"/>
        </w:rPr>
      </w:pPr>
    </w:p>
    <w:p w14:paraId="289A72B4" w14:textId="77777777" w:rsidR="00081FBE" w:rsidRDefault="00081FBE" w:rsidP="00081FBE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Nom et coordonnées du médecin de prévention</w:t>
      </w:r>
      <w:r w:rsidRPr="00423301">
        <w:rPr>
          <w:rFonts w:ascii="Ebrima" w:hAnsi="Ebrima"/>
          <w:sz w:val="20"/>
          <w:szCs w:val="20"/>
        </w:rPr>
        <w:t> :</w:t>
      </w:r>
      <w:r>
        <w:rPr>
          <w:rFonts w:ascii="Ebrima" w:hAnsi="Ebrima"/>
          <w:sz w:val="20"/>
          <w:szCs w:val="20"/>
        </w:rPr>
        <w:t xml:space="preserve"> </w:t>
      </w:r>
    </w:p>
    <w:p w14:paraId="6031D76A" w14:textId="71400105" w:rsidR="00081FBE" w:rsidRPr="00590FD0" w:rsidRDefault="00081FBE" w:rsidP="00081FBE">
      <w:pPr>
        <w:rPr>
          <w:rFonts w:ascii="Ebrima" w:hAnsi="Ebrima"/>
          <w:sz w:val="8"/>
          <w:szCs w:val="8"/>
        </w:rPr>
      </w:pPr>
      <w:r w:rsidRPr="00423301">
        <w:rPr>
          <w:rFonts w:ascii="Ebrima" w:hAnsi="Ebrima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Ebrima" w:hAnsi="Ebrima"/>
          <w:sz w:val="20"/>
          <w:szCs w:val="20"/>
        </w:rPr>
        <w:t>.</w:t>
      </w:r>
      <w:r w:rsidRPr="00423301">
        <w:rPr>
          <w:rFonts w:ascii="Ebrima" w:hAnsi="Ebrima"/>
          <w:sz w:val="20"/>
          <w:szCs w:val="20"/>
        </w:rPr>
        <w:t>…….</w:t>
      </w:r>
    </w:p>
    <w:p w14:paraId="694CE908" w14:textId="77777777" w:rsidR="00DE3D41" w:rsidRDefault="00DE3D41">
      <w:pPr>
        <w:rPr>
          <w:rFonts w:ascii="Ebrima" w:hAnsi="Ebrima"/>
          <w:sz w:val="20"/>
          <w:szCs w:val="20"/>
        </w:rPr>
      </w:pPr>
    </w:p>
    <w:p w14:paraId="26972AC6" w14:textId="77777777" w:rsidR="00081FBE" w:rsidRDefault="00081FBE">
      <w:pPr>
        <w:rPr>
          <w:rFonts w:ascii="Ebrima" w:hAnsi="Ebrima"/>
          <w:sz w:val="20"/>
          <w:szCs w:val="20"/>
        </w:rPr>
      </w:pPr>
    </w:p>
    <w:p w14:paraId="04CD9099" w14:textId="77777777" w:rsidR="00081FBE" w:rsidRPr="00423301" w:rsidRDefault="00081FBE">
      <w:pPr>
        <w:rPr>
          <w:rFonts w:ascii="Ebrima" w:hAnsi="Ebrima"/>
          <w:sz w:val="20"/>
          <w:szCs w:val="20"/>
        </w:rPr>
      </w:pPr>
    </w:p>
    <w:p w14:paraId="4694DA35" w14:textId="61C14379" w:rsidR="00DE3D41" w:rsidRPr="00081FBE" w:rsidRDefault="00081FBE">
      <w:pPr>
        <w:rPr>
          <w:rFonts w:ascii="Ebrima" w:hAnsi="Ebrima"/>
          <w:b/>
          <w:bCs/>
          <w:sz w:val="20"/>
          <w:szCs w:val="20"/>
        </w:rPr>
      </w:pPr>
      <w:r w:rsidRPr="00081FBE">
        <w:rPr>
          <w:rFonts w:ascii="Ebrima" w:hAnsi="Ebrima"/>
          <w:b/>
          <w:bCs/>
          <w:sz w:val="20"/>
          <w:szCs w:val="20"/>
        </w:rPr>
        <w:t>Objet de la saisine :</w:t>
      </w:r>
    </w:p>
    <w:p w14:paraId="7CD67BCB" w14:textId="24FF332D" w:rsidR="00ED2BC3" w:rsidRPr="00590FD0" w:rsidRDefault="00ED2BC3">
      <w:pPr>
        <w:rPr>
          <w:rFonts w:ascii="Ebrima" w:hAnsi="Ebrima"/>
          <w:sz w:val="8"/>
          <w:szCs w:val="8"/>
        </w:rPr>
      </w:pPr>
    </w:p>
    <w:p w14:paraId="51737DC1" w14:textId="0448656D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91774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1. Imputabilité au service d’un accident</w:t>
      </w:r>
    </w:p>
    <w:p w14:paraId="56AC29C8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141955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2. Imputabilité au service d’une maladie professionnelle / maladie contractée en service</w:t>
      </w:r>
    </w:p>
    <w:p w14:paraId="25CBC13D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1967731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3. Imputabilité d’une rechute à un accident de service ou de trajet ou une maladie professionnelle / maladie contractée en service</w:t>
      </w:r>
    </w:p>
    <w:p w14:paraId="14C10400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7326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4. Prise en charge de frais médicaux consécutifs à un accident ou une maladie reconnue imputable au service</w:t>
      </w:r>
    </w:p>
    <w:p w14:paraId="4BC32860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177204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5. Date de consolidation, fixation taux d’IPP et/ou Attribution d’une allocation temporaire d’invalidité</w:t>
      </w:r>
    </w:p>
    <w:p w14:paraId="18F0C371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54279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6. Révision quinquennale de l’allocation temporaire d’invalidité, révision sur demande ou en cas de nouvel accident</w:t>
      </w:r>
    </w:p>
    <w:p w14:paraId="67869459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65912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7. Mise à la retraite pour invalidité</w:t>
      </w:r>
    </w:p>
    <w:p w14:paraId="30F6136B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26553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8. Majoration spéciale pour tierce personne</w:t>
      </w:r>
    </w:p>
    <w:p w14:paraId="6B53B7BA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32648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9. Attribution d’une allocation d’invalidité temporaire</w:t>
      </w:r>
    </w:p>
    <w:p w14:paraId="05BC3BD5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10928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10. Imputabilité au service d’une affection relevant d’un congé de longue durée en vue de l’attribution d’une prolongation</w:t>
      </w:r>
    </w:p>
    <w:p w14:paraId="2150052A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11464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11. Réintégration d’un fonctionnaire retraité pour invalidité</w:t>
      </w:r>
    </w:p>
    <w:p w14:paraId="15E2EB3C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179023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12. Pension des ayants cause du fonctionnaire ou demande du fonds national de solidarité</w:t>
      </w:r>
    </w:p>
    <w:p w14:paraId="3D672182" w14:textId="77777777" w:rsidR="00081FBE" w:rsidRPr="00081FBE" w:rsidRDefault="00081FBE" w:rsidP="00081FBE">
      <w:pPr>
        <w:autoSpaceDE w:val="0"/>
        <w:autoSpaceDN w:val="0"/>
        <w:adjustRightInd w:val="0"/>
        <w:ind w:left="360" w:hanging="360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106676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81FBE">
        <w:rPr>
          <w:rFonts w:ascii="Ebrima" w:hAnsi="Ebrima" w:cs="Arial"/>
          <w:sz w:val="20"/>
          <w:szCs w:val="20"/>
        </w:rPr>
        <w:t xml:space="preserve"> 13. Attribution d’un congé pour infirmités de guerre</w:t>
      </w:r>
    </w:p>
    <w:p w14:paraId="418150DB" w14:textId="18F3864A" w:rsidR="00ED2BC3" w:rsidRPr="00BC0DC8" w:rsidRDefault="00ED2BC3" w:rsidP="00081FBE">
      <w:pPr>
        <w:rPr>
          <w:rFonts w:ascii="Ebrima" w:hAnsi="Ebrima"/>
          <w:sz w:val="18"/>
          <w:szCs w:val="18"/>
        </w:rPr>
      </w:pPr>
    </w:p>
    <w:p w14:paraId="0A2554C7" w14:textId="135A53E2" w:rsidR="00BC0DC8" w:rsidRPr="000F63C8" w:rsidRDefault="00BC0DC8">
      <w:pPr>
        <w:ind w:left="5670"/>
        <w:rPr>
          <w:rFonts w:ascii="Ebrima" w:hAnsi="Ebrima"/>
          <w:sz w:val="30"/>
          <w:szCs w:val="30"/>
        </w:rPr>
      </w:pPr>
    </w:p>
    <w:p w14:paraId="00704846" w14:textId="77777777" w:rsidR="000F63C8" w:rsidRDefault="000F63C8">
      <w:pPr>
        <w:ind w:left="5670"/>
        <w:rPr>
          <w:rFonts w:ascii="Ebrima" w:hAnsi="Ebrima"/>
          <w:sz w:val="36"/>
          <w:szCs w:val="36"/>
        </w:rPr>
      </w:pPr>
    </w:p>
    <w:p w14:paraId="7C1AD752" w14:textId="77777777" w:rsidR="00BC0DC8" w:rsidRDefault="00BC0DC8">
      <w:pPr>
        <w:ind w:left="5670"/>
        <w:rPr>
          <w:rFonts w:ascii="Ebrima" w:hAnsi="Ebrima"/>
          <w:sz w:val="36"/>
          <w:szCs w:val="36"/>
        </w:rPr>
      </w:pPr>
    </w:p>
    <w:p w14:paraId="391B43F1" w14:textId="77777777" w:rsidR="00081FBE" w:rsidRDefault="00081FBE">
      <w:pPr>
        <w:ind w:left="5670"/>
        <w:rPr>
          <w:rFonts w:ascii="Ebrima" w:hAnsi="Ebrima"/>
          <w:sz w:val="20"/>
          <w:szCs w:val="20"/>
        </w:rPr>
      </w:pPr>
    </w:p>
    <w:p w14:paraId="3DD2FD76" w14:textId="498AFA1F" w:rsidR="00BC0DC8" w:rsidRDefault="00081FBE" w:rsidP="00BC0DC8">
      <w:pPr>
        <w:rPr>
          <w:rFonts w:ascii="Ebrima" w:hAnsi="Ebrima"/>
          <w:i/>
          <w:sz w:val="18"/>
          <w:szCs w:val="18"/>
          <w:u w:val="single"/>
        </w:rPr>
      </w:pPr>
      <w:r>
        <w:rPr>
          <w:rFonts w:ascii="Ebrima" w:hAnsi="Ebrima"/>
          <w:i/>
          <w:sz w:val="18"/>
          <w:szCs w:val="18"/>
          <w:u w:val="single"/>
        </w:rPr>
        <w:t>Secrétariat du Conseil médical en formation plénière :</w:t>
      </w:r>
    </w:p>
    <w:p w14:paraId="7D72810E" w14:textId="77777777" w:rsidR="00081FBE" w:rsidRPr="00081FBE" w:rsidRDefault="00081FBE" w:rsidP="00081FBE">
      <w:pPr>
        <w:pStyle w:val="Pieddepage"/>
        <w:rPr>
          <w:rFonts w:ascii="Ebrima" w:hAnsi="Ebrima" w:cs="Arial"/>
          <w:i/>
          <w:iCs/>
          <w:sz w:val="18"/>
          <w:szCs w:val="18"/>
        </w:rPr>
      </w:pPr>
      <w:r w:rsidRPr="00081FBE">
        <w:rPr>
          <w:rFonts w:ascii="Ebrima" w:hAnsi="Ebrima" w:cs="Arial"/>
          <w:i/>
          <w:iCs/>
          <w:sz w:val="18"/>
          <w:szCs w:val="18"/>
        </w:rPr>
        <w:t xml:space="preserve">Centre de Gestion de </w:t>
      </w:r>
      <w:smartTag w:uri="urn:schemas-microsoft-com:office:smarttags" w:element="PersonName">
        <w:smartTagPr>
          <w:attr w:name="ProductID" w:val="LA FONCTION PUBLIQUE TERRITORIALE"/>
        </w:smartTagPr>
        <w:r w:rsidRPr="00081FBE">
          <w:rPr>
            <w:rFonts w:ascii="Ebrima" w:hAnsi="Ebrima" w:cs="Arial"/>
            <w:i/>
            <w:iCs/>
            <w:sz w:val="18"/>
            <w:szCs w:val="18"/>
          </w:rPr>
          <w:t>la Fonction Publique Territoriale</w:t>
        </w:r>
      </w:smartTag>
      <w:r w:rsidRPr="00081FBE">
        <w:rPr>
          <w:rFonts w:ascii="Ebrima" w:hAnsi="Ebrima" w:cs="Arial"/>
          <w:i/>
          <w:iCs/>
          <w:sz w:val="18"/>
          <w:szCs w:val="18"/>
        </w:rPr>
        <w:t xml:space="preserve"> du Loiret</w:t>
      </w:r>
    </w:p>
    <w:p w14:paraId="2CCDDFBD" w14:textId="77777777" w:rsidR="00081FBE" w:rsidRPr="00081FBE" w:rsidRDefault="00081FBE" w:rsidP="00081FBE">
      <w:pPr>
        <w:pStyle w:val="Pieddepage"/>
        <w:tabs>
          <w:tab w:val="left" w:pos="6840"/>
        </w:tabs>
        <w:rPr>
          <w:rFonts w:ascii="Ebrima" w:hAnsi="Ebrima" w:cs="Arial"/>
          <w:i/>
          <w:iCs/>
          <w:sz w:val="18"/>
          <w:szCs w:val="18"/>
        </w:rPr>
      </w:pPr>
      <w:r w:rsidRPr="00081FBE">
        <w:rPr>
          <w:rFonts w:ascii="Ebrima" w:hAnsi="Ebrima" w:cs="Arial"/>
          <w:i/>
          <w:iCs/>
          <w:sz w:val="18"/>
          <w:szCs w:val="18"/>
        </w:rPr>
        <w:t>20 avenue des Droits de l’Homme – Boîte Postale 91249 - 45002 ORLEANS CEDEX 1</w:t>
      </w:r>
    </w:p>
    <w:p w14:paraId="710D0DA1" w14:textId="10091166" w:rsidR="00081FBE" w:rsidRPr="00081FBE" w:rsidRDefault="00081FBE" w:rsidP="00081FBE">
      <w:pPr>
        <w:pStyle w:val="Pieddepage"/>
        <w:tabs>
          <w:tab w:val="left" w:pos="6840"/>
        </w:tabs>
        <w:rPr>
          <w:rFonts w:ascii="Ebrima" w:hAnsi="Ebrima" w:cs="Arial"/>
          <w:i/>
          <w:iCs/>
          <w:color w:val="00B0F0"/>
          <w:sz w:val="18"/>
          <w:szCs w:val="18"/>
        </w:rPr>
      </w:pPr>
      <w:hyperlink r:id="rId8" w:history="1">
        <w:r w:rsidRPr="00081FBE">
          <w:rPr>
            <w:rStyle w:val="Lienhypertexte"/>
            <w:rFonts w:ascii="Ebrima" w:hAnsi="Ebrima" w:cs="Arial"/>
            <w:i/>
            <w:iCs/>
            <w:sz w:val="18"/>
            <w:szCs w:val="18"/>
          </w:rPr>
          <w:t>commission.reforme@cdg45.fr</w:t>
        </w:r>
      </w:hyperlink>
      <w:r>
        <w:rPr>
          <w:rFonts w:ascii="Ebrima" w:hAnsi="Ebrima" w:cs="Arial"/>
          <w:i/>
          <w:iCs/>
          <w:color w:val="00B0F0"/>
          <w:sz w:val="18"/>
          <w:szCs w:val="18"/>
        </w:rPr>
        <w:t xml:space="preserve"> </w:t>
      </w:r>
      <w:r w:rsidRPr="00081FBE">
        <w:rPr>
          <w:rFonts w:ascii="Ebrima" w:hAnsi="Ebrima" w:cs="Arial"/>
          <w:i/>
          <w:iCs/>
          <w:sz w:val="18"/>
          <w:szCs w:val="18"/>
        </w:rPr>
        <w:t>-</w:t>
      </w:r>
      <w:r>
        <w:rPr>
          <w:rFonts w:ascii="Ebrima" w:hAnsi="Ebrima" w:cs="Arial"/>
          <w:i/>
          <w:iCs/>
          <w:color w:val="00B0F0"/>
          <w:sz w:val="18"/>
          <w:szCs w:val="18"/>
        </w:rPr>
        <w:t xml:space="preserve"> </w:t>
      </w:r>
      <w:r w:rsidRPr="00081FBE">
        <w:rPr>
          <w:rFonts w:ascii="Ebrima" w:hAnsi="Ebrima" w:cs="Arial"/>
          <w:i/>
          <w:iCs/>
          <w:sz w:val="18"/>
          <w:szCs w:val="18"/>
        </w:rPr>
        <w:t xml:space="preserve">02.38.75.85.28  </w:t>
      </w:r>
    </w:p>
    <w:p w14:paraId="284FC6B2" w14:textId="726A1665" w:rsidR="00BC0DC8" w:rsidRPr="00081FBE" w:rsidRDefault="00BC0DC8" w:rsidP="00590FD0">
      <w:pPr>
        <w:rPr>
          <w:i/>
          <w:sz w:val="20"/>
          <w:szCs w:val="20"/>
        </w:rPr>
      </w:pPr>
    </w:p>
    <w:sectPr w:rsidR="00BC0DC8" w:rsidRPr="00081FBE" w:rsidSect="00423301">
      <w:pgSz w:w="11906" w:h="16838"/>
      <w:pgMar w:top="567" w:right="1418" w:bottom="567" w:left="1418" w:header="709" w:footer="709" w:gutter="0"/>
      <w:pgBorders w:offsetFrom="page">
        <w:top w:val="single" w:sz="12" w:space="24" w:color="579AAD"/>
        <w:left w:val="single" w:sz="12" w:space="24" w:color="579AAD"/>
        <w:bottom w:val="single" w:sz="12" w:space="24" w:color="579AAD"/>
        <w:right w:val="single" w:sz="12" w:space="24" w:color="579AA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67D2" w14:textId="77777777" w:rsidR="00063161" w:rsidRDefault="00063161" w:rsidP="00423301">
      <w:r>
        <w:separator/>
      </w:r>
    </w:p>
  </w:endnote>
  <w:endnote w:type="continuationSeparator" w:id="0">
    <w:p w14:paraId="0151B93A" w14:textId="77777777" w:rsidR="00063161" w:rsidRDefault="00063161" w:rsidP="0042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7794" w14:textId="77777777" w:rsidR="00063161" w:rsidRDefault="00063161" w:rsidP="00423301">
      <w:r>
        <w:separator/>
      </w:r>
    </w:p>
  </w:footnote>
  <w:footnote w:type="continuationSeparator" w:id="0">
    <w:p w14:paraId="0971FEA1" w14:textId="77777777" w:rsidR="00063161" w:rsidRDefault="00063161" w:rsidP="0042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7CDB"/>
    <w:multiLevelType w:val="hybridMultilevel"/>
    <w:tmpl w:val="70D4EE8C"/>
    <w:lvl w:ilvl="0" w:tplc="F6D8672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117B"/>
    <w:multiLevelType w:val="hybridMultilevel"/>
    <w:tmpl w:val="53F0A5A8"/>
    <w:lvl w:ilvl="0" w:tplc="7AD47E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35"/>
    <w:multiLevelType w:val="hybridMultilevel"/>
    <w:tmpl w:val="949A5482"/>
    <w:lvl w:ilvl="0" w:tplc="D05C13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67169">
    <w:abstractNumId w:val="2"/>
  </w:num>
  <w:num w:numId="2" w16cid:durableId="1110275387">
    <w:abstractNumId w:val="1"/>
  </w:num>
  <w:num w:numId="3" w16cid:durableId="4857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41"/>
    <w:rsid w:val="00057383"/>
    <w:rsid w:val="00063161"/>
    <w:rsid w:val="00081FBE"/>
    <w:rsid w:val="000F63C8"/>
    <w:rsid w:val="0011345C"/>
    <w:rsid w:val="002929E2"/>
    <w:rsid w:val="0031751F"/>
    <w:rsid w:val="003A753F"/>
    <w:rsid w:val="00423301"/>
    <w:rsid w:val="004E5CFC"/>
    <w:rsid w:val="00590FD0"/>
    <w:rsid w:val="005D0F90"/>
    <w:rsid w:val="00684AB2"/>
    <w:rsid w:val="008106DD"/>
    <w:rsid w:val="0089071A"/>
    <w:rsid w:val="00937232"/>
    <w:rsid w:val="00A85A91"/>
    <w:rsid w:val="00B3405F"/>
    <w:rsid w:val="00B40131"/>
    <w:rsid w:val="00BC0DC8"/>
    <w:rsid w:val="00BE0A94"/>
    <w:rsid w:val="00C07633"/>
    <w:rsid w:val="00C2311B"/>
    <w:rsid w:val="00C44553"/>
    <w:rsid w:val="00C708F4"/>
    <w:rsid w:val="00D269ED"/>
    <w:rsid w:val="00D36BEF"/>
    <w:rsid w:val="00DE3D41"/>
    <w:rsid w:val="00ED2BC3"/>
    <w:rsid w:val="00F1242A"/>
    <w:rsid w:val="00FC35F2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CA56F9"/>
  <w15:docId w15:val="{C8F33B97-1EFC-43CD-BDF7-BC398E27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B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4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45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233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3301"/>
  </w:style>
  <w:style w:type="paragraph" w:styleId="Pieddepage">
    <w:name w:val="footer"/>
    <w:basedOn w:val="Normal"/>
    <w:link w:val="PieddepageCar"/>
    <w:unhideWhenUsed/>
    <w:rsid w:val="004233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301"/>
  </w:style>
  <w:style w:type="character" w:styleId="Lienhypertexte">
    <w:name w:val="Hyperlink"/>
    <w:rsid w:val="00081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.reforme@cdg45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Najet Benaissa</dc:creator>
  <cp:lastModifiedBy>Mathilde PITOIS</cp:lastModifiedBy>
  <cp:revision>3</cp:revision>
  <cp:lastPrinted>2013-03-12T08:44:00Z</cp:lastPrinted>
  <dcterms:created xsi:type="dcterms:W3CDTF">2025-10-27T12:34:00Z</dcterms:created>
  <dcterms:modified xsi:type="dcterms:W3CDTF">2025-10-27T12:44:00Z</dcterms:modified>
</cp:coreProperties>
</file>