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6CBB355F" w:rsidR="00BA74E6" w:rsidRPr="00F2481D" w:rsidRDefault="009564C0" w:rsidP="00105A67">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exclusion </w:t>
      </w:r>
      <w:r w:rsidR="00105A67">
        <w:rPr>
          <w:rFonts w:ascii="Ebrima" w:hAnsi="Ebrima"/>
          <w:b/>
          <w:bCs/>
          <w:i/>
          <w:color w:val="000000" w:themeColor="text1"/>
          <w:sz w:val="28"/>
          <w:szCs w:val="28"/>
        </w:rPr>
        <w:t xml:space="preserve">définitive </w:t>
      </w:r>
      <w:r w:rsidR="00B328A2">
        <w:rPr>
          <w:rFonts w:ascii="Ebrima" w:hAnsi="Ebrima"/>
          <w:b/>
          <w:bCs/>
          <w:i/>
          <w:color w:val="000000" w:themeColor="text1"/>
          <w:sz w:val="28"/>
          <w:szCs w:val="28"/>
        </w:rPr>
        <w:t xml:space="preserve">du service </w:t>
      </w:r>
      <w:r w:rsidR="00105A67">
        <w:rPr>
          <w:rFonts w:ascii="Ebrima" w:hAnsi="Ebrima"/>
          <w:b/>
          <w:bCs/>
          <w:i/>
          <w:color w:val="000000" w:themeColor="text1"/>
          <w:sz w:val="28"/>
          <w:szCs w:val="28"/>
        </w:rPr>
        <w:t>d’un</w:t>
      </w:r>
      <w:r>
        <w:rPr>
          <w:rFonts w:ascii="Ebrima" w:hAnsi="Ebrima"/>
          <w:b/>
          <w:bCs/>
          <w:i/>
          <w:color w:val="000000" w:themeColor="text1"/>
          <w:sz w:val="28"/>
          <w:szCs w:val="28"/>
        </w:rPr>
        <w:t xml:space="preserve"> </w:t>
      </w:r>
      <w:r w:rsidR="00B328A2">
        <w:rPr>
          <w:rFonts w:ascii="Ebrima" w:hAnsi="Ebrima"/>
          <w:b/>
          <w:bCs/>
          <w:i/>
          <w:color w:val="000000" w:themeColor="text1"/>
          <w:sz w:val="28"/>
          <w:szCs w:val="28"/>
        </w:rPr>
        <w:t xml:space="preserve">fonctionnaire </w:t>
      </w:r>
      <w:r>
        <w:rPr>
          <w:rFonts w:ascii="Ebrima" w:hAnsi="Ebrima"/>
          <w:b/>
          <w:bCs/>
          <w:i/>
          <w:color w:val="000000" w:themeColor="text1"/>
          <w:sz w:val="28"/>
          <w:szCs w:val="28"/>
        </w:rPr>
        <w:t xml:space="preserve">stagiaire </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0A91E332" w14:textId="77777777" w:rsidR="00B328A2" w:rsidRPr="00137D8F" w:rsidRDefault="00B328A2" w:rsidP="00A339BF">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19C5BD2C" w14:textId="77777777" w:rsidR="00B328A2" w:rsidRPr="00137D8F" w:rsidRDefault="00B328A2" w:rsidP="00A339BF">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1F709D0" w14:textId="77777777" w:rsidR="00B328A2" w:rsidRPr="00137D8F" w:rsidRDefault="00B328A2" w:rsidP="00A339BF">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0D405FAF" w14:textId="77777777" w:rsidR="00B328A2" w:rsidRPr="00137D8F" w:rsidRDefault="00B328A2" w:rsidP="00A339BF">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A339BF">
      <w:pPr>
        <w:spacing w:after="0" w:line="240" w:lineRule="auto"/>
        <w:rPr>
          <w:rFonts w:ascii="Ebrima" w:hAnsi="Ebrima"/>
          <w:b/>
          <w:bCs/>
          <w:color w:val="000000" w:themeColor="text1"/>
          <w:sz w:val="28"/>
          <w:szCs w:val="28"/>
        </w:rPr>
      </w:pPr>
    </w:p>
    <w:p w14:paraId="27830DEF" w14:textId="5CDF0A58" w:rsidR="0076767F" w:rsidRPr="00137D8F" w:rsidRDefault="009871F6" w:rsidP="00A339BF">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32C0E48C" w:rsidR="002F6A36" w:rsidRPr="00137D8F" w:rsidRDefault="00A976D5" w:rsidP="00A339BF">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9564C0">
        <w:rPr>
          <w:rFonts w:ascii="Ebrima" w:hAnsi="Ebrima"/>
          <w:b/>
          <w:bCs/>
          <w:color w:val="000000" w:themeColor="text1"/>
          <w:sz w:val="24"/>
          <w:szCs w:val="24"/>
        </w:rPr>
        <w:t xml:space="preserve">exclusion </w:t>
      </w:r>
      <w:r w:rsidR="00105A67">
        <w:rPr>
          <w:rFonts w:ascii="Ebrima" w:hAnsi="Ebrima"/>
          <w:b/>
          <w:bCs/>
          <w:color w:val="000000" w:themeColor="text1"/>
          <w:sz w:val="24"/>
          <w:szCs w:val="24"/>
        </w:rPr>
        <w:t>définitive de</w:t>
      </w:r>
      <w:r w:rsidR="009564C0">
        <w:rPr>
          <w:rFonts w:ascii="Ebrima" w:hAnsi="Ebrima"/>
          <w:b/>
          <w:bCs/>
          <w:color w:val="000000" w:themeColor="text1"/>
          <w:sz w:val="24"/>
          <w:szCs w:val="24"/>
        </w:rPr>
        <w:t xml:space="preserve"> </w:t>
      </w:r>
      <w:r w:rsidR="001C1B05">
        <w:rPr>
          <w:rFonts w:ascii="Ebrima" w:hAnsi="Ebrima"/>
          <w:b/>
          <w:bCs/>
          <w:color w:val="000000" w:themeColor="text1"/>
          <w:sz w:val="24"/>
          <w:szCs w:val="24"/>
        </w:rPr>
        <w:t>service de</w:t>
      </w:r>
    </w:p>
    <w:p w14:paraId="1AEDF707" w14:textId="77777777" w:rsidR="00B328A2" w:rsidRPr="00137D8F" w:rsidRDefault="00B328A2" w:rsidP="00A339BF">
      <w:pPr>
        <w:spacing w:after="0" w:line="240" w:lineRule="auto"/>
        <w:jc w:val="center"/>
        <w:rPr>
          <w:rFonts w:ascii="Ebrima" w:hAnsi="Ebrima"/>
          <w:b/>
          <w:bCs/>
          <w:color w:val="000000" w:themeColor="text1"/>
          <w:sz w:val="24"/>
          <w:szCs w:val="24"/>
        </w:rPr>
      </w:pP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178B4E4A" w14:textId="361CF9E1" w:rsidR="00E150CF" w:rsidRPr="00137D8F" w:rsidRDefault="00E150CF" w:rsidP="00A339BF">
      <w:pPr>
        <w:spacing w:after="0" w:line="240" w:lineRule="auto"/>
        <w:jc w:val="both"/>
        <w:rPr>
          <w:rFonts w:ascii="Ebrima" w:hAnsi="Ebrima"/>
          <w:bCs/>
          <w:color w:val="000000" w:themeColor="text1"/>
          <w:sz w:val="24"/>
          <w:szCs w:val="24"/>
        </w:rPr>
      </w:pPr>
    </w:p>
    <w:p w14:paraId="2F9DBFD9" w14:textId="0A647B19" w:rsidR="00271AEC" w:rsidRPr="00137D8F" w:rsidRDefault="00271AEC" w:rsidP="00A339BF">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A339BF">
      <w:pPr>
        <w:spacing w:after="0" w:line="240" w:lineRule="auto"/>
        <w:jc w:val="both"/>
        <w:rPr>
          <w:rFonts w:ascii="Ebrima" w:hAnsi="Ebrima"/>
          <w:sz w:val="20"/>
          <w:szCs w:val="20"/>
        </w:rPr>
      </w:pPr>
    </w:p>
    <w:p w14:paraId="4B43ABC7" w14:textId="70593C41" w:rsidR="00A65A0B" w:rsidRPr="00137D8F" w:rsidRDefault="00A65A0B" w:rsidP="00A255E3">
      <w:pPr>
        <w:spacing w:after="0" w:line="240" w:lineRule="auto"/>
        <w:jc w:val="both"/>
        <w:rPr>
          <w:rFonts w:ascii="Ebrima" w:hAnsi="Ebrima"/>
          <w:bCs/>
          <w:sz w:val="20"/>
          <w:szCs w:val="20"/>
        </w:rPr>
      </w:pPr>
      <w:bookmarkStart w:id="0" w:name="_Hlk171522084"/>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A255E3">
      <w:pPr>
        <w:spacing w:after="0" w:line="240" w:lineRule="auto"/>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5A911EFC" w14:textId="77777777" w:rsidR="00EB20BF" w:rsidRPr="00137D8F" w:rsidRDefault="00EB20BF" w:rsidP="00A339BF">
      <w:pPr>
        <w:spacing w:after="0" w:line="240" w:lineRule="auto"/>
        <w:jc w:val="both"/>
        <w:rPr>
          <w:rFonts w:ascii="Ebrima" w:hAnsi="Ebrima"/>
          <w:bCs/>
          <w:sz w:val="20"/>
          <w:szCs w:val="20"/>
        </w:rPr>
      </w:pPr>
    </w:p>
    <w:p w14:paraId="64CC66D0" w14:textId="77777777" w:rsidR="00B328A2" w:rsidRPr="00137D8F" w:rsidRDefault="00B328A2" w:rsidP="00A339BF">
      <w:pPr>
        <w:spacing w:after="0" w:line="240" w:lineRule="auto"/>
        <w:jc w:val="both"/>
        <w:rPr>
          <w:rFonts w:ascii="Ebrima" w:hAnsi="Ebrima"/>
          <w:sz w:val="20"/>
          <w:szCs w:val="20"/>
        </w:rPr>
      </w:pPr>
      <w:bookmarkStart w:id="1" w:name="_Hlk170462528"/>
      <w:r>
        <w:rPr>
          <w:rFonts w:ascii="Ebrima" w:hAnsi="Ebrima"/>
          <w:sz w:val="20"/>
          <w:szCs w:val="20"/>
        </w:rPr>
        <w:t>Vu le Code général de la fonction publique, notamment ses articles L.121-1 à L.121-11, L.530-1 à L.533-6,</w:t>
      </w:r>
    </w:p>
    <w:bookmarkEnd w:id="1"/>
    <w:bookmarkEnd w:id="0"/>
    <w:p w14:paraId="10913499" w14:textId="77777777" w:rsidR="00B328A2" w:rsidRPr="00137D8F" w:rsidRDefault="00B328A2" w:rsidP="00A339BF">
      <w:pPr>
        <w:spacing w:after="0" w:line="240" w:lineRule="auto"/>
        <w:jc w:val="both"/>
        <w:rPr>
          <w:rFonts w:ascii="Ebrima" w:hAnsi="Ebrima"/>
          <w:sz w:val="20"/>
          <w:szCs w:val="20"/>
        </w:rPr>
      </w:pPr>
    </w:p>
    <w:p w14:paraId="2D9B8ECD" w14:textId="77777777" w:rsidR="00B328A2" w:rsidRPr="00137D8F" w:rsidRDefault="00B328A2" w:rsidP="00A339BF">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43C2114F" w14:textId="77777777" w:rsidR="00B328A2" w:rsidRDefault="00B328A2" w:rsidP="00A339BF">
      <w:pPr>
        <w:spacing w:after="0" w:line="240" w:lineRule="auto"/>
        <w:jc w:val="both"/>
        <w:rPr>
          <w:rFonts w:ascii="Ebrima" w:hAnsi="Ebrima"/>
          <w:i/>
          <w:sz w:val="20"/>
          <w:szCs w:val="20"/>
        </w:rPr>
      </w:pPr>
    </w:p>
    <w:p w14:paraId="071EDE71" w14:textId="77777777" w:rsidR="00B328A2" w:rsidRDefault="00B328A2" w:rsidP="00A339BF">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Pr>
          <w:rFonts w:ascii="Ebrima" w:hAnsi="Ebrima"/>
          <w:iCs/>
          <w:sz w:val="20"/>
          <w:szCs w:val="20"/>
        </w:rPr>
        <w:t>,</w:t>
      </w:r>
    </w:p>
    <w:p w14:paraId="46484741" w14:textId="77777777" w:rsidR="00B328A2" w:rsidRDefault="00B328A2" w:rsidP="00A339BF">
      <w:pPr>
        <w:spacing w:after="0" w:line="240" w:lineRule="auto"/>
        <w:jc w:val="both"/>
        <w:rPr>
          <w:rFonts w:ascii="Ebrima" w:hAnsi="Ebrima"/>
          <w:iCs/>
          <w:sz w:val="20"/>
          <w:szCs w:val="20"/>
        </w:rPr>
      </w:pPr>
    </w:p>
    <w:p w14:paraId="4781CC93" w14:textId="77777777" w:rsidR="00B328A2" w:rsidRPr="00137D8F" w:rsidRDefault="00B328A2" w:rsidP="00A339BF">
      <w:pPr>
        <w:spacing w:after="0" w:line="240" w:lineRule="auto"/>
        <w:jc w:val="both"/>
        <w:rPr>
          <w:rFonts w:ascii="Ebrima" w:hAnsi="Ebrima"/>
          <w:i/>
          <w:sz w:val="20"/>
          <w:szCs w:val="20"/>
        </w:rPr>
      </w:pPr>
      <w:bookmarkStart w:id="2" w:name="_Hlk171522233"/>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p w14:paraId="59920ACD" w14:textId="77777777" w:rsidR="00B328A2" w:rsidRDefault="00B328A2" w:rsidP="00A339BF">
      <w:pPr>
        <w:spacing w:after="0" w:line="240" w:lineRule="auto"/>
        <w:jc w:val="both"/>
        <w:rPr>
          <w:rFonts w:ascii="Ebrima" w:hAnsi="Ebrima"/>
          <w:i/>
          <w:sz w:val="20"/>
          <w:szCs w:val="20"/>
        </w:rPr>
      </w:pPr>
    </w:p>
    <w:p w14:paraId="70AA74ED" w14:textId="77777777" w:rsidR="002F20CB" w:rsidRPr="0070649C" w:rsidRDefault="002F20CB" w:rsidP="00A339BF">
      <w:pPr>
        <w:spacing w:after="0" w:line="240" w:lineRule="auto"/>
        <w:jc w:val="both"/>
        <w:rPr>
          <w:rFonts w:ascii="Ebrima" w:hAnsi="Ebrima"/>
          <w:iCs/>
          <w:sz w:val="20"/>
          <w:szCs w:val="20"/>
        </w:rPr>
      </w:pPr>
      <w:r w:rsidRPr="0070649C">
        <w:rPr>
          <w:rFonts w:ascii="Ebrima" w:hAnsi="Ebrima"/>
          <w:iCs/>
          <w:sz w:val="20"/>
          <w:szCs w:val="20"/>
        </w:rPr>
        <w:t>Vu le décret n°92-1194 du 4 novembre 1992 modifié fixant les dispositions communes applicables aux fonctionnaires stagiaires de la fonction publique territoriale,</w:t>
      </w:r>
    </w:p>
    <w:bookmarkEnd w:id="2"/>
    <w:p w14:paraId="0EF53978" w14:textId="77777777" w:rsidR="002F20CB" w:rsidRPr="00137D8F" w:rsidRDefault="002F20CB" w:rsidP="00A339BF">
      <w:pPr>
        <w:spacing w:after="0" w:line="240" w:lineRule="auto"/>
        <w:jc w:val="both"/>
        <w:rPr>
          <w:rFonts w:ascii="Ebrima" w:hAnsi="Ebrima"/>
          <w:i/>
          <w:sz w:val="20"/>
          <w:szCs w:val="20"/>
        </w:rPr>
      </w:pPr>
    </w:p>
    <w:p w14:paraId="52B54DC9" w14:textId="77777777" w:rsidR="00B328A2" w:rsidRPr="004F6100" w:rsidRDefault="00B328A2" w:rsidP="00A339BF">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bookmarkStart w:id="3" w:name="_Hlk171522262"/>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bookmarkEnd w:id="3"/>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107606C4" w14:textId="77777777" w:rsidR="00B328A2" w:rsidRDefault="00B328A2" w:rsidP="00B328A2">
      <w:pPr>
        <w:spacing w:after="0" w:line="240" w:lineRule="auto"/>
        <w:jc w:val="both"/>
        <w:rPr>
          <w:rFonts w:ascii="Ebrima" w:hAnsi="Ebrima"/>
          <w:sz w:val="20"/>
          <w:szCs w:val="20"/>
        </w:rPr>
      </w:pPr>
    </w:p>
    <w:p w14:paraId="1AEE5284" w14:textId="77777777" w:rsidR="00B328A2" w:rsidRPr="004F6100" w:rsidRDefault="00B328A2" w:rsidP="00B328A2">
      <w:pPr>
        <w:spacing w:after="0" w:line="240" w:lineRule="auto"/>
        <w:jc w:val="both"/>
        <w:rPr>
          <w:rFonts w:ascii="Ebrima" w:hAnsi="Ebrima"/>
          <w:i/>
          <w:sz w:val="20"/>
          <w:szCs w:val="20"/>
        </w:rPr>
      </w:pPr>
      <w:r w:rsidRPr="004F6100">
        <w:rPr>
          <w:rFonts w:ascii="Ebrima" w:hAnsi="Ebrima"/>
          <w:sz w:val="20"/>
          <w:szCs w:val="20"/>
        </w:rPr>
        <w:lastRenderedPageBreak/>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43E0461A" w14:textId="77777777" w:rsidR="00B328A2" w:rsidRPr="004F6100" w:rsidRDefault="00B328A2" w:rsidP="00B328A2">
      <w:pPr>
        <w:spacing w:after="0" w:line="240" w:lineRule="auto"/>
        <w:jc w:val="both"/>
        <w:rPr>
          <w:rFonts w:ascii="Ebrima" w:hAnsi="Ebrima"/>
          <w:sz w:val="20"/>
          <w:szCs w:val="20"/>
        </w:rPr>
      </w:pPr>
    </w:p>
    <w:p w14:paraId="0DEE3D79" w14:textId="77777777" w:rsidR="00B328A2" w:rsidRPr="004F6100" w:rsidRDefault="00B328A2" w:rsidP="00B328A2">
      <w:pPr>
        <w:spacing w:after="0" w:line="240" w:lineRule="auto"/>
        <w:jc w:val="both"/>
        <w:rPr>
          <w:rFonts w:ascii="Ebrima" w:hAnsi="Ebrima"/>
          <w:sz w:val="20"/>
          <w:szCs w:val="20"/>
        </w:rPr>
      </w:pP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07B8FF43" w14:textId="77777777" w:rsidR="00B328A2" w:rsidRPr="004F6100" w:rsidRDefault="00B328A2" w:rsidP="00B328A2">
      <w:pPr>
        <w:spacing w:after="0" w:line="240" w:lineRule="auto"/>
        <w:jc w:val="both"/>
        <w:rPr>
          <w:rFonts w:ascii="Ebrima" w:hAnsi="Ebrima"/>
          <w:i/>
          <w:sz w:val="20"/>
          <w:szCs w:val="20"/>
        </w:rPr>
      </w:pPr>
    </w:p>
    <w:p w14:paraId="5F255892" w14:textId="77777777" w:rsidR="00B328A2" w:rsidRPr="004F6100" w:rsidRDefault="00B328A2" w:rsidP="00B328A2">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36C3D1D3" w14:textId="77777777" w:rsidR="00B328A2" w:rsidRDefault="00B328A2" w:rsidP="00B328A2">
      <w:pPr>
        <w:spacing w:after="0" w:line="240" w:lineRule="auto"/>
        <w:jc w:val="both"/>
        <w:rPr>
          <w:rFonts w:ascii="Ebrima" w:hAnsi="Ebrima"/>
          <w:i/>
          <w:color w:val="7030A0"/>
          <w:sz w:val="20"/>
          <w:szCs w:val="20"/>
        </w:rPr>
      </w:pPr>
    </w:p>
    <w:p w14:paraId="11555E00" w14:textId="77777777" w:rsidR="00B328A2" w:rsidRDefault="00B328A2" w:rsidP="00B328A2">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p w14:paraId="6164C5A3" w14:textId="1C070A24" w:rsidR="00AE7BCE" w:rsidRDefault="00AE7BCE" w:rsidP="00805D85">
      <w:pPr>
        <w:spacing w:after="0" w:line="240" w:lineRule="auto"/>
        <w:jc w:val="both"/>
        <w:rPr>
          <w:rFonts w:ascii="Ebrima" w:hAnsi="Ebrima"/>
          <w:i/>
          <w:sz w:val="24"/>
          <w:szCs w:val="24"/>
        </w:rPr>
      </w:pPr>
    </w:p>
    <w:p w14:paraId="60762258" w14:textId="77777777" w:rsidR="00105A67" w:rsidRDefault="00105A67" w:rsidP="00105A67">
      <w:pPr>
        <w:spacing w:after="0" w:line="240" w:lineRule="auto"/>
        <w:jc w:val="both"/>
        <w:rPr>
          <w:rFonts w:ascii="Ebrima" w:hAnsi="Ebrima"/>
          <w:i/>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r>
        <w:rPr>
          <w:rFonts w:ascii="Ebrima" w:hAnsi="Ebrima"/>
          <w:i/>
          <w:sz w:val="20"/>
          <w:szCs w:val="20"/>
        </w:rPr>
        <w:t xml:space="preserve"> sur le procès-verbal</w:t>
      </w:r>
      <w:r w:rsidRPr="008637C1">
        <w:rPr>
          <w:rFonts w:ascii="Ebrima" w:hAnsi="Ebrima"/>
          <w:i/>
          <w:sz w:val="20"/>
          <w:szCs w:val="20"/>
        </w:rPr>
        <w:t>)</w:t>
      </w:r>
    </w:p>
    <w:p w14:paraId="2F106575" w14:textId="77777777" w:rsidR="00105A67" w:rsidRDefault="00105A67" w:rsidP="00105A67">
      <w:pPr>
        <w:spacing w:after="0" w:line="240" w:lineRule="auto"/>
        <w:jc w:val="both"/>
        <w:rPr>
          <w:rFonts w:ascii="Ebrima" w:hAnsi="Ebrima"/>
          <w:i/>
          <w:sz w:val="20"/>
          <w:szCs w:val="20"/>
        </w:rPr>
      </w:pPr>
    </w:p>
    <w:p w14:paraId="5FE0D6FE" w14:textId="4E549841" w:rsidR="00105A67" w:rsidRDefault="00105A67" w:rsidP="00105A67">
      <w:pPr>
        <w:spacing w:after="0" w:line="240" w:lineRule="auto"/>
        <w:jc w:val="both"/>
        <w:rPr>
          <w:rFonts w:ascii="Ebrima" w:hAnsi="Ebrima"/>
          <w:i/>
          <w:sz w:val="20"/>
          <w:szCs w:val="20"/>
        </w:rPr>
      </w:pPr>
      <w:r w:rsidRPr="00E57FDD">
        <w:rPr>
          <w:rFonts w:ascii="Ebrima" w:hAnsi="Ebrima"/>
          <w:iCs/>
          <w:sz w:val="20"/>
          <w:szCs w:val="20"/>
        </w:rPr>
        <w:t xml:space="preserve">Considérant que la sanction proposée par le Conseil de discipline sanctionne comme il convient les faits reprochés à </w:t>
      </w:r>
      <w:r w:rsidR="00B328A2" w:rsidRPr="000F06FA">
        <w:rPr>
          <w:rFonts w:ascii="Ebrima" w:hAnsi="Ebrima"/>
          <w:i/>
          <w:sz w:val="20"/>
          <w:szCs w:val="20"/>
        </w:rPr>
        <w:t>Madame ou Monsieur</w:t>
      </w:r>
      <w:r w:rsidR="00B328A2" w:rsidRPr="000F06FA">
        <w:rPr>
          <w:rFonts w:ascii="Ebrima" w:hAnsi="Ebrima"/>
          <w:iCs/>
          <w:sz w:val="20"/>
          <w:szCs w:val="20"/>
          <w:highlight w:val="yellow"/>
        </w:rPr>
        <w:t xml:space="preserve"> </w:t>
      </w:r>
      <w:r w:rsidR="00B328A2" w:rsidRPr="000F44A0">
        <w:rPr>
          <w:rFonts w:ascii="Ebrima" w:hAnsi="Ebrima"/>
          <w:iCs/>
          <w:sz w:val="20"/>
          <w:szCs w:val="20"/>
          <w:highlight w:val="yellow"/>
        </w:rPr>
        <w:t>…</w:t>
      </w:r>
      <w:r w:rsidR="00B328A2" w:rsidRPr="000F44A0">
        <w:rPr>
          <w:rFonts w:ascii="Ebrima" w:hAnsi="Ebrima"/>
          <w:iCs/>
          <w:sz w:val="20"/>
          <w:szCs w:val="20"/>
        </w:rPr>
        <w:t xml:space="preserve"> </w:t>
      </w:r>
      <w:r w:rsidR="00B328A2" w:rsidRPr="004F6100">
        <w:rPr>
          <w:rFonts w:ascii="Ebrima" w:hAnsi="Ebrima"/>
          <w:i/>
          <w:sz w:val="20"/>
          <w:szCs w:val="20"/>
        </w:rPr>
        <w:t xml:space="preserve">(prénom </w:t>
      </w:r>
      <w:r w:rsidR="00B328A2">
        <w:rPr>
          <w:rFonts w:ascii="Ebrima" w:hAnsi="Ebrima"/>
          <w:i/>
          <w:sz w:val="20"/>
          <w:szCs w:val="20"/>
        </w:rPr>
        <w:t xml:space="preserve">et NOM </w:t>
      </w:r>
      <w:r w:rsidR="00B328A2" w:rsidRPr="004F6100">
        <w:rPr>
          <w:rFonts w:ascii="Ebrima" w:hAnsi="Ebrima"/>
          <w:i/>
          <w:sz w:val="20"/>
          <w:szCs w:val="20"/>
        </w:rPr>
        <w:t>de l’agent)</w:t>
      </w:r>
    </w:p>
    <w:p w14:paraId="28665211" w14:textId="77777777" w:rsidR="00B328A2" w:rsidRDefault="00B328A2" w:rsidP="00105A67">
      <w:pPr>
        <w:spacing w:after="0" w:line="240" w:lineRule="auto"/>
        <w:jc w:val="both"/>
        <w:rPr>
          <w:rFonts w:ascii="Ebrima" w:hAnsi="Ebrima"/>
          <w:iCs/>
          <w:sz w:val="20"/>
          <w:szCs w:val="20"/>
        </w:rPr>
      </w:pPr>
    </w:p>
    <w:p w14:paraId="4FA4CB1A" w14:textId="77777777" w:rsidR="00105A67" w:rsidRDefault="00105A67" w:rsidP="00105A67">
      <w:pPr>
        <w:spacing w:after="0" w:line="240" w:lineRule="auto"/>
        <w:jc w:val="both"/>
        <w:rPr>
          <w:rFonts w:ascii="Ebrima" w:hAnsi="Ebrima"/>
          <w:iCs/>
          <w:sz w:val="20"/>
          <w:szCs w:val="20"/>
        </w:rPr>
      </w:pPr>
      <w:r w:rsidRPr="00E57FDD">
        <w:rPr>
          <w:rFonts w:ascii="Ebrima" w:hAnsi="Ebrima"/>
          <w:iCs/>
          <w:sz w:val="20"/>
          <w:szCs w:val="20"/>
        </w:rPr>
        <w:t xml:space="preserve">OU </w:t>
      </w:r>
    </w:p>
    <w:p w14:paraId="001095D1" w14:textId="77777777" w:rsidR="00105A67" w:rsidRDefault="00105A67" w:rsidP="00105A67">
      <w:pPr>
        <w:spacing w:after="0" w:line="240" w:lineRule="auto"/>
        <w:jc w:val="both"/>
        <w:rPr>
          <w:rFonts w:ascii="Ebrima" w:hAnsi="Ebrima"/>
          <w:iCs/>
          <w:sz w:val="20"/>
          <w:szCs w:val="20"/>
        </w:rPr>
      </w:pPr>
    </w:p>
    <w:p w14:paraId="17501F96" w14:textId="25D5A73A" w:rsidR="00105A67" w:rsidRDefault="00105A67" w:rsidP="00105A67">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apparaît trop sévère compte tenu des faits reprochés à </w:t>
      </w:r>
      <w:r w:rsidR="00B328A2" w:rsidRPr="000F06FA">
        <w:rPr>
          <w:rFonts w:ascii="Ebrima" w:hAnsi="Ebrima"/>
          <w:i/>
          <w:sz w:val="20"/>
          <w:szCs w:val="20"/>
        </w:rPr>
        <w:t>Madame ou Monsieur</w:t>
      </w:r>
      <w:r w:rsidR="00B328A2" w:rsidRPr="000F06FA">
        <w:rPr>
          <w:rFonts w:ascii="Ebrima" w:hAnsi="Ebrima"/>
          <w:iCs/>
          <w:sz w:val="20"/>
          <w:szCs w:val="20"/>
          <w:highlight w:val="yellow"/>
        </w:rPr>
        <w:t xml:space="preserve"> </w:t>
      </w:r>
      <w:r w:rsidR="00B328A2" w:rsidRPr="000F44A0">
        <w:rPr>
          <w:rFonts w:ascii="Ebrima" w:hAnsi="Ebrima"/>
          <w:iCs/>
          <w:sz w:val="20"/>
          <w:szCs w:val="20"/>
          <w:highlight w:val="yellow"/>
        </w:rPr>
        <w:t>…</w:t>
      </w:r>
      <w:r w:rsidR="00B328A2" w:rsidRPr="000F44A0">
        <w:rPr>
          <w:rFonts w:ascii="Ebrima" w:hAnsi="Ebrima"/>
          <w:iCs/>
          <w:sz w:val="20"/>
          <w:szCs w:val="20"/>
        </w:rPr>
        <w:t xml:space="preserve"> </w:t>
      </w:r>
      <w:r w:rsidR="00B328A2" w:rsidRPr="004F6100">
        <w:rPr>
          <w:rFonts w:ascii="Ebrima" w:hAnsi="Ebrima"/>
          <w:i/>
          <w:sz w:val="20"/>
          <w:szCs w:val="20"/>
        </w:rPr>
        <w:t xml:space="preserve">(prénom </w:t>
      </w:r>
      <w:r w:rsidR="00B328A2">
        <w:rPr>
          <w:rFonts w:ascii="Ebrima" w:hAnsi="Ebrima"/>
          <w:i/>
          <w:sz w:val="20"/>
          <w:szCs w:val="20"/>
        </w:rPr>
        <w:t xml:space="preserve">et NOM </w:t>
      </w:r>
      <w:r w:rsidR="00B328A2" w:rsidRPr="004F6100">
        <w:rPr>
          <w:rFonts w:ascii="Ebrima" w:hAnsi="Ebrima"/>
          <w:i/>
          <w:sz w:val="20"/>
          <w:szCs w:val="20"/>
        </w:rPr>
        <w:t>de l’agent)</w:t>
      </w:r>
      <w:r w:rsidR="00B328A2" w:rsidRPr="000F44A0">
        <w:rPr>
          <w:rFonts w:ascii="Ebrima" w:hAnsi="Ebrima"/>
          <w:iCs/>
          <w:sz w:val="20"/>
          <w:szCs w:val="20"/>
        </w:rPr>
        <w:t xml:space="preserve"> </w:t>
      </w:r>
      <w:r>
        <w:rPr>
          <w:rFonts w:ascii="Ebrima" w:hAnsi="Ebrima"/>
          <w:i/>
          <w:sz w:val="20"/>
          <w:szCs w:val="20"/>
        </w:rPr>
        <w:sym w:font="Wingdings 3" w:char="F096"/>
      </w:r>
      <w:r>
        <w:rPr>
          <w:rFonts w:ascii="Ebrima" w:hAnsi="Ebrima"/>
          <w:i/>
          <w:sz w:val="20"/>
          <w:szCs w:val="20"/>
        </w:rPr>
        <w:t xml:space="preserve"> indiquer les motifs qui amènent à prendre une sanction moins sévère que celle suggérée par le Conseil de discipline</w:t>
      </w:r>
    </w:p>
    <w:p w14:paraId="77D87ADB" w14:textId="77777777" w:rsidR="00105A67" w:rsidRDefault="00105A67" w:rsidP="00105A67">
      <w:pPr>
        <w:spacing w:after="0" w:line="240" w:lineRule="auto"/>
        <w:jc w:val="both"/>
        <w:rPr>
          <w:rFonts w:ascii="Ebrima" w:hAnsi="Ebrima"/>
          <w:iCs/>
          <w:sz w:val="20"/>
          <w:szCs w:val="20"/>
        </w:rPr>
      </w:pPr>
    </w:p>
    <w:p w14:paraId="46EE285A" w14:textId="77777777" w:rsidR="00105A67" w:rsidRDefault="00105A67" w:rsidP="00105A67">
      <w:pPr>
        <w:spacing w:after="0" w:line="240" w:lineRule="auto"/>
        <w:jc w:val="both"/>
        <w:rPr>
          <w:rFonts w:ascii="Ebrima" w:hAnsi="Ebrima"/>
          <w:iCs/>
          <w:sz w:val="20"/>
          <w:szCs w:val="20"/>
        </w:rPr>
      </w:pPr>
      <w:r w:rsidRPr="00E57FDD">
        <w:rPr>
          <w:rFonts w:ascii="Ebrima" w:hAnsi="Ebrima"/>
          <w:iCs/>
          <w:sz w:val="20"/>
          <w:szCs w:val="20"/>
        </w:rPr>
        <w:t xml:space="preserve">OU </w:t>
      </w:r>
    </w:p>
    <w:p w14:paraId="398ED1A6" w14:textId="77777777" w:rsidR="00105A67" w:rsidRDefault="00105A67" w:rsidP="00105A67">
      <w:pPr>
        <w:spacing w:after="0" w:line="240" w:lineRule="auto"/>
        <w:jc w:val="both"/>
        <w:rPr>
          <w:rFonts w:ascii="Ebrima" w:hAnsi="Ebrima"/>
          <w:iCs/>
          <w:sz w:val="20"/>
          <w:szCs w:val="20"/>
        </w:rPr>
      </w:pPr>
    </w:p>
    <w:p w14:paraId="370D95B0" w14:textId="04C3059C" w:rsidR="00105A67" w:rsidRPr="00E57FDD" w:rsidRDefault="00105A67" w:rsidP="00105A67">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ne sanctionne pas assez sévèrement </w:t>
      </w:r>
      <w:r w:rsidR="00B328A2" w:rsidRPr="000F06FA">
        <w:rPr>
          <w:rFonts w:ascii="Ebrima" w:hAnsi="Ebrima"/>
          <w:i/>
          <w:sz w:val="20"/>
          <w:szCs w:val="20"/>
        </w:rPr>
        <w:t>Madame ou Monsieur</w:t>
      </w:r>
      <w:r w:rsidR="00B328A2" w:rsidRPr="000F06FA">
        <w:rPr>
          <w:rFonts w:ascii="Ebrima" w:hAnsi="Ebrima"/>
          <w:iCs/>
          <w:sz w:val="20"/>
          <w:szCs w:val="20"/>
          <w:highlight w:val="yellow"/>
        </w:rPr>
        <w:t xml:space="preserve"> </w:t>
      </w:r>
      <w:r w:rsidR="00B328A2" w:rsidRPr="000F44A0">
        <w:rPr>
          <w:rFonts w:ascii="Ebrima" w:hAnsi="Ebrima"/>
          <w:iCs/>
          <w:sz w:val="20"/>
          <w:szCs w:val="20"/>
          <w:highlight w:val="yellow"/>
        </w:rPr>
        <w:t>…</w:t>
      </w:r>
      <w:r w:rsidR="00B328A2" w:rsidRPr="000F44A0">
        <w:rPr>
          <w:rFonts w:ascii="Ebrima" w:hAnsi="Ebrima"/>
          <w:iCs/>
          <w:sz w:val="20"/>
          <w:szCs w:val="20"/>
        </w:rPr>
        <w:t xml:space="preserve"> </w:t>
      </w:r>
      <w:r w:rsidR="00B328A2" w:rsidRPr="004F6100">
        <w:rPr>
          <w:rFonts w:ascii="Ebrima" w:hAnsi="Ebrima"/>
          <w:i/>
          <w:sz w:val="20"/>
          <w:szCs w:val="20"/>
        </w:rPr>
        <w:t xml:space="preserve">(prénom </w:t>
      </w:r>
      <w:r w:rsidR="00B328A2">
        <w:rPr>
          <w:rFonts w:ascii="Ebrima" w:hAnsi="Ebrima"/>
          <w:i/>
          <w:sz w:val="20"/>
          <w:szCs w:val="20"/>
        </w:rPr>
        <w:t xml:space="preserve">et NOM </w:t>
      </w:r>
      <w:r w:rsidR="00B328A2" w:rsidRPr="004F6100">
        <w:rPr>
          <w:rFonts w:ascii="Ebrima" w:hAnsi="Ebrima"/>
          <w:i/>
          <w:sz w:val="20"/>
          <w:szCs w:val="20"/>
        </w:rPr>
        <w:t>de l’agent)</w:t>
      </w:r>
      <w:r w:rsidR="00B328A2" w:rsidRPr="000F44A0">
        <w:rPr>
          <w:rFonts w:ascii="Ebrima" w:hAnsi="Ebrima"/>
          <w:iCs/>
          <w:sz w:val="20"/>
          <w:szCs w:val="20"/>
        </w:rPr>
        <w:t xml:space="preserve"> </w:t>
      </w:r>
      <w:r w:rsidRPr="00E57FDD">
        <w:rPr>
          <w:rFonts w:ascii="Ebrima" w:hAnsi="Ebrima"/>
          <w:iCs/>
          <w:sz w:val="20"/>
          <w:szCs w:val="20"/>
        </w:rPr>
        <w:t>en raison des faits qui lui sont reprochés,</w:t>
      </w:r>
      <w:r>
        <w:rPr>
          <w:rFonts w:ascii="Ebrima" w:hAnsi="Ebrima"/>
          <w:iCs/>
          <w:sz w:val="20"/>
          <w:szCs w:val="20"/>
        </w:rPr>
        <w:t xml:space="preserve"> </w:t>
      </w:r>
      <w:r>
        <w:rPr>
          <w:rFonts w:ascii="Ebrima" w:hAnsi="Ebrima"/>
          <w:i/>
          <w:sz w:val="20"/>
          <w:szCs w:val="20"/>
        </w:rPr>
        <w:sym w:font="Wingdings 3" w:char="F096"/>
      </w:r>
      <w:r>
        <w:rPr>
          <w:rFonts w:ascii="Ebrima" w:hAnsi="Ebrima"/>
          <w:i/>
          <w:sz w:val="20"/>
          <w:szCs w:val="20"/>
        </w:rPr>
        <w:t xml:space="preserve"> indiquer les motifs qui amènent à prendre une sanction plus sévère que celle suggérée par le Conseil de discipline</w:t>
      </w:r>
    </w:p>
    <w:p w14:paraId="551CC066" w14:textId="77777777" w:rsidR="00105A67" w:rsidRPr="00137D8F" w:rsidRDefault="00105A67"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4AB35127" w14:textId="42527066" w:rsidR="00746238" w:rsidRPr="008046E1" w:rsidRDefault="00746238" w:rsidP="00746238">
      <w:pPr>
        <w:spacing w:after="0" w:line="240" w:lineRule="auto"/>
        <w:jc w:val="both"/>
        <w:rPr>
          <w:rFonts w:ascii="Ebrima" w:hAnsi="Ebrima"/>
          <w:sz w:val="20"/>
          <w:szCs w:val="20"/>
        </w:rPr>
      </w:pPr>
      <w:r>
        <w:rPr>
          <w:rFonts w:ascii="Ebrima" w:hAnsi="Ebrima"/>
          <w:sz w:val="20"/>
          <w:szCs w:val="20"/>
        </w:rPr>
        <w:t xml:space="preserve">Une exclusion </w:t>
      </w:r>
      <w:r w:rsidR="00105A67">
        <w:rPr>
          <w:rFonts w:ascii="Ebrima" w:hAnsi="Ebrima"/>
          <w:sz w:val="20"/>
          <w:szCs w:val="20"/>
        </w:rPr>
        <w:t xml:space="preserve">définitive </w:t>
      </w:r>
      <w:r>
        <w:rPr>
          <w:rFonts w:ascii="Ebrima" w:hAnsi="Ebrima"/>
          <w:sz w:val="20"/>
          <w:szCs w:val="20"/>
        </w:rPr>
        <w:t xml:space="preserve">de </w:t>
      </w:r>
      <w:r w:rsidR="001C1B05">
        <w:rPr>
          <w:rFonts w:ascii="Ebrima" w:hAnsi="Ebrima"/>
          <w:sz w:val="20"/>
          <w:szCs w:val="20"/>
        </w:rPr>
        <w:t>service</w:t>
      </w:r>
      <w:r w:rsidRPr="008046E1">
        <w:rPr>
          <w:rFonts w:ascii="Ebrima" w:hAnsi="Ebrima"/>
          <w:sz w:val="20"/>
          <w:szCs w:val="20"/>
        </w:rPr>
        <w:t xml:space="preserve">, sanction figurant à l'article </w:t>
      </w:r>
      <w:r w:rsidRPr="00746238">
        <w:rPr>
          <w:rFonts w:ascii="Ebrima" w:hAnsi="Ebrima"/>
          <w:sz w:val="20"/>
          <w:szCs w:val="20"/>
        </w:rPr>
        <w:t>6 du décret n°92-1194 du 4</w:t>
      </w:r>
      <w:r w:rsidR="00B328A2">
        <w:rPr>
          <w:rFonts w:ascii="Ebrima" w:hAnsi="Ebrima"/>
          <w:sz w:val="20"/>
          <w:szCs w:val="20"/>
        </w:rPr>
        <w:t xml:space="preserve"> novembre</w:t>
      </w:r>
      <w:r w:rsidR="00B328A2" w:rsidRPr="00746238">
        <w:rPr>
          <w:rFonts w:ascii="Ebrima" w:hAnsi="Ebrima"/>
          <w:sz w:val="20"/>
          <w:szCs w:val="20"/>
        </w:rPr>
        <w:t xml:space="preserve"> </w:t>
      </w:r>
      <w:r w:rsidRPr="00746238">
        <w:rPr>
          <w:rFonts w:ascii="Ebrima" w:hAnsi="Ebrima"/>
          <w:sz w:val="20"/>
          <w:szCs w:val="20"/>
        </w:rPr>
        <w:t>1992</w:t>
      </w:r>
      <w:r>
        <w:rPr>
          <w:rFonts w:ascii="Ebrima" w:hAnsi="Ebrima"/>
          <w:sz w:val="20"/>
          <w:szCs w:val="20"/>
        </w:rPr>
        <w:t xml:space="preserve"> </w:t>
      </w:r>
      <w:r w:rsidRPr="00746238">
        <w:rPr>
          <w:rFonts w:ascii="Ebrima" w:hAnsi="Ebrima"/>
          <w:sz w:val="20"/>
          <w:szCs w:val="20"/>
        </w:rPr>
        <w:t>est</w:t>
      </w:r>
      <w:r w:rsidRPr="008046E1">
        <w:rPr>
          <w:rFonts w:ascii="Ebrima" w:hAnsi="Ebrima"/>
          <w:sz w:val="20"/>
          <w:szCs w:val="20"/>
        </w:rPr>
        <w:t xml:space="preserve"> prononcé</w:t>
      </w:r>
      <w:r>
        <w:rPr>
          <w:rFonts w:ascii="Ebrima" w:hAnsi="Ebrima"/>
          <w:sz w:val="20"/>
          <w:szCs w:val="20"/>
        </w:rPr>
        <w:t>e</w:t>
      </w:r>
      <w:r w:rsidRPr="008046E1">
        <w:rPr>
          <w:rFonts w:ascii="Ebrima" w:hAnsi="Ebrima"/>
          <w:sz w:val="20"/>
          <w:szCs w:val="20"/>
        </w:rPr>
        <w:t xml:space="preserve"> à l'encontre de </w:t>
      </w:r>
      <w:r w:rsidR="00B328A2" w:rsidRPr="000F06FA">
        <w:rPr>
          <w:rFonts w:ascii="Ebrima" w:hAnsi="Ebrima"/>
          <w:i/>
          <w:sz w:val="20"/>
          <w:szCs w:val="20"/>
        </w:rPr>
        <w:t>Madame ou Monsieur</w:t>
      </w:r>
      <w:r w:rsidR="00B328A2" w:rsidRPr="000F06FA">
        <w:rPr>
          <w:rFonts w:ascii="Ebrima" w:hAnsi="Ebrima"/>
          <w:iCs/>
          <w:sz w:val="20"/>
          <w:szCs w:val="20"/>
          <w:highlight w:val="yellow"/>
        </w:rPr>
        <w:t xml:space="preserve"> </w:t>
      </w:r>
      <w:r w:rsidR="00B328A2" w:rsidRPr="000F44A0">
        <w:rPr>
          <w:rFonts w:ascii="Ebrima" w:hAnsi="Ebrima"/>
          <w:iCs/>
          <w:sz w:val="20"/>
          <w:szCs w:val="20"/>
          <w:highlight w:val="yellow"/>
        </w:rPr>
        <w:t>…</w:t>
      </w:r>
      <w:r w:rsidR="00B328A2" w:rsidRPr="000F44A0">
        <w:rPr>
          <w:rFonts w:ascii="Ebrima" w:hAnsi="Ebrima"/>
          <w:iCs/>
          <w:sz w:val="20"/>
          <w:szCs w:val="20"/>
        </w:rPr>
        <w:t xml:space="preserve"> </w:t>
      </w:r>
      <w:r w:rsidR="00B328A2" w:rsidRPr="004F6100">
        <w:rPr>
          <w:rFonts w:ascii="Ebrima" w:hAnsi="Ebrima"/>
          <w:i/>
          <w:sz w:val="20"/>
          <w:szCs w:val="20"/>
        </w:rPr>
        <w:t xml:space="preserve">(prénom </w:t>
      </w:r>
      <w:r w:rsidR="00B328A2">
        <w:rPr>
          <w:rFonts w:ascii="Ebrima" w:hAnsi="Ebrima"/>
          <w:i/>
          <w:sz w:val="20"/>
          <w:szCs w:val="20"/>
        </w:rPr>
        <w:t xml:space="preserve">et NOM </w:t>
      </w:r>
      <w:r w:rsidR="00B328A2" w:rsidRPr="004F6100">
        <w:rPr>
          <w:rFonts w:ascii="Ebrima" w:hAnsi="Ebrima"/>
          <w:i/>
          <w:sz w:val="20"/>
          <w:szCs w:val="20"/>
        </w:rPr>
        <w:t>de l’agent)</w:t>
      </w:r>
      <w:r w:rsidR="00B328A2">
        <w:rPr>
          <w:rFonts w:ascii="Ebrima" w:hAnsi="Ebrima"/>
          <w:iCs/>
          <w:sz w:val="20"/>
          <w:szCs w:val="20"/>
        </w:rPr>
        <w:t xml:space="preserve">, </w:t>
      </w:r>
      <w:r w:rsidRPr="008046E1">
        <w:rPr>
          <w:rFonts w:ascii="Ebrima" w:hAnsi="Ebrima"/>
          <w:sz w:val="20"/>
          <w:szCs w:val="20"/>
        </w:rPr>
        <w:t xml:space="preserve">grade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(dénomination précise du grade détenu par l’agent)</w:t>
      </w:r>
      <w:r w:rsidRPr="008046E1">
        <w:rPr>
          <w:rFonts w:ascii="Ebrima" w:hAnsi="Ebrima"/>
          <w:sz w:val="20"/>
          <w:szCs w:val="20"/>
        </w:rPr>
        <w:t>.</w:t>
      </w:r>
    </w:p>
    <w:p w14:paraId="5A8952ED" w14:textId="77777777" w:rsidR="001C1B05" w:rsidRPr="00137D8F" w:rsidRDefault="001C1B05" w:rsidP="00746238">
      <w:pPr>
        <w:spacing w:after="0" w:line="240" w:lineRule="auto"/>
        <w:jc w:val="both"/>
        <w:rPr>
          <w:rFonts w:ascii="Ebrima" w:hAnsi="Ebrima"/>
          <w:b/>
          <w:bCs/>
          <w:sz w:val="20"/>
          <w:szCs w:val="20"/>
        </w:rPr>
      </w:pPr>
    </w:p>
    <w:p w14:paraId="275C218F" w14:textId="77777777" w:rsidR="00746238" w:rsidRPr="008046E1" w:rsidRDefault="00746238" w:rsidP="00746238">
      <w:pPr>
        <w:spacing w:after="0" w:line="240" w:lineRule="auto"/>
        <w:jc w:val="both"/>
        <w:rPr>
          <w:rFonts w:ascii="Ebrima" w:hAnsi="Ebrima"/>
          <w:b/>
          <w:bCs/>
          <w:sz w:val="20"/>
          <w:szCs w:val="20"/>
        </w:rPr>
      </w:pPr>
      <w:r w:rsidRPr="008046E1">
        <w:rPr>
          <w:rFonts w:ascii="Ebrima" w:hAnsi="Ebrima"/>
          <w:b/>
          <w:bCs/>
          <w:sz w:val="20"/>
          <w:szCs w:val="20"/>
        </w:rPr>
        <w:t>Article 2 :</w:t>
      </w:r>
    </w:p>
    <w:p w14:paraId="148029F8" w14:textId="77777777" w:rsidR="00746238" w:rsidRPr="00137D8F" w:rsidRDefault="00746238" w:rsidP="00746238">
      <w:pPr>
        <w:spacing w:after="0" w:line="240" w:lineRule="auto"/>
        <w:jc w:val="both"/>
        <w:rPr>
          <w:rFonts w:ascii="Ebrima" w:hAnsi="Ebrima"/>
          <w:bCs/>
          <w:sz w:val="20"/>
          <w:szCs w:val="20"/>
        </w:rPr>
      </w:pPr>
    </w:p>
    <w:p w14:paraId="13D6B95B" w14:textId="613F3054" w:rsidR="00746238" w:rsidRDefault="00746238" w:rsidP="00746238">
      <w:pPr>
        <w:spacing w:after="0" w:line="240" w:lineRule="auto"/>
        <w:jc w:val="both"/>
        <w:rPr>
          <w:rFonts w:ascii="Ebrima" w:hAnsi="Ebrima"/>
          <w:bCs/>
          <w:sz w:val="20"/>
          <w:szCs w:val="20"/>
        </w:rPr>
      </w:pPr>
      <w:r w:rsidRPr="00137D8F">
        <w:rPr>
          <w:rFonts w:ascii="Ebrima" w:hAnsi="Ebrima"/>
          <w:bCs/>
          <w:sz w:val="20"/>
          <w:szCs w:val="20"/>
        </w:rPr>
        <w:t xml:space="preserve">La décision prend effet au </w:t>
      </w:r>
      <w:r w:rsidRPr="008046E1">
        <w:rPr>
          <w:rFonts w:ascii="Ebrima" w:hAnsi="Ebrima"/>
          <w:bCs/>
          <w:sz w:val="20"/>
          <w:szCs w:val="20"/>
          <w:highlight w:val="yellow"/>
        </w:rPr>
        <w:t>…</w:t>
      </w:r>
      <w:r>
        <w:rPr>
          <w:rFonts w:ascii="Ebrima" w:hAnsi="Ebrima"/>
          <w:bCs/>
          <w:sz w:val="20"/>
          <w:szCs w:val="20"/>
        </w:rPr>
        <w:t xml:space="preserve"> </w:t>
      </w:r>
      <w:r w:rsidRPr="008046E1">
        <w:rPr>
          <w:rFonts w:ascii="Ebrima" w:hAnsi="Ebrima"/>
          <w:bCs/>
          <w:i/>
          <w:iCs/>
          <w:sz w:val="20"/>
          <w:szCs w:val="20"/>
        </w:rPr>
        <w:t>(date)</w:t>
      </w:r>
      <w:r w:rsidRPr="00137D8F">
        <w:rPr>
          <w:rFonts w:ascii="Ebrima" w:hAnsi="Ebrima"/>
          <w:bCs/>
          <w:sz w:val="20"/>
          <w:szCs w:val="20"/>
        </w:rPr>
        <w:t xml:space="preserve"> </w:t>
      </w:r>
      <w:r>
        <w:rPr>
          <w:rStyle w:val="Appelnotedebasdep"/>
          <w:rFonts w:ascii="Ebrima" w:hAnsi="Ebrima"/>
          <w:bCs/>
          <w:sz w:val="20"/>
          <w:szCs w:val="20"/>
        </w:rPr>
        <w:footnoteReference w:id="4"/>
      </w:r>
      <w:r>
        <w:rPr>
          <w:rFonts w:ascii="Ebrima" w:hAnsi="Ebrima"/>
          <w:bCs/>
          <w:sz w:val="20"/>
          <w:szCs w:val="20"/>
        </w:rPr>
        <w:t xml:space="preserve"> </w:t>
      </w:r>
    </w:p>
    <w:p w14:paraId="2B8B7B10" w14:textId="77777777" w:rsidR="008B0D71" w:rsidRDefault="008B0D71" w:rsidP="00A339BF">
      <w:pPr>
        <w:spacing w:after="0" w:line="240" w:lineRule="auto"/>
        <w:jc w:val="both"/>
        <w:rPr>
          <w:rFonts w:ascii="Ebrima" w:hAnsi="Ebrima" w:cs="Arial"/>
          <w:b/>
          <w:bCs/>
          <w:color w:val="000000" w:themeColor="text1"/>
          <w:sz w:val="20"/>
          <w:szCs w:val="20"/>
        </w:rPr>
      </w:pPr>
    </w:p>
    <w:p w14:paraId="1D7146FD" w14:textId="77777777" w:rsidR="008B0D71" w:rsidRDefault="008B0D71" w:rsidP="00A339BF">
      <w:pPr>
        <w:spacing w:after="0" w:line="240" w:lineRule="auto"/>
        <w:jc w:val="both"/>
        <w:rPr>
          <w:rFonts w:ascii="Ebrima" w:hAnsi="Ebrima" w:cs="Arial"/>
          <w:b/>
          <w:bCs/>
          <w:color w:val="000000" w:themeColor="text1"/>
          <w:sz w:val="20"/>
          <w:szCs w:val="20"/>
        </w:rPr>
      </w:pPr>
    </w:p>
    <w:p w14:paraId="78A4240C" w14:textId="77777777" w:rsidR="008B0D71" w:rsidRDefault="008B0D71" w:rsidP="00A339BF">
      <w:pPr>
        <w:spacing w:after="0" w:line="240" w:lineRule="auto"/>
        <w:jc w:val="both"/>
        <w:rPr>
          <w:rFonts w:ascii="Ebrima" w:hAnsi="Ebrima" w:cs="Arial"/>
          <w:b/>
          <w:bCs/>
          <w:color w:val="000000" w:themeColor="text1"/>
          <w:sz w:val="20"/>
          <w:szCs w:val="20"/>
        </w:rPr>
      </w:pPr>
    </w:p>
    <w:p w14:paraId="00323AF6" w14:textId="1DBD0CE3" w:rsidR="00746238" w:rsidRPr="008046E1" w:rsidRDefault="00746238" w:rsidP="00A339BF">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220C8F83" w14:textId="2D0CA81A" w:rsidR="00746238" w:rsidRDefault="00746238" w:rsidP="00A339BF">
      <w:pPr>
        <w:spacing w:after="0" w:line="240" w:lineRule="auto"/>
        <w:jc w:val="both"/>
        <w:rPr>
          <w:rFonts w:ascii="Ebrima" w:hAnsi="Ebrima" w:cs="Arial"/>
          <w:color w:val="000000" w:themeColor="text1"/>
          <w:sz w:val="20"/>
          <w:szCs w:val="20"/>
        </w:rPr>
      </w:pPr>
    </w:p>
    <w:p w14:paraId="5999ADBC" w14:textId="6040216A" w:rsidR="001C1B05" w:rsidRPr="001C1B05" w:rsidRDefault="00B328A2" w:rsidP="00A339BF">
      <w:pPr>
        <w:spacing w:after="0" w:line="240" w:lineRule="auto"/>
        <w:jc w:val="both"/>
        <w:rPr>
          <w:rFonts w:ascii="Ebrima" w:hAnsi="Ebrima" w:cs="Arial"/>
          <w:iCs/>
          <w:color w:val="000000" w:themeColor="text1"/>
          <w:sz w:val="20"/>
          <w:szCs w:val="20"/>
        </w:rPr>
      </w:pP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001C1B05" w:rsidRPr="001C1B05">
        <w:rPr>
          <w:rFonts w:ascii="Ebrima" w:hAnsi="Ebrima"/>
          <w:iCs/>
          <w:sz w:val="20"/>
          <w:szCs w:val="20"/>
        </w:rPr>
        <w:t xml:space="preserve">est radié(e) des cadres et perd sa qualité de </w:t>
      </w:r>
      <w:r w:rsidR="001C1B05">
        <w:rPr>
          <w:rFonts w:ascii="Ebrima" w:hAnsi="Ebrima"/>
          <w:iCs/>
          <w:sz w:val="20"/>
          <w:szCs w:val="20"/>
        </w:rPr>
        <w:t xml:space="preserve">fonctionnaire </w:t>
      </w:r>
      <w:r w:rsidR="001C1B05" w:rsidRPr="001C1B05">
        <w:rPr>
          <w:rFonts w:ascii="Ebrima" w:hAnsi="Ebrima"/>
          <w:iCs/>
          <w:sz w:val="20"/>
          <w:szCs w:val="20"/>
        </w:rPr>
        <w:t>stagiaire à compter de la date fixée à l’article 2</w:t>
      </w:r>
    </w:p>
    <w:p w14:paraId="47DB221E" w14:textId="77777777" w:rsidR="00746238" w:rsidRDefault="00746238" w:rsidP="00A339BF">
      <w:pPr>
        <w:spacing w:after="0" w:line="240" w:lineRule="auto"/>
        <w:jc w:val="both"/>
        <w:rPr>
          <w:rFonts w:ascii="Ebrima" w:hAnsi="Ebrima" w:cs="Arial"/>
          <w:color w:val="000000" w:themeColor="text1"/>
          <w:sz w:val="20"/>
          <w:szCs w:val="20"/>
        </w:rPr>
      </w:pPr>
    </w:p>
    <w:p w14:paraId="608C3BDF" w14:textId="77777777" w:rsidR="001C1B05" w:rsidRPr="00DE15AF" w:rsidRDefault="001C1B05" w:rsidP="00A339BF">
      <w:pPr>
        <w:spacing w:after="0" w:line="240" w:lineRule="auto"/>
        <w:jc w:val="both"/>
        <w:rPr>
          <w:rFonts w:ascii="Ebrima" w:hAnsi="Ebrima" w:cs="Arial"/>
          <w:b/>
          <w:bCs/>
          <w:color w:val="000000" w:themeColor="text1"/>
          <w:sz w:val="20"/>
          <w:szCs w:val="20"/>
        </w:rPr>
      </w:pPr>
      <w:r w:rsidRPr="00B328A2">
        <w:rPr>
          <w:rFonts w:ascii="Ebrima" w:hAnsi="Ebrima" w:cs="Arial"/>
          <w:i/>
          <w:iCs/>
          <w:color w:val="7030A0"/>
          <w:sz w:val="20"/>
          <w:szCs w:val="20"/>
        </w:rPr>
        <w:t>(Le cas échéant)</w:t>
      </w:r>
      <w:r w:rsidRPr="00761CC2">
        <w:rPr>
          <w:rFonts w:ascii="Ebrima" w:hAnsi="Ebrima" w:cs="Arial"/>
          <w:color w:val="7030A0"/>
          <w:sz w:val="20"/>
          <w:szCs w:val="20"/>
        </w:rPr>
        <w:t xml:space="preserve"> </w:t>
      </w:r>
      <w:r w:rsidRPr="00DE15AF">
        <w:rPr>
          <w:rFonts w:ascii="Ebrima" w:hAnsi="Ebrima" w:cs="Arial"/>
          <w:b/>
          <w:bCs/>
          <w:color w:val="000000" w:themeColor="text1"/>
          <w:sz w:val="20"/>
          <w:szCs w:val="20"/>
        </w:rPr>
        <w:t xml:space="preserve">Article </w:t>
      </w:r>
      <w:r>
        <w:rPr>
          <w:rFonts w:ascii="Ebrima" w:hAnsi="Ebrima" w:cs="Arial"/>
          <w:b/>
          <w:bCs/>
          <w:color w:val="000000" w:themeColor="text1"/>
          <w:sz w:val="20"/>
          <w:szCs w:val="20"/>
        </w:rPr>
        <w:t>4</w:t>
      </w:r>
      <w:r w:rsidRPr="00DE15AF">
        <w:rPr>
          <w:rFonts w:ascii="Ebrima" w:hAnsi="Ebrima" w:cs="Arial"/>
          <w:b/>
          <w:bCs/>
          <w:color w:val="000000" w:themeColor="text1"/>
          <w:sz w:val="20"/>
          <w:szCs w:val="20"/>
        </w:rPr>
        <w:t> :</w:t>
      </w:r>
    </w:p>
    <w:p w14:paraId="15ADA2D3" w14:textId="3F4B2EC2" w:rsidR="00746238" w:rsidRDefault="00746238" w:rsidP="00A339BF">
      <w:pPr>
        <w:spacing w:after="0" w:line="240" w:lineRule="auto"/>
        <w:jc w:val="both"/>
        <w:rPr>
          <w:rFonts w:ascii="Ebrima" w:hAnsi="Ebrima" w:cs="Arial"/>
          <w:b/>
          <w:color w:val="000000" w:themeColor="text1"/>
          <w:sz w:val="20"/>
          <w:szCs w:val="20"/>
        </w:rPr>
      </w:pPr>
    </w:p>
    <w:p w14:paraId="7704F607" w14:textId="444004F3" w:rsidR="00746238" w:rsidRPr="001C1B05" w:rsidRDefault="001C1B05" w:rsidP="00A339BF">
      <w:pPr>
        <w:spacing w:after="0" w:line="240" w:lineRule="auto"/>
        <w:jc w:val="both"/>
        <w:rPr>
          <w:rFonts w:ascii="Ebrima" w:hAnsi="Ebrima" w:cs="Arial"/>
          <w:b/>
          <w:i/>
          <w:color w:val="000000" w:themeColor="text1"/>
          <w:sz w:val="18"/>
          <w:szCs w:val="18"/>
        </w:rPr>
      </w:pPr>
      <w:r w:rsidRPr="001C1B05">
        <w:rPr>
          <w:rFonts w:ascii="Ebrima" w:hAnsi="Ebrima" w:cs="Arial"/>
          <w:bCs/>
          <w:color w:val="000000" w:themeColor="text1"/>
          <w:sz w:val="20"/>
          <w:szCs w:val="20"/>
        </w:rPr>
        <w:t>Il est mis fin au détachement</w:t>
      </w:r>
      <w:r>
        <w:rPr>
          <w:rStyle w:val="Appelnotedebasdep"/>
          <w:rFonts w:ascii="Ebrima" w:hAnsi="Ebrima" w:cs="Arial"/>
          <w:bCs/>
          <w:color w:val="000000" w:themeColor="text1"/>
          <w:sz w:val="20"/>
          <w:szCs w:val="20"/>
        </w:rPr>
        <w:footnoteReference w:id="5"/>
      </w:r>
      <w:r w:rsidRPr="001C1B05">
        <w:rPr>
          <w:rFonts w:ascii="Ebrima" w:hAnsi="Ebrima" w:cs="Arial"/>
          <w:bCs/>
          <w:color w:val="000000" w:themeColor="text1"/>
          <w:sz w:val="20"/>
          <w:szCs w:val="20"/>
        </w:rPr>
        <w:t xml:space="preserve"> de</w:t>
      </w:r>
      <w:r>
        <w:rPr>
          <w:rFonts w:ascii="Ebrima" w:hAnsi="Ebrima" w:cs="Arial"/>
          <w:b/>
          <w:color w:val="000000" w:themeColor="text1"/>
          <w:sz w:val="20"/>
          <w:szCs w:val="20"/>
        </w:rPr>
        <w:t xml:space="preserve"> </w:t>
      </w:r>
      <w:r w:rsidR="00B328A2" w:rsidRPr="000F06FA">
        <w:rPr>
          <w:rFonts w:ascii="Ebrima" w:hAnsi="Ebrima"/>
          <w:i/>
          <w:sz w:val="20"/>
          <w:szCs w:val="20"/>
        </w:rPr>
        <w:t>Madame ou Monsieur</w:t>
      </w:r>
      <w:r w:rsidR="00B328A2" w:rsidRPr="000F06FA">
        <w:rPr>
          <w:rFonts w:ascii="Ebrima" w:hAnsi="Ebrima"/>
          <w:iCs/>
          <w:sz w:val="20"/>
          <w:szCs w:val="20"/>
          <w:highlight w:val="yellow"/>
        </w:rPr>
        <w:t xml:space="preserve"> </w:t>
      </w:r>
      <w:r w:rsidR="00B328A2" w:rsidRPr="000F44A0">
        <w:rPr>
          <w:rFonts w:ascii="Ebrima" w:hAnsi="Ebrima"/>
          <w:iCs/>
          <w:sz w:val="20"/>
          <w:szCs w:val="20"/>
          <w:highlight w:val="yellow"/>
        </w:rPr>
        <w:t>…</w:t>
      </w:r>
      <w:r w:rsidR="00B328A2" w:rsidRPr="000F44A0">
        <w:rPr>
          <w:rFonts w:ascii="Ebrima" w:hAnsi="Ebrima"/>
          <w:iCs/>
          <w:sz w:val="20"/>
          <w:szCs w:val="20"/>
        </w:rPr>
        <w:t xml:space="preserve"> </w:t>
      </w:r>
      <w:r w:rsidR="00B328A2" w:rsidRPr="004F6100">
        <w:rPr>
          <w:rFonts w:ascii="Ebrima" w:hAnsi="Ebrima"/>
          <w:i/>
          <w:sz w:val="20"/>
          <w:szCs w:val="20"/>
        </w:rPr>
        <w:t xml:space="preserve">(prénom </w:t>
      </w:r>
      <w:r w:rsidR="00B328A2">
        <w:rPr>
          <w:rFonts w:ascii="Ebrima" w:hAnsi="Ebrima"/>
          <w:i/>
          <w:sz w:val="20"/>
          <w:szCs w:val="20"/>
        </w:rPr>
        <w:t xml:space="preserve">et NOM </w:t>
      </w:r>
      <w:r w:rsidR="00B328A2" w:rsidRPr="004F6100">
        <w:rPr>
          <w:rFonts w:ascii="Ebrima" w:hAnsi="Ebrima"/>
          <w:i/>
          <w:sz w:val="20"/>
          <w:szCs w:val="20"/>
        </w:rPr>
        <w:t>de l’agent)</w:t>
      </w:r>
      <w:r w:rsidR="00B328A2" w:rsidRPr="000F44A0">
        <w:rPr>
          <w:rFonts w:ascii="Ebrima" w:hAnsi="Ebrima"/>
          <w:iCs/>
          <w:sz w:val="20"/>
          <w:szCs w:val="20"/>
        </w:rPr>
        <w:t xml:space="preserve"> </w:t>
      </w:r>
      <w:r w:rsidRPr="001C1B05">
        <w:rPr>
          <w:rFonts w:ascii="Ebrima" w:hAnsi="Ebrima"/>
          <w:iCs/>
          <w:sz w:val="20"/>
          <w:szCs w:val="20"/>
        </w:rPr>
        <w:t>à compter de la date fixée à l’article 2</w:t>
      </w:r>
      <w:r>
        <w:rPr>
          <w:rFonts w:ascii="Ebrima" w:hAnsi="Ebrima"/>
          <w:iCs/>
          <w:sz w:val="20"/>
          <w:szCs w:val="20"/>
        </w:rPr>
        <w:t xml:space="preserve">, </w:t>
      </w:r>
      <w:r w:rsidRPr="001C1B05">
        <w:rPr>
          <w:rFonts w:ascii="Ebrima" w:hAnsi="Ebrima"/>
          <w:iCs/>
          <w:sz w:val="20"/>
          <w:szCs w:val="20"/>
        </w:rPr>
        <w:t xml:space="preserve">sans préjudice des mesures disciplinaires qui pourraient être prises à son égard dans son </w:t>
      </w:r>
      <w:r w:rsidRPr="001C1B05">
        <w:rPr>
          <w:rFonts w:ascii="Ebrima" w:hAnsi="Ebrima"/>
          <w:i/>
          <w:sz w:val="20"/>
          <w:szCs w:val="20"/>
        </w:rPr>
        <w:t>corps, cadre d'emplois ou emploi d'origine</w:t>
      </w:r>
      <w:r w:rsidRPr="001C1B05">
        <w:rPr>
          <w:rFonts w:ascii="Ebrima" w:hAnsi="Ebrima"/>
          <w:iCs/>
          <w:sz w:val="20"/>
          <w:szCs w:val="20"/>
        </w:rPr>
        <w:t>.</w:t>
      </w:r>
    </w:p>
    <w:p w14:paraId="2AF283B2" w14:textId="77777777" w:rsidR="001F6F96" w:rsidRDefault="001F6F96" w:rsidP="00A339BF">
      <w:pPr>
        <w:spacing w:after="0" w:line="240" w:lineRule="auto"/>
        <w:jc w:val="both"/>
        <w:rPr>
          <w:rFonts w:ascii="Ebrima" w:hAnsi="Ebrima" w:cs="Arial"/>
          <w:b/>
          <w:color w:val="000000" w:themeColor="text1"/>
          <w:sz w:val="20"/>
          <w:szCs w:val="20"/>
        </w:rPr>
      </w:pPr>
    </w:p>
    <w:p w14:paraId="39C2A440" w14:textId="4BDCB6D8" w:rsidR="008046E1" w:rsidRPr="008046E1" w:rsidRDefault="008046E1" w:rsidP="00A339BF">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sidR="001C1B05">
        <w:rPr>
          <w:rFonts w:ascii="Ebrima" w:hAnsi="Ebrima" w:cs="Arial"/>
          <w:b/>
          <w:bCs/>
          <w:color w:val="000000" w:themeColor="text1"/>
          <w:sz w:val="20"/>
          <w:szCs w:val="20"/>
        </w:rPr>
        <w:t>4 ou 5</w:t>
      </w:r>
      <w:r w:rsidRPr="008046E1">
        <w:rPr>
          <w:rFonts w:ascii="Ebrima" w:hAnsi="Ebrima" w:cs="Arial"/>
          <w:b/>
          <w:bCs/>
          <w:color w:val="000000" w:themeColor="text1"/>
          <w:sz w:val="20"/>
          <w:szCs w:val="20"/>
        </w:rPr>
        <w:t> :</w:t>
      </w:r>
    </w:p>
    <w:p w14:paraId="636D7E0F" w14:textId="77777777" w:rsidR="008046E1" w:rsidRPr="00137D8F" w:rsidRDefault="008046E1" w:rsidP="00A339BF">
      <w:pPr>
        <w:spacing w:after="0" w:line="240" w:lineRule="auto"/>
        <w:jc w:val="both"/>
        <w:rPr>
          <w:rFonts w:ascii="Ebrima" w:hAnsi="Ebrima" w:cs="Arial"/>
          <w:color w:val="000000" w:themeColor="text1"/>
          <w:sz w:val="20"/>
          <w:szCs w:val="20"/>
        </w:rPr>
      </w:pPr>
    </w:p>
    <w:p w14:paraId="1A1363EE" w14:textId="38C50868" w:rsidR="007B0DEE" w:rsidRPr="00137D8F" w:rsidRDefault="00552018" w:rsidP="00A339BF">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A339BF">
      <w:pPr>
        <w:spacing w:after="0" w:line="240" w:lineRule="auto"/>
        <w:jc w:val="both"/>
        <w:rPr>
          <w:rFonts w:ascii="Ebrima" w:hAnsi="Ebrima" w:cs="Arial"/>
          <w:color w:val="000000" w:themeColor="text1"/>
          <w:sz w:val="20"/>
          <w:szCs w:val="20"/>
        </w:rPr>
      </w:pPr>
    </w:p>
    <w:p w14:paraId="588D0DAE" w14:textId="0BE1F246" w:rsidR="00E30BEA" w:rsidRPr="008046E1" w:rsidRDefault="006F591D" w:rsidP="00A339BF">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1C1B05">
        <w:rPr>
          <w:rFonts w:ascii="Ebrima" w:hAnsi="Ebrima" w:cs="Arial"/>
          <w:b/>
          <w:color w:val="000000" w:themeColor="text1"/>
          <w:sz w:val="20"/>
          <w:szCs w:val="20"/>
        </w:rPr>
        <w:t>5 ou 6</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A339BF">
      <w:pPr>
        <w:spacing w:after="0" w:line="240" w:lineRule="auto"/>
        <w:jc w:val="both"/>
        <w:rPr>
          <w:rFonts w:ascii="Ebrima" w:hAnsi="Ebrima" w:cs="Arial"/>
          <w:color w:val="000000" w:themeColor="text1"/>
          <w:sz w:val="20"/>
          <w:szCs w:val="20"/>
        </w:rPr>
      </w:pPr>
    </w:p>
    <w:p w14:paraId="094B97C5" w14:textId="77777777" w:rsidR="00B328A2" w:rsidRPr="00137D8F" w:rsidRDefault="00B328A2" w:rsidP="00A339BF">
      <w:pPr>
        <w:spacing w:after="0" w:line="240" w:lineRule="auto"/>
        <w:jc w:val="both"/>
        <w:rPr>
          <w:rFonts w:ascii="Ebrima" w:hAnsi="Ebrima" w:cs="Arial"/>
          <w:color w:val="000000" w:themeColor="text1"/>
          <w:sz w:val="20"/>
          <w:szCs w:val="20"/>
        </w:rPr>
      </w:pPr>
      <w:bookmarkStart w:id="4" w:name="_Hlk171523182"/>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4"/>
    <w:p w14:paraId="7C107BC4" w14:textId="77777777" w:rsidR="008046E1" w:rsidRPr="00137D8F" w:rsidRDefault="008046E1" w:rsidP="00A339BF">
      <w:pPr>
        <w:spacing w:after="0" w:line="240" w:lineRule="auto"/>
        <w:jc w:val="both"/>
        <w:rPr>
          <w:rFonts w:ascii="Ebrima" w:hAnsi="Ebrima" w:cs="Arial"/>
          <w:color w:val="000000" w:themeColor="text1"/>
          <w:sz w:val="20"/>
          <w:szCs w:val="20"/>
        </w:rPr>
      </w:pPr>
    </w:p>
    <w:p w14:paraId="3161560A" w14:textId="11DA24EF" w:rsidR="00DD51B4" w:rsidRPr="00137D8F" w:rsidRDefault="00DD51B4" w:rsidP="00A339BF">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1C1B05">
        <w:rPr>
          <w:rFonts w:ascii="Ebrima" w:hAnsi="Ebrima" w:cs="Arial"/>
          <w:b/>
          <w:color w:val="000000" w:themeColor="text1"/>
          <w:sz w:val="20"/>
          <w:szCs w:val="20"/>
        </w:rPr>
        <w:t>6 ou 7</w:t>
      </w:r>
      <w:r w:rsidRPr="00137D8F">
        <w:rPr>
          <w:rFonts w:ascii="Ebrima" w:hAnsi="Ebrima" w:cs="Arial"/>
          <w:b/>
          <w:color w:val="000000" w:themeColor="text1"/>
          <w:sz w:val="20"/>
          <w:szCs w:val="20"/>
        </w:rPr>
        <w:t xml:space="preserve"> :</w:t>
      </w:r>
    </w:p>
    <w:p w14:paraId="69C8CA49" w14:textId="77777777" w:rsidR="00B328A2" w:rsidRPr="00137D8F" w:rsidRDefault="00B328A2" w:rsidP="00A339BF">
      <w:pPr>
        <w:spacing w:after="0" w:line="240" w:lineRule="auto"/>
        <w:jc w:val="both"/>
        <w:rPr>
          <w:rFonts w:ascii="Ebrima" w:hAnsi="Ebrima" w:cs="Arial"/>
          <w:color w:val="000000" w:themeColor="text1"/>
          <w:sz w:val="20"/>
          <w:szCs w:val="20"/>
        </w:rPr>
      </w:pPr>
    </w:p>
    <w:p w14:paraId="5705459C" w14:textId="77777777" w:rsidR="00B328A2" w:rsidRPr="00137D8F" w:rsidRDefault="00B328A2" w:rsidP="00A339BF">
      <w:pPr>
        <w:spacing w:after="0" w:line="240" w:lineRule="auto"/>
        <w:jc w:val="both"/>
        <w:rPr>
          <w:rFonts w:ascii="Ebrima" w:hAnsi="Ebrima" w:cs="Arial"/>
          <w:sz w:val="20"/>
          <w:szCs w:val="20"/>
        </w:rPr>
      </w:pPr>
      <w:bookmarkStart w:id="5" w:name="_Hlk124328039"/>
      <w:bookmarkStart w:id="6" w:name="_Hlk171523218"/>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004C4B84" w14:textId="77777777" w:rsidR="00B328A2" w:rsidRPr="00137D8F" w:rsidRDefault="00B328A2" w:rsidP="00A339BF">
      <w:pPr>
        <w:spacing w:after="0" w:line="240" w:lineRule="auto"/>
        <w:jc w:val="both"/>
        <w:rPr>
          <w:rFonts w:ascii="Ebrima" w:hAnsi="Ebrima" w:cs="Arial"/>
          <w:color w:val="000000" w:themeColor="text1"/>
          <w:sz w:val="20"/>
          <w:szCs w:val="20"/>
        </w:rPr>
      </w:pPr>
    </w:p>
    <w:p w14:paraId="09F9B244" w14:textId="77777777" w:rsidR="00B328A2" w:rsidRPr="00137D8F" w:rsidRDefault="00B328A2" w:rsidP="00A339BF">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5"/>
    <w:p w14:paraId="4B388DBB" w14:textId="77777777" w:rsidR="00B328A2" w:rsidRPr="00137D8F" w:rsidRDefault="00B328A2" w:rsidP="00A339BF">
      <w:pPr>
        <w:spacing w:after="0" w:line="240" w:lineRule="auto"/>
        <w:jc w:val="both"/>
        <w:rPr>
          <w:rFonts w:ascii="Ebrima" w:hAnsi="Ebrima"/>
          <w:bCs/>
          <w:sz w:val="20"/>
          <w:szCs w:val="20"/>
        </w:rPr>
      </w:pPr>
    </w:p>
    <w:p w14:paraId="53A21B89" w14:textId="77777777" w:rsidR="00B328A2" w:rsidRPr="00137D8F" w:rsidRDefault="00B328A2" w:rsidP="00A339BF">
      <w:pPr>
        <w:spacing w:after="0" w:line="240" w:lineRule="auto"/>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0D0734CF" w14:textId="77777777" w:rsidR="00B328A2" w:rsidRPr="00137D8F" w:rsidRDefault="00B328A2" w:rsidP="00A339BF">
      <w:pPr>
        <w:spacing w:after="0" w:line="240" w:lineRule="auto"/>
        <w:jc w:val="center"/>
        <w:rPr>
          <w:rFonts w:ascii="Ebrima" w:hAnsi="Ebrima" w:cs="Arial"/>
          <w:b/>
          <w:color w:val="000000" w:themeColor="text1"/>
          <w:sz w:val="20"/>
          <w:szCs w:val="20"/>
        </w:rPr>
      </w:pPr>
    </w:p>
    <w:p w14:paraId="4F280D3C" w14:textId="77777777" w:rsidR="00B328A2" w:rsidRPr="00137D8F" w:rsidRDefault="00B328A2" w:rsidP="00A339BF">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4E909A00" w14:textId="77777777" w:rsidR="00B328A2" w:rsidRPr="00137D8F" w:rsidRDefault="00B328A2" w:rsidP="00A339BF">
      <w:pPr>
        <w:spacing w:after="0" w:line="240" w:lineRule="auto"/>
        <w:jc w:val="both"/>
        <w:rPr>
          <w:rFonts w:ascii="Ebrima" w:hAnsi="Ebrima" w:cs="Arial"/>
          <w:b/>
          <w:color w:val="000000" w:themeColor="text1"/>
          <w:sz w:val="20"/>
          <w:szCs w:val="20"/>
        </w:rPr>
      </w:pPr>
    </w:p>
    <w:p w14:paraId="311D2830" w14:textId="77777777" w:rsidR="00B328A2" w:rsidRPr="00137D8F" w:rsidRDefault="00B328A2" w:rsidP="00B328A2">
      <w:pPr>
        <w:spacing w:after="0" w:line="240" w:lineRule="auto"/>
        <w:ind w:right="140"/>
        <w:jc w:val="both"/>
        <w:rPr>
          <w:rFonts w:ascii="Ebrima" w:hAnsi="Ebrima" w:cs="Arial"/>
          <w:sz w:val="20"/>
          <w:szCs w:val="20"/>
        </w:rPr>
      </w:pPr>
      <w:bookmarkStart w:id="7" w:name="_Hlk156207543"/>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469B9021" w14:textId="77777777" w:rsidR="00B328A2" w:rsidRDefault="00B328A2" w:rsidP="00B328A2">
      <w:pPr>
        <w:spacing w:after="0" w:line="240" w:lineRule="auto"/>
        <w:ind w:right="140"/>
        <w:jc w:val="both"/>
        <w:rPr>
          <w:rFonts w:ascii="Ebrima" w:hAnsi="Ebrima" w:cs="Arial"/>
          <w:sz w:val="20"/>
          <w:szCs w:val="20"/>
        </w:rPr>
      </w:pPr>
    </w:p>
    <w:p w14:paraId="58F521E5" w14:textId="77777777" w:rsidR="00B328A2" w:rsidRPr="00137D8F" w:rsidRDefault="00B328A2" w:rsidP="00B328A2">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4F223B36" w14:textId="77777777" w:rsidR="00B328A2" w:rsidRPr="00137D8F" w:rsidRDefault="00B328A2" w:rsidP="00B328A2">
      <w:pPr>
        <w:spacing w:after="0" w:line="240" w:lineRule="auto"/>
        <w:ind w:right="140"/>
        <w:jc w:val="both"/>
        <w:rPr>
          <w:rFonts w:ascii="Ebrima" w:hAnsi="Ebrima" w:cs="Arial"/>
          <w:sz w:val="20"/>
          <w:szCs w:val="20"/>
        </w:rPr>
      </w:pPr>
    </w:p>
    <w:p w14:paraId="7B95C729" w14:textId="77777777" w:rsidR="00B328A2" w:rsidRPr="00137D8F" w:rsidRDefault="00B328A2" w:rsidP="00B328A2">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3C0677BD" w14:textId="77777777" w:rsidR="00B328A2" w:rsidRPr="00137D8F" w:rsidRDefault="00B328A2" w:rsidP="00B328A2">
      <w:pPr>
        <w:tabs>
          <w:tab w:val="right" w:leader="dot" w:pos="9894"/>
        </w:tabs>
        <w:spacing w:after="0" w:line="240" w:lineRule="auto"/>
        <w:ind w:right="-143"/>
        <w:jc w:val="both"/>
        <w:rPr>
          <w:rFonts w:ascii="Ebrima" w:eastAsia="MS Mincho" w:hAnsi="Ebrima" w:cs="Arial"/>
          <w:sz w:val="20"/>
          <w:szCs w:val="20"/>
        </w:rPr>
      </w:pPr>
    </w:p>
    <w:p w14:paraId="5F2C73A3" w14:textId="77777777" w:rsidR="00B328A2" w:rsidRPr="00137D8F" w:rsidRDefault="00B328A2" w:rsidP="00B328A2">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7"/>
    <w:bookmarkEnd w:id="6"/>
    <w:p w14:paraId="22A215FD" w14:textId="77777777" w:rsidR="00A339BF" w:rsidRDefault="00A339BF" w:rsidP="008B61F1">
      <w:pPr>
        <w:spacing w:after="0" w:line="240" w:lineRule="auto"/>
        <w:ind w:right="140"/>
        <w:jc w:val="both"/>
        <w:rPr>
          <w:rFonts w:ascii="Ebrima" w:hAnsi="Ebrima" w:cs="Arial"/>
          <w:color w:val="000000" w:themeColor="text1"/>
          <w:sz w:val="20"/>
          <w:szCs w:val="20"/>
        </w:rPr>
      </w:pPr>
    </w:p>
    <w:p w14:paraId="297F960B" w14:textId="6DBDBA54" w:rsidR="007B0DEE" w:rsidRPr="00137D8F" w:rsidRDefault="008B61F1" w:rsidP="008B61F1">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1303F162" w14:textId="77777777" w:rsidR="00B328A2" w:rsidRDefault="00B328A2" w:rsidP="00B328A2">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194FE5BD" w14:textId="77777777" w:rsidR="00B328A2" w:rsidRPr="008046E1" w:rsidRDefault="00B328A2" w:rsidP="00B328A2">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3F1325D7" w14:textId="77777777" w:rsidR="00746238" w:rsidRPr="008046E1" w:rsidRDefault="00746238" w:rsidP="00746238">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5C9F7CA6" w14:textId="77777777" w:rsidR="00746238" w:rsidRPr="008046E1" w:rsidRDefault="00746238" w:rsidP="00746238">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6D7DDA72" w14:textId="77777777" w:rsidR="00746238" w:rsidRPr="008046E1" w:rsidRDefault="00746238" w:rsidP="00746238">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10324812" w14:textId="77777777" w:rsidR="00746238" w:rsidRPr="008046E1" w:rsidRDefault="00746238" w:rsidP="00746238">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7403895E" w14:textId="77777777" w:rsidR="00746238" w:rsidRPr="008046E1" w:rsidRDefault="00746238" w:rsidP="00746238">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46B9C925" w14:textId="77777777" w:rsidR="00746238" w:rsidRPr="001C1B05" w:rsidRDefault="00746238" w:rsidP="00746238">
      <w:pPr>
        <w:pStyle w:val="Notedebasdepage"/>
        <w:ind w:left="360"/>
        <w:rPr>
          <w:rFonts w:ascii="Ebrima" w:hAnsi="Ebrima"/>
          <w:i/>
          <w:iCs/>
          <w:sz w:val="18"/>
          <w:szCs w:val="18"/>
        </w:rPr>
      </w:pPr>
      <w:r w:rsidRPr="001C1B05">
        <w:rPr>
          <w:rFonts w:ascii="Ebrima" w:hAnsi="Ebrima"/>
          <w:i/>
          <w:iCs/>
          <w:sz w:val="18"/>
          <w:szCs w:val="18"/>
        </w:rPr>
        <w:t xml:space="preserve">     - le délai de conservation de 15 jours de la LR/AR au bureau de poste.</w:t>
      </w:r>
    </w:p>
  </w:footnote>
  <w:footnote w:id="5">
    <w:p w14:paraId="31E9D8B7" w14:textId="7524CA1B" w:rsidR="001C1B05" w:rsidRPr="001C1B05" w:rsidRDefault="001C1B05" w:rsidP="001C1B05">
      <w:pPr>
        <w:spacing w:after="0" w:line="240" w:lineRule="auto"/>
        <w:ind w:right="140"/>
        <w:jc w:val="both"/>
        <w:rPr>
          <w:rFonts w:ascii="Ebrima" w:hAnsi="Ebrima" w:cs="Arial"/>
          <w:b/>
          <w:i/>
          <w:iCs/>
          <w:color w:val="000000" w:themeColor="text1"/>
          <w:sz w:val="18"/>
          <w:szCs w:val="18"/>
        </w:rPr>
      </w:pPr>
      <w:r w:rsidRPr="001C1B05">
        <w:rPr>
          <w:rStyle w:val="Appelnotedebasdep"/>
          <w:rFonts w:ascii="Ebrima" w:hAnsi="Ebrima"/>
          <w:i/>
          <w:iCs/>
          <w:sz w:val="18"/>
          <w:szCs w:val="18"/>
        </w:rPr>
        <w:footnoteRef/>
      </w:r>
      <w:r w:rsidRPr="001C1B05">
        <w:rPr>
          <w:rFonts w:ascii="Ebrima" w:hAnsi="Ebrima"/>
          <w:i/>
          <w:iCs/>
          <w:sz w:val="18"/>
          <w:szCs w:val="18"/>
        </w:rPr>
        <w:t xml:space="preserve"> Pour les stagiaires qui ont la qualité de titulaire dans un autre corps, cadre d'emplois ou emploi de la fonction publique territoriale, de l’Etat ou hospitalière</w:t>
      </w:r>
    </w:p>
    <w:p w14:paraId="20E1D69C" w14:textId="732BBD1E" w:rsidR="001C1B05" w:rsidRPr="001C1B05" w:rsidRDefault="001C1B05">
      <w:pPr>
        <w:pStyle w:val="Notedebasdepage"/>
        <w:rPr>
          <w:rFonts w:ascii="Ebrima" w:hAnsi="Ebrima"/>
          <w:i/>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9803004">
    <w:abstractNumId w:val="9"/>
  </w:num>
  <w:num w:numId="2" w16cid:durableId="1336807033">
    <w:abstractNumId w:val="10"/>
  </w:num>
  <w:num w:numId="3" w16cid:durableId="516429843">
    <w:abstractNumId w:val="3"/>
  </w:num>
  <w:num w:numId="4" w16cid:durableId="858812464">
    <w:abstractNumId w:val="8"/>
  </w:num>
  <w:num w:numId="5" w16cid:durableId="1670475390">
    <w:abstractNumId w:val="5"/>
  </w:num>
  <w:num w:numId="6" w16cid:durableId="2119568622">
    <w:abstractNumId w:val="0"/>
  </w:num>
  <w:num w:numId="7" w16cid:durableId="1654942019">
    <w:abstractNumId w:val="11"/>
  </w:num>
  <w:num w:numId="8" w16cid:durableId="1563447543">
    <w:abstractNumId w:val="7"/>
  </w:num>
  <w:num w:numId="9" w16cid:durableId="136533995">
    <w:abstractNumId w:val="6"/>
  </w:num>
  <w:num w:numId="10" w16cid:durableId="935674888">
    <w:abstractNumId w:val="1"/>
  </w:num>
  <w:num w:numId="11" w16cid:durableId="348799660">
    <w:abstractNumId w:val="12"/>
  </w:num>
  <w:num w:numId="12" w16cid:durableId="1492403081">
    <w:abstractNumId w:val="4"/>
  </w:num>
  <w:num w:numId="13" w16cid:durableId="162934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96F06"/>
    <w:rsid w:val="000B3EBC"/>
    <w:rsid w:val="000D3B77"/>
    <w:rsid w:val="000D73F6"/>
    <w:rsid w:val="000F560F"/>
    <w:rsid w:val="00104EAC"/>
    <w:rsid w:val="00105A67"/>
    <w:rsid w:val="0011459C"/>
    <w:rsid w:val="00115B6C"/>
    <w:rsid w:val="0011687B"/>
    <w:rsid w:val="00117396"/>
    <w:rsid w:val="00127D1C"/>
    <w:rsid w:val="00137D8F"/>
    <w:rsid w:val="001422F5"/>
    <w:rsid w:val="00151AD5"/>
    <w:rsid w:val="001672DC"/>
    <w:rsid w:val="001810AF"/>
    <w:rsid w:val="00190EAB"/>
    <w:rsid w:val="00194A47"/>
    <w:rsid w:val="001979B5"/>
    <w:rsid w:val="001C1B05"/>
    <w:rsid w:val="001E5A42"/>
    <w:rsid w:val="001F61EB"/>
    <w:rsid w:val="001F6F96"/>
    <w:rsid w:val="00215D15"/>
    <w:rsid w:val="00237361"/>
    <w:rsid w:val="00244619"/>
    <w:rsid w:val="00264FDE"/>
    <w:rsid w:val="00271AEC"/>
    <w:rsid w:val="002811DA"/>
    <w:rsid w:val="00285EBD"/>
    <w:rsid w:val="00286979"/>
    <w:rsid w:val="00295C0C"/>
    <w:rsid w:val="002A457D"/>
    <w:rsid w:val="002B36A6"/>
    <w:rsid w:val="002B3968"/>
    <w:rsid w:val="002B42AC"/>
    <w:rsid w:val="002C3A97"/>
    <w:rsid w:val="002D0C5E"/>
    <w:rsid w:val="002D3C0B"/>
    <w:rsid w:val="002E28E2"/>
    <w:rsid w:val="002F20CB"/>
    <w:rsid w:val="002F5487"/>
    <w:rsid w:val="002F6A36"/>
    <w:rsid w:val="002F7693"/>
    <w:rsid w:val="00320DC9"/>
    <w:rsid w:val="00325F14"/>
    <w:rsid w:val="0033354E"/>
    <w:rsid w:val="00353E63"/>
    <w:rsid w:val="00364B38"/>
    <w:rsid w:val="00370B5E"/>
    <w:rsid w:val="003835A5"/>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D5B3F"/>
    <w:rsid w:val="006F591D"/>
    <w:rsid w:val="00710C1E"/>
    <w:rsid w:val="007357F9"/>
    <w:rsid w:val="00742F60"/>
    <w:rsid w:val="0074413B"/>
    <w:rsid w:val="00746238"/>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556D9"/>
    <w:rsid w:val="0086146E"/>
    <w:rsid w:val="00870610"/>
    <w:rsid w:val="00880727"/>
    <w:rsid w:val="0088697E"/>
    <w:rsid w:val="00893AEB"/>
    <w:rsid w:val="008B0D71"/>
    <w:rsid w:val="008B1B84"/>
    <w:rsid w:val="008B61F1"/>
    <w:rsid w:val="008C7903"/>
    <w:rsid w:val="00904C6A"/>
    <w:rsid w:val="0091007D"/>
    <w:rsid w:val="00915F1C"/>
    <w:rsid w:val="00917B64"/>
    <w:rsid w:val="00921E06"/>
    <w:rsid w:val="00922476"/>
    <w:rsid w:val="009472DF"/>
    <w:rsid w:val="009564C0"/>
    <w:rsid w:val="009852C8"/>
    <w:rsid w:val="009871F6"/>
    <w:rsid w:val="009A56F6"/>
    <w:rsid w:val="009B1A8A"/>
    <w:rsid w:val="009D734B"/>
    <w:rsid w:val="009E7F72"/>
    <w:rsid w:val="009F3469"/>
    <w:rsid w:val="009F5930"/>
    <w:rsid w:val="009F6B80"/>
    <w:rsid w:val="00A057BD"/>
    <w:rsid w:val="00A14F36"/>
    <w:rsid w:val="00A16713"/>
    <w:rsid w:val="00A220D7"/>
    <w:rsid w:val="00A255E3"/>
    <w:rsid w:val="00A339BF"/>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328A2"/>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55B34"/>
    <w:rsid w:val="00C87016"/>
    <w:rsid w:val="00C93B58"/>
    <w:rsid w:val="00CA01B1"/>
    <w:rsid w:val="00CE59ED"/>
    <w:rsid w:val="00D013DC"/>
    <w:rsid w:val="00D30D25"/>
    <w:rsid w:val="00D31B27"/>
    <w:rsid w:val="00D340A1"/>
    <w:rsid w:val="00D44521"/>
    <w:rsid w:val="00D50888"/>
    <w:rsid w:val="00D51405"/>
    <w:rsid w:val="00D57DA0"/>
    <w:rsid w:val="00D7716D"/>
    <w:rsid w:val="00DA678A"/>
    <w:rsid w:val="00DA7061"/>
    <w:rsid w:val="00DB0859"/>
    <w:rsid w:val="00DD388A"/>
    <w:rsid w:val="00DD51B4"/>
    <w:rsid w:val="00DD6EC2"/>
    <w:rsid w:val="00DE0AA6"/>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C56B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0909">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6</TotalTime>
  <Pages>3</Pages>
  <Words>878</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Modèle d'arrêté portant exclusion définitive d'un fonctionnaire stagiaire</vt:lpstr>
    </vt:vector>
  </TitlesOfParts>
  <Manager>laurent.gougeon@cdg45.fr</Manager>
  <Company>CDG 45</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exclusion définitive d'un fonctionnaire stagiaire</dc:title>
  <dc:subject/>
  <dc:creator>laurent.gougeon@cdg45.fr</dc:creator>
  <cp:keywords>Modèle;arrêté;discipline, blâme, titulaire;stagiaire;exclusion, définitive, stagiaire</cp:keywords>
  <dc:description/>
  <cp:lastModifiedBy>Laurent GOUGEON</cp:lastModifiedBy>
  <cp:revision>5</cp:revision>
  <cp:lastPrinted>2020-04-08T06:34:00Z</cp:lastPrinted>
  <dcterms:created xsi:type="dcterms:W3CDTF">2024-06-28T08:32:00Z</dcterms:created>
  <dcterms:modified xsi:type="dcterms:W3CDTF">2024-07-10T15:02:00Z</dcterms:modified>
</cp:coreProperties>
</file>