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0E6D2D61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disponibilité pour </w:t>
      </w:r>
      <w:r w:rsidR="004471AE">
        <w:rPr>
          <w:rFonts w:ascii="Ebrima" w:hAnsi="Ebrima"/>
          <w:b/>
          <w:bCs/>
          <w:i/>
          <w:color w:val="000000" w:themeColor="text1"/>
          <w:sz w:val="28"/>
          <w:szCs w:val="28"/>
        </w:rPr>
        <w:t>adoption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3851791A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mise en disponibilité pour </w:t>
      </w:r>
      <w:r w:rsidR="004471AE">
        <w:rPr>
          <w:rFonts w:ascii="Ebrima" w:hAnsi="Ebrima"/>
          <w:b/>
          <w:bCs/>
          <w:color w:val="000000" w:themeColor="text1"/>
          <w:sz w:val="24"/>
          <w:szCs w:val="24"/>
        </w:rPr>
        <w:t>adoption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7960A44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4471AE">
        <w:rPr>
          <w:rFonts w:ascii="Ebrima" w:hAnsi="Ebrima"/>
          <w:bCs/>
          <w:sz w:val="20"/>
          <w:szCs w:val="20"/>
        </w:rPr>
        <w:t>18 à 26 et 34-1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02FCDB97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</w:t>
      </w:r>
      <w:r w:rsidR="004471AE">
        <w:rPr>
          <w:rFonts w:ascii="Ebrima" w:hAnsi="Ebrima"/>
          <w:i/>
          <w:sz w:val="20"/>
          <w:szCs w:val="20"/>
        </w:rPr>
        <w:t>t</w:t>
      </w:r>
      <w:r w:rsidRPr="00137D8F">
        <w:rPr>
          <w:rFonts w:ascii="Ebrima" w:hAnsi="Ebrima"/>
          <w:i/>
          <w:sz w:val="20"/>
          <w:szCs w:val="20"/>
        </w:rPr>
        <w:t xml:space="preserve"> qui exerce sur un poste qui n’est pas créé à 100%)</w:t>
      </w:r>
    </w:p>
    <w:p w14:paraId="5A72C155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243BCF7" w14:textId="314787E3" w:rsidR="004471AE" w:rsidRDefault="004471AE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l’agrément délivré par le service de l’aide sociale à l’enfance,</w:t>
      </w:r>
    </w:p>
    <w:p w14:paraId="08C96580" w14:textId="77777777" w:rsidR="004471AE" w:rsidRPr="00B43257" w:rsidRDefault="004471AE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C74BD86" w14:textId="77777777" w:rsidR="004471AE" w:rsidRDefault="004471AE" w:rsidP="004471AE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mise en </w:t>
      </w:r>
      <w:r>
        <w:rPr>
          <w:rFonts w:ascii="Ebrima" w:hAnsi="Ebrima"/>
          <w:bCs/>
          <w:sz w:val="20"/>
          <w:szCs w:val="20"/>
        </w:rPr>
        <w:t>disponibilité</w:t>
      </w:r>
      <w:r w:rsidRPr="00B43257">
        <w:rPr>
          <w:rFonts w:ascii="Ebrima" w:hAnsi="Ebrima"/>
          <w:bCs/>
          <w:sz w:val="20"/>
          <w:szCs w:val="20"/>
        </w:rPr>
        <w:t xml:space="preserve"> pour </w:t>
      </w:r>
      <w:r>
        <w:rPr>
          <w:rFonts w:ascii="Ebrima" w:hAnsi="Ebrima"/>
          <w:bCs/>
          <w:sz w:val="20"/>
          <w:szCs w:val="20"/>
        </w:rPr>
        <w:t>adoption</w:t>
      </w:r>
      <w:r w:rsidRPr="00B43257">
        <w:rPr>
          <w:rFonts w:ascii="Ebrima" w:hAnsi="Ebrima"/>
          <w:bCs/>
          <w:sz w:val="20"/>
          <w:szCs w:val="20"/>
        </w:rPr>
        <w:t xml:space="preserve"> en </w:t>
      </w:r>
      <w:r>
        <w:rPr>
          <w:rFonts w:ascii="Ebrima" w:hAnsi="Ebrima"/>
          <w:bCs/>
          <w:sz w:val="20"/>
          <w:szCs w:val="20"/>
        </w:rPr>
        <w:t xml:space="preserve">date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A4522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522F">
        <w:rPr>
          <w:rFonts w:ascii="Ebrima" w:hAnsi="Ebrima"/>
          <w:bCs/>
          <w:i/>
          <w:sz w:val="20"/>
          <w:szCs w:val="20"/>
        </w:rPr>
        <w:t>(date)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(nombre </w:t>
      </w:r>
      <w:r>
        <w:rPr>
          <w:rFonts w:ascii="Ebrima" w:hAnsi="Ebrima"/>
          <w:bCs/>
          <w:i/>
          <w:sz w:val="20"/>
          <w:szCs w:val="20"/>
        </w:rPr>
        <w:t>de semaines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pour se rendre </w:t>
      </w:r>
      <w:r w:rsidRPr="00EB2B91">
        <w:rPr>
          <w:rFonts w:ascii="Ebrima" w:hAnsi="Ebrima"/>
          <w:bCs/>
          <w:i/>
          <w:sz w:val="20"/>
          <w:szCs w:val="20"/>
        </w:rPr>
        <w:t>à/en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B2B9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D47F3">
        <w:rPr>
          <w:rFonts w:ascii="Ebrima" w:hAnsi="Ebrima"/>
          <w:i/>
          <w:sz w:val="20"/>
          <w:szCs w:val="20"/>
        </w:rPr>
        <w:t>(lieu d’adoption du ou des enfants)</w:t>
      </w:r>
    </w:p>
    <w:p w14:paraId="377DE75A" w14:textId="64806377" w:rsidR="004471AE" w:rsidRDefault="004471AE" w:rsidP="004471AE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6F6499AC" w14:textId="77777777" w:rsidR="004471AE" w:rsidRPr="00AD47F3" w:rsidRDefault="004471AE" w:rsidP="004471AE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lastRenderedPageBreak/>
        <w:t xml:space="preserve">Considérant la nécessité pour l’agent de se rendre </w:t>
      </w:r>
      <w:r w:rsidRPr="00AD47F3">
        <w:rPr>
          <w:rFonts w:ascii="Ebrima" w:hAnsi="Ebrima"/>
          <w:i/>
          <w:sz w:val="20"/>
          <w:szCs w:val="20"/>
        </w:rPr>
        <w:t xml:space="preserve">à/en </w:t>
      </w:r>
      <w:r w:rsidRPr="00AD47F3">
        <w:rPr>
          <w:rFonts w:ascii="Ebrima" w:hAnsi="Ebrima"/>
          <w:i/>
          <w:sz w:val="20"/>
          <w:szCs w:val="20"/>
          <w:highlight w:val="yellow"/>
        </w:rPr>
        <w:t>…</w:t>
      </w:r>
      <w:r w:rsidRPr="00AD47F3">
        <w:rPr>
          <w:rFonts w:ascii="Ebrima" w:hAnsi="Ebrima"/>
          <w:i/>
          <w:sz w:val="20"/>
          <w:szCs w:val="20"/>
        </w:rPr>
        <w:t xml:space="preserve"> (lieu d’adoption du ou des enfants)</w:t>
      </w:r>
      <w:r>
        <w:rPr>
          <w:rFonts w:ascii="Ebrima" w:hAnsi="Ebrima"/>
          <w:i/>
          <w:sz w:val="20"/>
          <w:szCs w:val="20"/>
        </w:rPr>
        <w:t xml:space="preserve"> </w:t>
      </w:r>
      <w:r w:rsidRPr="00AD47F3">
        <w:rPr>
          <w:rFonts w:ascii="Ebrima" w:hAnsi="Ebrima"/>
          <w:sz w:val="20"/>
          <w:szCs w:val="20"/>
        </w:rPr>
        <w:t xml:space="preserve">pour procéder aux démarches d’adoption  </w:t>
      </w:r>
    </w:p>
    <w:p w14:paraId="0168607C" w14:textId="77777777" w:rsidR="004471AE" w:rsidRPr="00AD47F3" w:rsidRDefault="004471AE" w:rsidP="004471AE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C4A3869" w14:textId="1442CC55" w:rsidR="004471AE" w:rsidRPr="00B43257" w:rsidRDefault="004471AE" w:rsidP="004471AE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Considérant que </w:t>
      </w:r>
      <w:r>
        <w:rPr>
          <w:rFonts w:ascii="Ebrima" w:hAnsi="Ebrima"/>
          <w:sz w:val="20"/>
          <w:szCs w:val="20"/>
        </w:rPr>
        <w:t>la disponibilité</w:t>
      </w:r>
      <w:r>
        <w:rPr>
          <w:rFonts w:ascii="Ebrima" w:hAnsi="Ebrima"/>
          <w:sz w:val="20"/>
          <w:szCs w:val="20"/>
        </w:rPr>
        <w:t xml:space="preserve"> pour adoption est de droit</w:t>
      </w:r>
      <w:r w:rsidRPr="00B43257">
        <w:rPr>
          <w:rFonts w:ascii="Ebrima" w:hAnsi="Ebrima"/>
          <w:sz w:val="20"/>
          <w:szCs w:val="20"/>
        </w:rPr>
        <w:t>,</w:t>
      </w:r>
    </w:p>
    <w:p w14:paraId="6662D2EF" w14:textId="77777777" w:rsidR="004471AE" w:rsidRPr="00B43257" w:rsidRDefault="004471AE" w:rsidP="004471AE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78430867" w14:textId="77777777" w:rsidR="004471AE" w:rsidRPr="00B43257" w:rsidRDefault="004471AE" w:rsidP="004471AE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14:paraId="3EA65D64" w14:textId="77777777" w:rsidR="004471AE" w:rsidRPr="00B43257" w:rsidRDefault="004471AE" w:rsidP="004471AE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0F59967B" w14:textId="77777777" w:rsidR="004471AE" w:rsidRPr="00137D8F" w:rsidRDefault="004471AE" w:rsidP="004471AE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7AEE954B" w14:textId="77777777" w:rsidR="004471AE" w:rsidRPr="00137D8F" w:rsidRDefault="004471AE" w:rsidP="004471AE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2DE24952" w14:textId="77777777" w:rsidR="004471AE" w:rsidRPr="00CC42E6" w:rsidRDefault="004471AE" w:rsidP="004471AE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D2397FE" w14:textId="31B7A80C" w:rsidR="004471AE" w:rsidRPr="00CC42E6" w:rsidRDefault="004471AE" w:rsidP="004471AE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sz w:val="20"/>
          <w:szCs w:val="20"/>
        </w:rPr>
        <w:t xml:space="preserve">est placé(e) en </w:t>
      </w:r>
      <w:r>
        <w:rPr>
          <w:rFonts w:ascii="Ebrima" w:hAnsi="Ebrima"/>
          <w:sz w:val="20"/>
          <w:szCs w:val="20"/>
        </w:rPr>
        <w:t>disponibilité</w:t>
      </w:r>
      <w:r>
        <w:rPr>
          <w:rFonts w:ascii="Ebrima" w:hAnsi="Ebrima"/>
          <w:sz w:val="20"/>
          <w:szCs w:val="20"/>
        </w:rPr>
        <w:t xml:space="preserve"> pour adoption</w:t>
      </w:r>
      <w:r w:rsidRPr="00CC42E6">
        <w:rPr>
          <w:rFonts w:ascii="Ebrima" w:hAnsi="Ebrima"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</w:t>
      </w:r>
      <w:r>
        <w:rPr>
          <w:rFonts w:ascii="Ebrima" w:hAnsi="Ebrima"/>
          <w:bCs/>
          <w:i/>
          <w:sz w:val="20"/>
          <w:szCs w:val="20"/>
        </w:rPr>
        <w:t>durée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>
        <w:rPr>
          <w:rFonts w:ascii="Ebrima" w:hAnsi="Ebrima"/>
          <w:sz w:val="20"/>
          <w:szCs w:val="20"/>
        </w:rPr>
        <w:t xml:space="preserve"> inclus </w:t>
      </w:r>
      <w:r>
        <w:rPr>
          <w:rFonts w:ascii="Ebrima" w:hAnsi="Ebrima"/>
          <w:bCs/>
          <w:sz w:val="20"/>
          <w:szCs w:val="20"/>
        </w:rPr>
        <w:t xml:space="preserve">pour se rendre </w:t>
      </w:r>
      <w:r w:rsidRPr="00EB2B91">
        <w:rPr>
          <w:rFonts w:ascii="Ebrima" w:hAnsi="Ebrima"/>
          <w:bCs/>
          <w:i/>
          <w:sz w:val="20"/>
          <w:szCs w:val="20"/>
        </w:rPr>
        <w:t>à/en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B2B9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D47F3">
        <w:rPr>
          <w:rFonts w:ascii="Ebrima" w:hAnsi="Ebrima"/>
          <w:i/>
          <w:sz w:val="20"/>
          <w:szCs w:val="20"/>
        </w:rPr>
        <w:t>(lieu d’adoption du ou des enfants)</w:t>
      </w:r>
    </w:p>
    <w:p w14:paraId="398AD6DF" w14:textId="77777777" w:rsidR="004471AE" w:rsidRPr="00CC42E6" w:rsidRDefault="004471AE" w:rsidP="004471AE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E61FC8F" w14:textId="77777777" w:rsidR="004471AE" w:rsidRPr="00CC42E6" w:rsidRDefault="004471AE" w:rsidP="004471AE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>Article 2 :</w:t>
      </w:r>
    </w:p>
    <w:p w14:paraId="3022C1BB" w14:textId="77777777" w:rsidR="004471AE" w:rsidRDefault="004471AE" w:rsidP="004471A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06EFD39" w14:textId="704873F6" w:rsidR="004471AE" w:rsidRPr="005E3307" w:rsidRDefault="004471AE" w:rsidP="004471A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</w:t>
      </w:r>
      <w:r>
        <w:rPr>
          <w:rFonts w:ascii="Ebrima" w:hAnsi="Ebrima" w:cs="Arial"/>
          <w:color w:val="000000" w:themeColor="text1"/>
          <w:sz w:val="20"/>
          <w:szCs w:val="20"/>
        </w:rPr>
        <w:t>de la disponibilité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pour </w:t>
      </w:r>
      <w:r>
        <w:rPr>
          <w:rFonts w:ascii="Ebrima" w:hAnsi="Ebrima" w:cs="Arial"/>
          <w:color w:val="000000" w:themeColor="text1"/>
          <w:sz w:val="20"/>
          <w:szCs w:val="20"/>
        </w:rPr>
        <w:t>adoption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est de 6 semaines par agrément.</w:t>
      </w:r>
    </w:p>
    <w:p w14:paraId="7CF548D2" w14:textId="77777777" w:rsidR="004471AE" w:rsidRDefault="004471AE" w:rsidP="004471A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3AB114C" w14:textId="77777777" w:rsidR="004471AE" w:rsidRPr="00CC42E6" w:rsidRDefault="004471AE" w:rsidP="004471AE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4C36341" w14:textId="77777777" w:rsidR="004471AE" w:rsidRDefault="004471AE" w:rsidP="004471A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C39BDE" w14:textId="77777777" w:rsidR="004471AE" w:rsidRDefault="004471AE" w:rsidP="004471A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3AFD5BA4" w14:textId="77777777" w:rsidR="004471AE" w:rsidRDefault="004471AE" w:rsidP="004471A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4B17437" w14:textId="77777777" w:rsidR="004471AE" w:rsidRPr="00CC42E6" w:rsidRDefault="004471AE" w:rsidP="004471AE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6C424AB" w14:textId="77777777" w:rsidR="004471AE" w:rsidRPr="00137D8F" w:rsidRDefault="004471AE" w:rsidP="004471A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DBF80EC" w14:textId="77777777" w:rsidR="004471AE" w:rsidRDefault="004471AE" w:rsidP="004471A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L’agent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pourra interrompre son congé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et reprendre ses fonctions avant le terme de ce congé mentionné à l’article 1.</w:t>
      </w:r>
    </w:p>
    <w:p w14:paraId="773F8BBD" w14:textId="72B0456F" w:rsidR="00CC42E6" w:rsidRDefault="00B43257" w:rsidP="004471A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2C94A558" w14:textId="3D531462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471AE">
        <w:rPr>
          <w:rFonts w:ascii="Ebrima" w:hAnsi="Ebrima" w:cs="Arial"/>
          <w:b/>
          <w:color w:val="000000" w:themeColor="text1"/>
          <w:sz w:val="20"/>
          <w:szCs w:val="20"/>
        </w:rPr>
        <w:t xml:space="preserve">5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6F42DE73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471AE">
        <w:rPr>
          <w:rFonts w:ascii="Ebrima" w:hAnsi="Ebrima" w:cs="Arial"/>
          <w:b/>
          <w:color w:val="000000" w:themeColor="text1"/>
          <w:sz w:val="20"/>
          <w:szCs w:val="20"/>
        </w:rPr>
        <w:t xml:space="preserve">6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4A708D4C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4471AE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0" w:name="_GoBack"/>
      <w:bookmarkEnd w:id="0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83C9E" w14:textId="77777777" w:rsidR="00C56A52" w:rsidRDefault="00C56A52" w:rsidP="00617C71">
      <w:pPr>
        <w:spacing w:after="0" w:line="240" w:lineRule="auto"/>
      </w:pPr>
      <w:r>
        <w:separator/>
      </w:r>
    </w:p>
  </w:endnote>
  <w:endnote w:type="continuationSeparator" w:id="0">
    <w:p w14:paraId="720E9F6A" w14:textId="77777777" w:rsidR="00C56A52" w:rsidRDefault="00C56A52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7E5DE" w14:textId="77777777" w:rsidR="00C56A52" w:rsidRDefault="00C56A52" w:rsidP="00617C71">
      <w:pPr>
        <w:spacing w:after="0" w:line="240" w:lineRule="auto"/>
      </w:pPr>
      <w:r>
        <w:separator/>
      </w:r>
    </w:p>
  </w:footnote>
  <w:footnote w:type="continuationSeparator" w:id="0">
    <w:p w14:paraId="2595B73C" w14:textId="77777777" w:rsidR="00C56A52" w:rsidRDefault="00C56A52" w:rsidP="00617C71">
      <w:pPr>
        <w:spacing w:after="0" w:line="240" w:lineRule="auto"/>
      </w:pPr>
      <w:r>
        <w:continuationSeparator/>
      </w:r>
    </w:p>
  </w:footnote>
  <w:footnote w:id="1">
    <w:p w14:paraId="74912575" w14:textId="2034E5A2" w:rsidR="00A65A0B" w:rsidRDefault="00A65A0B" w:rsidP="004471AE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7421346B" w14:textId="77777777" w:rsidR="004471AE" w:rsidRPr="00A4522F" w:rsidRDefault="004471AE" w:rsidP="004471AE">
      <w:pPr>
        <w:pStyle w:val="Notedebasdepage"/>
        <w:rPr>
          <w:rFonts w:ascii="Ebrima" w:hAnsi="Ebrima"/>
          <w:i/>
          <w:sz w:val="18"/>
          <w:szCs w:val="18"/>
        </w:rPr>
      </w:pPr>
      <w:r w:rsidRPr="00A4522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A4522F">
        <w:rPr>
          <w:rFonts w:ascii="Ebrima" w:hAnsi="Ebrima"/>
          <w:i/>
          <w:sz w:val="18"/>
          <w:szCs w:val="18"/>
        </w:rPr>
        <w:t xml:space="preserve"> La demande </w:t>
      </w:r>
      <w:r>
        <w:rPr>
          <w:rFonts w:ascii="Ebrima" w:hAnsi="Ebrima"/>
          <w:i/>
          <w:sz w:val="18"/>
          <w:szCs w:val="18"/>
        </w:rPr>
        <w:t xml:space="preserve">adressée en lettre recommandée avec accusé de réception </w:t>
      </w:r>
      <w:r w:rsidRPr="00A4522F">
        <w:rPr>
          <w:rFonts w:ascii="Ebrima" w:hAnsi="Ebrima"/>
          <w:i/>
          <w:sz w:val="18"/>
          <w:szCs w:val="18"/>
        </w:rPr>
        <w:t xml:space="preserve">doit être reçue 2 </w:t>
      </w:r>
      <w:r>
        <w:rPr>
          <w:rFonts w:ascii="Ebrima" w:hAnsi="Ebrima"/>
          <w:i/>
          <w:sz w:val="18"/>
          <w:szCs w:val="18"/>
        </w:rPr>
        <w:t>semaines</w:t>
      </w:r>
      <w:r w:rsidRPr="00A4522F">
        <w:rPr>
          <w:rFonts w:ascii="Ebrima" w:hAnsi="Ebrima"/>
          <w:i/>
          <w:sz w:val="18"/>
          <w:szCs w:val="18"/>
        </w:rPr>
        <w:t xml:space="preserve"> au moins avant le début du congé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14-1 du décret n°88-145 du 15 février 1988</w:t>
      </w:r>
    </w:p>
  </w:footnote>
  <w:footnote w:id="3">
    <w:p w14:paraId="38E4ED13" w14:textId="77777777" w:rsidR="004471AE" w:rsidRPr="005E3307" w:rsidRDefault="004471AE" w:rsidP="004471AE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>
        <w:rPr>
          <w:rFonts w:ascii="Ebrima" w:hAnsi="Ebrima"/>
          <w:i/>
          <w:sz w:val="18"/>
          <w:szCs w:val="18"/>
        </w:rPr>
        <w:t xml:space="preserve">6 semaines par agrément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14-1 du décret n°88-145 du 15 février 1988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471AE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D2F17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56A52"/>
    <w:rsid w:val="00C87016"/>
    <w:rsid w:val="00C93B58"/>
    <w:rsid w:val="00CA01B1"/>
    <w:rsid w:val="00CA104A"/>
    <w:rsid w:val="00CC33F3"/>
    <w:rsid w:val="00CC42E6"/>
    <w:rsid w:val="00CE1C70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DFCB-084B-4549-8B5A-CFC487F5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pour convenances personnelles</vt:lpstr>
    </vt:vector>
  </TitlesOfParts>
  <Manager>laurent.gougeon@cdg45.fr</Manager>
  <Company>CDG 45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mise en disponiblité pour adoption</dc:title>
  <dc:subject/>
  <dc:creator>laurent.gougeon@cdg45.fr</dc:creator>
  <cp:keywords>Modèle;arrêté;Modèle, arrêté, disponibilité,convenances, personnelles</cp:keywords>
  <dc:description/>
  <cp:lastModifiedBy>Laurent GOUGEON</cp:lastModifiedBy>
  <cp:revision>3</cp:revision>
  <cp:lastPrinted>2020-04-08T06:34:00Z</cp:lastPrinted>
  <dcterms:created xsi:type="dcterms:W3CDTF">2021-06-07T19:46:00Z</dcterms:created>
  <dcterms:modified xsi:type="dcterms:W3CDTF">2021-06-07T19:56:00Z</dcterms:modified>
</cp:coreProperties>
</file>