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865F" w14:textId="718B372F" w:rsidR="00350D00" w:rsidRPr="00D94F5C" w:rsidRDefault="00350D00" w:rsidP="0053437C">
      <w:pPr>
        <w:tabs>
          <w:tab w:val="left" w:pos="5103"/>
          <w:tab w:val="left" w:pos="5954"/>
        </w:tabs>
        <w:rPr>
          <w:rFonts w:ascii="Ebrima" w:hAnsi="Ebrima"/>
          <w:sz w:val="16"/>
          <w:szCs w:val="16"/>
        </w:rPr>
      </w:pPr>
    </w:p>
    <w:p w14:paraId="14D95B93" w14:textId="60682F08" w:rsidR="00D94F5C" w:rsidRPr="00D94F5C" w:rsidRDefault="00D94F5C" w:rsidP="00D94F5C">
      <w:pPr>
        <w:jc w:val="center"/>
        <w:rPr>
          <w:rFonts w:ascii="Ebrima" w:eastAsia="Calibri" w:hAnsi="Ebrima"/>
          <w:b/>
          <w:bCs/>
          <w:i/>
          <w:color w:val="000000"/>
          <w:sz w:val="28"/>
          <w:szCs w:val="28"/>
          <w:lang w:eastAsia="en-US"/>
        </w:rPr>
      </w:pPr>
      <w:r w:rsidRPr="00D94F5C">
        <w:rPr>
          <w:rFonts w:ascii="Ebrima" w:eastAsia="Calibri" w:hAnsi="Ebrima"/>
          <w:b/>
          <w:bCs/>
          <w:color w:val="000000"/>
          <w:sz w:val="28"/>
          <w:szCs w:val="28"/>
          <w:lang w:eastAsia="en-US"/>
        </w:rPr>
        <w:t xml:space="preserve">Modèle de courrier </w:t>
      </w:r>
      <w:r>
        <w:rPr>
          <w:rFonts w:ascii="Ebrima" w:eastAsia="Calibri" w:hAnsi="Ebrima"/>
          <w:b/>
          <w:bCs/>
          <w:color w:val="000000"/>
          <w:sz w:val="28"/>
          <w:szCs w:val="28"/>
          <w:lang w:eastAsia="en-US"/>
        </w:rPr>
        <w:t xml:space="preserve">de réponse de l’agent relatif à son </w:t>
      </w:r>
      <w:r w:rsidRPr="00D94F5C">
        <w:rPr>
          <w:rFonts w:ascii="Ebrima" w:eastAsia="Calibri" w:hAnsi="Ebrima"/>
          <w:b/>
          <w:bCs/>
          <w:color w:val="000000"/>
          <w:sz w:val="28"/>
          <w:szCs w:val="28"/>
          <w:lang w:eastAsia="en-US"/>
        </w:rPr>
        <w:t>droit à une période</w:t>
      </w:r>
      <w:r>
        <w:rPr>
          <w:rFonts w:ascii="Ebrima" w:eastAsia="Calibri" w:hAnsi="Ebrima"/>
          <w:b/>
          <w:bCs/>
          <w:color w:val="000000"/>
          <w:sz w:val="28"/>
          <w:szCs w:val="28"/>
          <w:lang w:eastAsia="en-US"/>
        </w:rPr>
        <w:t xml:space="preserve"> de préparation au reclassement</w:t>
      </w:r>
    </w:p>
    <w:p w14:paraId="719ACD9F" w14:textId="77777777" w:rsidR="00D94F5C" w:rsidRPr="00D94F5C" w:rsidRDefault="00D94F5C" w:rsidP="00D94F5C">
      <w:pPr>
        <w:jc w:val="center"/>
        <w:rPr>
          <w:rFonts w:ascii="Ebrima" w:eastAsia="Calibri" w:hAnsi="Ebrima"/>
          <w:b/>
          <w:bCs/>
          <w:color w:val="000000"/>
          <w:sz w:val="28"/>
          <w:szCs w:val="28"/>
          <w:lang w:eastAsia="en-US"/>
        </w:rPr>
      </w:pPr>
    </w:p>
    <w:p w14:paraId="5ACF47F1" w14:textId="77777777" w:rsidR="00D94F5C" w:rsidRPr="00D94F5C" w:rsidRDefault="00D94F5C" w:rsidP="00D94F5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D94F5C">
        <w:rPr>
          <w:rFonts w:ascii="Ebrima" w:hAnsi="Ebrima" w:cs="Arial"/>
          <w:sz w:val="20"/>
          <w:szCs w:val="20"/>
        </w:rPr>
        <w:sym w:font="Webdings" w:char="F055"/>
      </w:r>
      <w:r w:rsidRPr="00D94F5C">
        <w:rPr>
          <w:rFonts w:ascii="Ebrima" w:hAnsi="Ebrima" w:cs="Arial"/>
          <w:sz w:val="20"/>
          <w:szCs w:val="20"/>
        </w:rPr>
        <w:t xml:space="preserve"> </w:t>
      </w:r>
      <w:r w:rsidRPr="00D94F5C">
        <w:rPr>
          <w:rFonts w:ascii="Ebrima" w:eastAsia="Calibri" w:hAnsi="Ebrima" w:cs="Arial"/>
          <w:sz w:val="20"/>
          <w:szCs w:val="20"/>
          <w:lang w:eastAsia="en-US"/>
        </w:rPr>
        <w:t xml:space="preserve">Les mots inscrits en italique et cet encadré doivent faire l’objet d’un choix et/ou être enlevés dans la version définitive de l’arrêté. </w:t>
      </w:r>
    </w:p>
    <w:p w14:paraId="5D07DA11" w14:textId="77777777" w:rsidR="00D94F5C" w:rsidRPr="00D94F5C" w:rsidRDefault="00D94F5C" w:rsidP="00D94F5C">
      <w:pPr>
        <w:rPr>
          <w:rFonts w:ascii="Ebrima" w:eastAsia="Calibri" w:hAnsi="Ebrima"/>
          <w:b/>
          <w:bCs/>
          <w:color w:val="000000"/>
          <w:sz w:val="20"/>
          <w:szCs w:val="20"/>
          <w:lang w:eastAsia="en-US"/>
        </w:rPr>
      </w:pPr>
    </w:p>
    <w:p w14:paraId="0FB52B1A" w14:textId="77777777" w:rsidR="00D94F5C" w:rsidRDefault="00D94F5C" w:rsidP="00D94F5C">
      <w:pPr>
        <w:tabs>
          <w:tab w:val="left" w:pos="5103"/>
          <w:tab w:val="left" w:pos="5954"/>
        </w:tabs>
        <w:rPr>
          <w:rFonts w:ascii="Ebrima" w:hAnsi="Ebrima"/>
          <w:sz w:val="20"/>
          <w:szCs w:val="20"/>
        </w:rPr>
      </w:pPr>
    </w:p>
    <w:p w14:paraId="34434183" w14:textId="6901761A" w:rsidR="00D94F5C" w:rsidRDefault="00D94F5C" w:rsidP="00D94F5C">
      <w:pPr>
        <w:tabs>
          <w:tab w:val="left" w:pos="5103"/>
          <w:tab w:val="left" w:pos="5954"/>
        </w:tabs>
        <w:rPr>
          <w:rFonts w:ascii="Ebrima" w:hAnsi="Ebrima"/>
          <w:sz w:val="20"/>
          <w:szCs w:val="20"/>
        </w:rPr>
      </w:pPr>
      <w:r w:rsidRPr="00D94F5C">
        <w:rPr>
          <w:rFonts w:ascii="Ebrima" w:hAnsi="Ebrima" w:cs="Calibri"/>
          <w:i/>
          <w:sz w:val="20"/>
          <w:szCs w:val="20"/>
        </w:rPr>
        <w:t>Adresse postale de l’agent</w:t>
      </w:r>
    </w:p>
    <w:p w14:paraId="4D04EA0C" w14:textId="77777777" w:rsidR="00D94F5C" w:rsidRDefault="00D94F5C" w:rsidP="00D94F5C">
      <w:pPr>
        <w:tabs>
          <w:tab w:val="left" w:pos="5103"/>
          <w:tab w:val="left" w:pos="5954"/>
        </w:tabs>
        <w:jc w:val="both"/>
        <w:rPr>
          <w:rFonts w:ascii="Ebrima" w:hAnsi="Ebrima"/>
          <w:sz w:val="20"/>
          <w:szCs w:val="20"/>
        </w:rPr>
      </w:pPr>
    </w:p>
    <w:p w14:paraId="781CAC31" w14:textId="3FCC320F" w:rsidR="00D94F5C" w:rsidRDefault="00D94F5C" w:rsidP="00D94F5C">
      <w:pPr>
        <w:tabs>
          <w:tab w:val="left" w:pos="5103"/>
          <w:tab w:val="left" w:pos="5954"/>
        </w:tabs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Calibri"/>
          <w:i/>
          <w:sz w:val="20"/>
          <w:szCs w:val="20"/>
        </w:rPr>
        <w:tab/>
      </w:r>
      <w:r>
        <w:rPr>
          <w:rFonts w:ascii="Ebrima" w:hAnsi="Ebrima" w:cs="Calibri"/>
          <w:i/>
          <w:sz w:val="20"/>
          <w:szCs w:val="20"/>
        </w:rPr>
        <w:tab/>
      </w:r>
      <w:r>
        <w:rPr>
          <w:rFonts w:ascii="Ebrima" w:hAnsi="Ebrima" w:cs="Calibri"/>
          <w:i/>
          <w:sz w:val="20"/>
          <w:szCs w:val="20"/>
        </w:rPr>
        <w:tab/>
      </w:r>
      <w:r>
        <w:rPr>
          <w:rFonts w:ascii="Ebrima" w:hAnsi="Ebrima" w:cs="Calibri"/>
          <w:i/>
          <w:sz w:val="20"/>
          <w:szCs w:val="20"/>
        </w:rPr>
        <w:tab/>
      </w:r>
      <w:r>
        <w:rPr>
          <w:rFonts w:ascii="Ebrima" w:hAnsi="Ebrima" w:cs="Calibri"/>
          <w:i/>
          <w:sz w:val="20"/>
          <w:szCs w:val="20"/>
        </w:rPr>
        <w:tab/>
      </w:r>
      <w:r w:rsidRPr="00D94F5C">
        <w:rPr>
          <w:rFonts w:ascii="Ebrima" w:hAnsi="Ebrima" w:cs="Calibri"/>
          <w:i/>
          <w:sz w:val="20"/>
          <w:szCs w:val="20"/>
        </w:rPr>
        <w:t>Lieu et date</w:t>
      </w:r>
      <w:r>
        <w:rPr>
          <w:rFonts w:ascii="Ebrima" w:hAnsi="Ebrima" w:cs="Calibri"/>
          <w:i/>
          <w:sz w:val="20"/>
          <w:szCs w:val="20"/>
        </w:rPr>
        <w:t>,</w:t>
      </w:r>
    </w:p>
    <w:p w14:paraId="7F06D174" w14:textId="17A93727" w:rsidR="00D94F5C" w:rsidRDefault="00D94F5C" w:rsidP="00D94F5C">
      <w:pPr>
        <w:tabs>
          <w:tab w:val="left" w:pos="5103"/>
          <w:tab w:val="left" w:pos="5954"/>
        </w:tabs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Calibri"/>
          <w:i/>
          <w:sz w:val="20"/>
          <w:szCs w:val="20"/>
        </w:rPr>
        <w:tab/>
      </w:r>
      <w:r>
        <w:rPr>
          <w:rFonts w:ascii="Ebrima" w:hAnsi="Ebrima" w:cs="Calibri"/>
          <w:i/>
          <w:sz w:val="20"/>
          <w:szCs w:val="20"/>
        </w:rPr>
        <w:tab/>
        <w:t xml:space="preserve">  </w:t>
      </w:r>
      <w:r w:rsidRPr="00D94F5C">
        <w:rPr>
          <w:rFonts w:ascii="Ebrima" w:hAnsi="Ebrima" w:cs="Calibri"/>
          <w:i/>
          <w:sz w:val="20"/>
          <w:szCs w:val="20"/>
        </w:rPr>
        <w:t>Adresse postale de l’employeur</w:t>
      </w:r>
    </w:p>
    <w:p w14:paraId="4A388EC1" w14:textId="77777777" w:rsidR="00D94F5C" w:rsidRPr="00D94F5C" w:rsidRDefault="00D94F5C" w:rsidP="00D94F5C">
      <w:pPr>
        <w:tabs>
          <w:tab w:val="left" w:pos="5103"/>
          <w:tab w:val="left" w:pos="5954"/>
        </w:tabs>
        <w:rPr>
          <w:rFonts w:ascii="Ebrima" w:hAnsi="Ebrima"/>
          <w:sz w:val="20"/>
          <w:szCs w:val="20"/>
        </w:rPr>
      </w:pPr>
    </w:p>
    <w:p w14:paraId="00ABB0C3" w14:textId="0E6CE510" w:rsidR="00D94F5C" w:rsidRPr="00D94F5C" w:rsidRDefault="00D94F5C" w:rsidP="0053437C">
      <w:pPr>
        <w:tabs>
          <w:tab w:val="left" w:pos="5103"/>
          <w:tab w:val="left" w:pos="5954"/>
        </w:tabs>
        <w:rPr>
          <w:rFonts w:ascii="Ebrima" w:hAnsi="Ebrima"/>
          <w:b/>
          <w:sz w:val="20"/>
          <w:szCs w:val="20"/>
          <w:u w:val="single"/>
        </w:rPr>
      </w:pPr>
      <w:r w:rsidRPr="00D94F5C">
        <w:rPr>
          <w:rFonts w:ascii="Ebrima" w:hAnsi="Ebrima"/>
          <w:b/>
          <w:sz w:val="20"/>
          <w:szCs w:val="20"/>
          <w:u w:val="single"/>
        </w:rPr>
        <w:t xml:space="preserve">LRAR n° </w:t>
      </w:r>
      <w:r w:rsidRPr="00D94F5C">
        <w:rPr>
          <w:rFonts w:ascii="Ebrima" w:hAnsi="Ebrima"/>
          <w:b/>
          <w:sz w:val="20"/>
          <w:szCs w:val="20"/>
          <w:highlight w:val="yellow"/>
          <w:u w:val="single"/>
        </w:rPr>
        <w:t>…</w:t>
      </w:r>
    </w:p>
    <w:p w14:paraId="55A8CC21" w14:textId="77777777" w:rsidR="00D94F5C" w:rsidRPr="00D94F5C" w:rsidRDefault="00D94F5C" w:rsidP="0053437C">
      <w:pPr>
        <w:tabs>
          <w:tab w:val="left" w:pos="5103"/>
          <w:tab w:val="left" w:pos="5954"/>
        </w:tabs>
        <w:rPr>
          <w:rFonts w:ascii="Ebrima" w:hAnsi="Ebrima"/>
          <w:sz w:val="20"/>
          <w:szCs w:val="20"/>
        </w:rPr>
      </w:pPr>
    </w:p>
    <w:p w14:paraId="7ED586AE" w14:textId="77777777" w:rsidR="00350D00" w:rsidRPr="00D94F5C" w:rsidRDefault="00350D00" w:rsidP="0053437C">
      <w:pPr>
        <w:tabs>
          <w:tab w:val="left" w:pos="5103"/>
          <w:tab w:val="left" w:pos="5954"/>
        </w:tabs>
        <w:rPr>
          <w:rFonts w:ascii="Ebrima" w:hAnsi="Ebrima"/>
          <w:sz w:val="20"/>
          <w:szCs w:val="20"/>
        </w:rPr>
      </w:pPr>
    </w:p>
    <w:p w14:paraId="4E0F2F23" w14:textId="694D9747" w:rsidR="00314C40" w:rsidRPr="00D94F5C" w:rsidRDefault="00314C40" w:rsidP="00314C40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t xml:space="preserve">Objet : Réponse à l’information du droit </w:t>
      </w:r>
      <w:r w:rsidR="00D94F5C">
        <w:rPr>
          <w:rFonts w:ascii="Ebrima" w:hAnsi="Ebrima" w:cstheme="minorHAnsi"/>
          <w:sz w:val="20"/>
          <w:szCs w:val="20"/>
        </w:rPr>
        <w:t xml:space="preserve">à la période de préparation </w:t>
      </w:r>
      <w:r w:rsidR="00A766BF" w:rsidRPr="00D94F5C">
        <w:rPr>
          <w:rFonts w:ascii="Ebrima" w:hAnsi="Ebrima" w:cstheme="minorHAnsi"/>
          <w:sz w:val="20"/>
          <w:szCs w:val="20"/>
        </w:rPr>
        <w:t xml:space="preserve">au </w:t>
      </w:r>
      <w:r w:rsidR="00D94F5C">
        <w:rPr>
          <w:rFonts w:ascii="Ebrima" w:hAnsi="Ebrima" w:cstheme="minorHAnsi"/>
          <w:sz w:val="20"/>
          <w:szCs w:val="20"/>
        </w:rPr>
        <w:t>r</w:t>
      </w:r>
      <w:r w:rsidR="00A766BF" w:rsidRPr="00D94F5C">
        <w:rPr>
          <w:rFonts w:ascii="Ebrima" w:hAnsi="Ebrima" w:cstheme="minorHAnsi"/>
          <w:sz w:val="20"/>
          <w:szCs w:val="20"/>
        </w:rPr>
        <w:t xml:space="preserve">eclassement </w:t>
      </w:r>
      <w:r w:rsidR="0015711A" w:rsidRPr="00D94F5C">
        <w:rPr>
          <w:rFonts w:ascii="Ebrima" w:hAnsi="Ebrima" w:cstheme="minorHAnsi"/>
          <w:sz w:val="20"/>
          <w:szCs w:val="20"/>
        </w:rPr>
        <w:t xml:space="preserve">(PPR) </w:t>
      </w:r>
      <w:r w:rsidR="00D94F5C">
        <w:rPr>
          <w:rFonts w:ascii="Ebrima" w:hAnsi="Ebrima" w:cstheme="minorHAnsi"/>
          <w:sz w:val="20"/>
          <w:szCs w:val="20"/>
        </w:rPr>
        <w:t>et au r</w:t>
      </w:r>
      <w:r w:rsidR="00A766BF" w:rsidRPr="00D94F5C">
        <w:rPr>
          <w:rFonts w:ascii="Ebrima" w:hAnsi="Ebrima" w:cstheme="minorHAnsi"/>
          <w:sz w:val="20"/>
          <w:szCs w:val="20"/>
        </w:rPr>
        <w:t>eclassement</w:t>
      </w:r>
    </w:p>
    <w:p w14:paraId="3790330C" w14:textId="77777777" w:rsidR="00314C40" w:rsidRPr="00D94F5C" w:rsidRDefault="00314C40" w:rsidP="00314C40">
      <w:pPr>
        <w:jc w:val="both"/>
        <w:rPr>
          <w:rFonts w:ascii="Ebrima" w:hAnsi="Ebrima" w:cstheme="minorHAnsi"/>
          <w:sz w:val="20"/>
          <w:szCs w:val="20"/>
        </w:rPr>
      </w:pPr>
    </w:p>
    <w:p w14:paraId="32032B54" w14:textId="5211CB68" w:rsidR="00314C40" w:rsidRPr="00D94F5C" w:rsidRDefault="0053437C" w:rsidP="00314C40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i/>
          <w:sz w:val="20"/>
          <w:szCs w:val="20"/>
        </w:rPr>
        <w:t>Monsieur/Madame le Maire/</w:t>
      </w:r>
      <w:r w:rsidR="0068258A" w:rsidRPr="00D94F5C">
        <w:rPr>
          <w:rFonts w:ascii="Ebrima" w:hAnsi="Ebrima" w:cstheme="minorHAnsi"/>
          <w:i/>
          <w:sz w:val="20"/>
          <w:szCs w:val="20"/>
        </w:rPr>
        <w:t>Président</w:t>
      </w:r>
      <w:r w:rsidRPr="00D94F5C">
        <w:rPr>
          <w:rFonts w:ascii="Ebrima" w:hAnsi="Ebrima" w:cstheme="minorHAnsi"/>
          <w:i/>
          <w:sz w:val="20"/>
          <w:szCs w:val="20"/>
        </w:rPr>
        <w:t>(e)</w:t>
      </w:r>
      <w:r w:rsidR="0015711A" w:rsidRPr="00D94F5C">
        <w:rPr>
          <w:rFonts w:ascii="Ebrima" w:hAnsi="Ebrima" w:cstheme="minorHAnsi"/>
          <w:i/>
          <w:sz w:val="20"/>
          <w:szCs w:val="20"/>
        </w:rPr>
        <w:t>,</w:t>
      </w:r>
      <w:r w:rsidR="00D94F5C">
        <w:rPr>
          <w:rFonts w:ascii="Ebrima" w:hAnsi="Ebrima" w:cstheme="minorHAnsi"/>
          <w:sz w:val="20"/>
          <w:szCs w:val="20"/>
        </w:rPr>
        <w:t xml:space="preserve"> </w:t>
      </w:r>
      <w:r w:rsidR="00D94F5C" w:rsidRPr="00D94F5C">
        <w:rPr>
          <w:rFonts w:ascii="Ebrima" w:hAnsi="Ebrima" w:cstheme="minorHAnsi"/>
          <w:b/>
          <w:sz w:val="20"/>
          <w:szCs w:val="20"/>
        </w:rPr>
        <w:t>(choisir)</w:t>
      </w:r>
    </w:p>
    <w:p w14:paraId="3EA1F26F" w14:textId="77777777" w:rsidR="00314C40" w:rsidRPr="00D94F5C" w:rsidRDefault="00314C40" w:rsidP="00314C40">
      <w:pPr>
        <w:jc w:val="both"/>
        <w:rPr>
          <w:rFonts w:ascii="Ebrima" w:hAnsi="Ebrima" w:cstheme="minorHAnsi"/>
          <w:sz w:val="20"/>
          <w:szCs w:val="20"/>
        </w:rPr>
      </w:pPr>
    </w:p>
    <w:p w14:paraId="65DE59A6" w14:textId="77777777" w:rsidR="00314C40" w:rsidRPr="00D94F5C" w:rsidRDefault="00314C40" w:rsidP="00314C40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t>Par ce courrier :</w:t>
      </w:r>
    </w:p>
    <w:p w14:paraId="1E222088" w14:textId="77777777" w:rsidR="00337E5C" w:rsidRPr="00D94F5C" w:rsidRDefault="00337E5C" w:rsidP="00314C40">
      <w:pPr>
        <w:jc w:val="both"/>
        <w:rPr>
          <w:rFonts w:ascii="Ebrima" w:hAnsi="Ebrima" w:cstheme="minorHAnsi"/>
          <w:sz w:val="20"/>
          <w:szCs w:val="20"/>
        </w:rPr>
      </w:pPr>
    </w:p>
    <w:p w14:paraId="1E46B21D" w14:textId="60B15E2D" w:rsidR="00337E5C" w:rsidRPr="00D94F5C" w:rsidRDefault="0053437C" w:rsidP="00337E5C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D94F5C">
        <w:rPr>
          <w:rFonts w:ascii="Ebrima" w:hAnsi="Ebrima" w:cstheme="minorHAnsi"/>
          <w:sz w:val="20"/>
          <w:szCs w:val="20"/>
        </w:rPr>
        <w:instrText xml:space="preserve"> FORMCHECKBOX </w:instrText>
      </w:r>
      <w:r w:rsidR="00FB0BDB">
        <w:rPr>
          <w:rFonts w:ascii="Ebrima" w:hAnsi="Ebrima" w:cstheme="minorHAnsi"/>
          <w:sz w:val="20"/>
          <w:szCs w:val="20"/>
        </w:rPr>
      </w:r>
      <w:r w:rsidR="00FB0BDB">
        <w:rPr>
          <w:rFonts w:ascii="Ebrima" w:hAnsi="Ebrima" w:cstheme="minorHAnsi"/>
          <w:sz w:val="20"/>
          <w:szCs w:val="20"/>
        </w:rPr>
        <w:fldChar w:fldCharType="separate"/>
      </w:r>
      <w:r w:rsidRPr="00D94F5C">
        <w:rPr>
          <w:rFonts w:ascii="Ebrima" w:hAnsi="Ebrima" w:cstheme="minorHAnsi"/>
          <w:sz w:val="20"/>
          <w:szCs w:val="20"/>
        </w:rPr>
        <w:fldChar w:fldCharType="end"/>
      </w:r>
      <w:bookmarkEnd w:id="0"/>
      <w:r w:rsidRPr="00D94F5C">
        <w:rPr>
          <w:rFonts w:ascii="Ebrima" w:hAnsi="Ebrima" w:cstheme="minorHAnsi"/>
          <w:sz w:val="20"/>
          <w:szCs w:val="20"/>
        </w:rPr>
        <w:t xml:space="preserve"> </w:t>
      </w:r>
      <w:r w:rsidR="00337E5C" w:rsidRPr="00D94F5C">
        <w:rPr>
          <w:rFonts w:ascii="Ebrima" w:hAnsi="Ebrima" w:cstheme="minorHAnsi"/>
          <w:sz w:val="20"/>
          <w:szCs w:val="20"/>
        </w:rPr>
        <w:t>J’accepte de bénéficier d’un</w:t>
      </w:r>
      <w:r w:rsidR="000310FB" w:rsidRPr="00D94F5C">
        <w:rPr>
          <w:rFonts w:ascii="Ebrima" w:hAnsi="Ebrima" w:cstheme="minorHAnsi"/>
          <w:sz w:val="20"/>
          <w:szCs w:val="20"/>
        </w:rPr>
        <w:t>e</w:t>
      </w:r>
      <w:r w:rsidR="00337E5C" w:rsidRPr="00D94F5C">
        <w:rPr>
          <w:rFonts w:ascii="Ebrima" w:hAnsi="Ebrima" w:cstheme="minorHAnsi"/>
          <w:sz w:val="20"/>
          <w:szCs w:val="20"/>
        </w:rPr>
        <w:t xml:space="preserve"> période préparatoire au reclassement professionnel </w:t>
      </w:r>
      <w:r w:rsidR="00B802D9" w:rsidRPr="00D94F5C">
        <w:rPr>
          <w:rFonts w:ascii="Ebrima" w:hAnsi="Ebrima" w:cstheme="minorHAnsi"/>
          <w:sz w:val="20"/>
          <w:szCs w:val="20"/>
        </w:rPr>
        <w:t>en vue de mon</w:t>
      </w:r>
      <w:r w:rsidR="008225B8" w:rsidRPr="00D94F5C">
        <w:rPr>
          <w:rFonts w:ascii="Ebrima" w:hAnsi="Ebrima" w:cstheme="minorHAnsi"/>
          <w:sz w:val="20"/>
          <w:szCs w:val="20"/>
        </w:rPr>
        <w:t xml:space="preserve"> reclassement </w:t>
      </w:r>
      <w:r w:rsidR="00337E5C" w:rsidRPr="00D94F5C">
        <w:rPr>
          <w:rFonts w:ascii="Ebrima" w:hAnsi="Ebrima" w:cstheme="minorHAnsi"/>
          <w:sz w:val="20"/>
          <w:szCs w:val="20"/>
        </w:rPr>
        <w:t>selon les modalités prévues</w:t>
      </w:r>
      <w:r w:rsidR="00720B1B" w:rsidRPr="00D94F5C">
        <w:rPr>
          <w:rFonts w:ascii="Ebrima" w:hAnsi="Ebrima" w:cstheme="minorHAnsi"/>
          <w:sz w:val="20"/>
          <w:szCs w:val="20"/>
        </w:rPr>
        <w:t xml:space="preserve"> par le </w:t>
      </w:r>
      <w:r w:rsidR="0062383F" w:rsidRPr="00D94F5C">
        <w:rPr>
          <w:rFonts w:ascii="Ebrima" w:hAnsi="Ebrima" w:cstheme="minorHAnsi"/>
          <w:sz w:val="20"/>
          <w:szCs w:val="20"/>
        </w:rPr>
        <w:t>code général de la fonction publique (</w:t>
      </w:r>
      <w:r w:rsidR="00720B1B" w:rsidRPr="00D94F5C">
        <w:rPr>
          <w:rFonts w:ascii="Ebrima" w:hAnsi="Ebrima" w:cstheme="minorHAnsi"/>
          <w:sz w:val="20"/>
          <w:szCs w:val="20"/>
        </w:rPr>
        <w:t>CGFP</w:t>
      </w:r>
      <w:r w:rsidR="0062383F" w:rsidRPr="00D94F5C">
        <w:rPr>
          <w:rFonts w:ascii="Ebrima" w:hAnsi="Ebrima" w:cstheme="minorHAnsi"/>
          <w:sz w:val="20"/>
          <w:szCs w:val="20"/>
        </w:rPr>
        <w:t>)</w:t>
      </w:r>
      <w:r w:rsidR="00720B1B" w:rsidRPr="00D94F5C">
        <w:rPr>
          <w:rFonts w:ascii="Ebrima" w:hAnsi="Ebrima" w:cstheme="minorHAnsi"/>
          <w:sz w:val="20"/>
          <w:szCs w:val="20"/>
        </w:rPr>
        <w:t xml:space="preserve"> </w:t>
      </w:r>
      <w:r w:rsidR="008225B8" w:rsidRPr="00D94F5C">
        <w:rPr>
          <w:rFonts w:ascii="Ebrima" w:hAnsi="Ebrima" w:cstheme="minorHAnsi"/>
          <w:sz w:val="20"/>
          <w:szCs w:val="20"/>
        </w:rPr>
        <w:t xml:space="preserve"> et </w:t>
      </w:r>
      <w:r w:rsidR="009F50FB" w:rsidRPr="00D94F5C">
        <w:rPr>
          <w:rFonts w:ascii="Ebrima" w:hAnsi="Ebrima" w:cstheme="minorHAnsi"/>
          <w:sz w:val="20"/>
          <w:szCs w:val="20"/>
        </w:rPr>
        <w:t>le</w:t>
      </w:r>
      <w:r w:rsidR="00F16AEB" w:rsidRPr="00D94F5C">
        <w:rPr>
          <w:rFonts w:ascii="Ebrima" w:hAnsi="Ebrima" w:cstheme="minorHAnsi"/>
          <w:sz w:val="20"/>
          <w:szCs w:val="20"/>
        </w:rPr>
        <w:t xml:space="preserve"> </w:t>
      </w:r>
      <w:r w:rsidR="00337E5C" w:rsidRPr="00D94F5C">
        <w:rPr>
          <w:rFonts w:ascii="Ebrima" w:hAnsi="Ebrima" w:cstheme="minorHAnsi"/>
          <w:sz w:val="20"/>
          <w:szCs w:val="20"/>
        </w:rPr>
        <w:t>décret n° 85-1054 du 30 septembre 1985.</w:t>
      </w:r>
    </w:p>
    <w:p w14:paraId="192BB890" w14:textId="77777777" w:rsidR="002F1854" w:rsidRPr="00D94F5C" w:rsidRDefault="002F1854" w:rsidP="008225B8">
      <w:pPr>
        <w:jc w:val="center"/>
        <w:rPr>
          <w:rFonts w:ascii="Ebrima" w:hAnsi="Ebrima" w:cstheme="minorHAnsi"/>
          <w:sz w:val="20"/>
          <w:szCs w:val="20"/>
        </w:rPr>
      </w:pPr>
    </w:p>
    <w:p w14:paraId="3D541E5D" w14:textId="77777777" w:rsidR="00337E5C" w:rsidRPr="00D94F5C" w:rsidRDefault="008225B8" w:rsidP="008225B8">
      <w:pPr>
        <w:jc w:val="center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t>OU</w:t>
      </w:r>
    </w:p>
    <w:p w14:paraId="5F1DBC83" w14:textId="77777777" w:rsidR="000310FB" w:rsidRPr="00D94F5C" w:rsidRDefault="000310FB" w:rsidP="000310FB">
      <w:pPr>
        <w:jc w:val="both"/>
        <w:rPr>
          <w:rFonts w:ascii="Ebrima" w:hAnsi="Ebrima" w:cstheme="minorHAnsi"/>
          <w:sz w:val="20"/>
          <w:szCs w:val="20"/>
        </w:rPr>
      </w:pPr>
    </w:p>
    <w:p w14:paraId="12D5C88E" w14:textId="0F76C6F5" w:rsidR="000310FB" w:rsidRPr="00D94F5C" w:rsidRDefault="000310FB" w:rsidP="000310FB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94F5C">
        <w:rPr>
          <w:rFonts w:ascii="Ebrima" w:hAnsi="Ebrima" w:cstheme="minorHAnsi"/>
          <w:sz w:val="20"/>
          <w:szCs w:val="20"/>
        </w:rPr>
        <w:instrText xml:space="preserve"> FORMCHECKBOX </w:instrText>
      </w:r>
      <w:r w:rsidR="00FB0BDB">
        <w:rPr>
          <w:rFonts w:ascii="Ebrima" w:hAnsi="Ebrima" w:cstheme="minorHAnsi"/>
          <w:sz w:val="20"/>
          <w:szCs w:val="20"/>
        </w:rPr>
      </w:r>
      <w:r w:rsidR="00FB0BDB">
        <w:rPr>
          <w:rFonts w:ascii="Ebrima" w:hAnsi="Ebrima" w:cstheme="minorHAnsi"/>
          <w:sz w:val="20"/>
          <w:szCs w:val="20"/>
        </w:rPr>
        <w:fldChar w:fldCharType="separate"/>
      </w:r>
      <w:r w:rsidRPr="00D94F5C">
        <w:rPr>
          <w:rFonts w:ascii="Ebrima" w:hAnsi="Ebrima" w:cstheme="minorHAnsi"/>
          <w:sz w:val="20"/>
          <w:szCs w:val="20"/>
        </w:rPr>
        <w:fldChar w:fldCharType="end"/>
      </w:r>
      <w:r w:rsidRPr="00D94F5C">
        <w:rPr>
          <w:rFonts w:ascii="Ebrima" w:hAnsi="Ebrima" w:cstheme="minorHAnsi"/>
          <w:sz w:val="20"/>
          <w:szCs w:val="20"/>
        </w:rPr>
        <w:t xml:space="preserve"> Je refuse de bénéficier d’une période préparatoire au reclassement professionnel</w:t>
      </w:r>
      <w:r w:rsidR="00DD5027" w:rsidRPr="00D94F5C">
        <w:rPr>
          <w:rFonts w:ascii="Ebrima" w:hAnsi="Ebrima" w:cstheme="minorHAnsi"/>
          <w:sz w:val="20"/>
          <w:szCs w:val="20"/>
        </w:rPr>
        <w:t xml:space="preserve"> et j</w:t>
      </w:r>
      <w:r w:rsidRPr="00D94F5C">
        <w:rPr>
          <w:rFonts w:ascii="Ebrima" w:hAnsi="Ebrima" w:cstheme="minorHAnsi"/>
          <w:sz w:val="20"/>
          <w:szCs w:val="20"/>
        </w:rPr>
        <w:t>e sollicite mon reclassement selon les modalités prévues par</w:t>
      </w:r>
      <w:r w:rsidR="00720B1B" w:rsidRPr="00D94F5C">
        <w:rPr>
          <w:rFonts w:ascii="Ebrima" w:hAnsi="Ebrima" w:cstheme="minorHAnsi"/>
          <w:sz w:val="20"/>
          <w:szCs w:val="20"/>
        </w:rPr>
        <w:t xml:space="preserve"> le CGFP</w:t>
      </w:r>
      <w:r w:rsidRPr="00D94F5C">
        <w:rPr>
          <w:rFonts w:ascii="Ebrima" w:hAnsi="Ebrima" w:cstheme="minorHAnsi"/>
          <w:sz w:val="20"/>
          <w:szCs w:val="20"/>
        </w:rPr>
        <w:t xml:space="preserve"> et </w:t>
      </w:r>
      <w:r w:rsidR="009F50FB" w:rsidRPr="00D94F5C">
        <w:rPr>
          <w:rFonts w:ascii="Ebrima" w:hAnsi="Ebrima" w:cstheme="minorHAnsi"/>
          <w:sz w:val="20"/>
          <w:szCs w:val="20"/>
        </w:rPr>
        <w:t>le</w:t>
      </w:r>
      <w:r w:rsidRPr="00D94F5C">
        <w:rPr>
          <w:rFonts w:ascii="Ebrima" w:hAnsi="Ebrima" w:cstheme="minorHAnsi"/>
          <w:sz w:val="20"/>
          <w:szCs w:val="20"/>
        </w:rPr>
        <w:t xml:space="preserve"> décret n° 85-1054 du 30 septembre 1985.</w:t>
      </w:r>
    </w:p>
    <w:p w14:paraId="2E7BB6B2" w14:textId="77777777" w:rsidR="000310FB" w:rsidRPr="00D94F5C" w:rsidRDefault="000310FB" w:rsidP="000310FB">
      <w:pPr>
        <w:rPr>
          <w:rFonts w:ascii="Ebrima" w:hAnsi="Ebrima" w:cstheme="minorHAnsi"/>
          <w:sz w:val="20"/>
          <w:szCs w:val="20"/>
        </w:rPr>
      </w:pPr>
    </w:p>
    <w:p w14:paraId="5B1C8C9A" w14:textId="77777777" w:rsidR="00F16AEB" w:rsidRPr="00D94F5C" w:rsidRDefault="000310FB" w:rsidP="00F16AEB">
      <w:pPr>
        <w:jc w:val="center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t>OU</w:t>
      </w:r>
    </w:p>
    <w:p w14:paraId="714AC3CA" w14:textId="77777777" w:rsidR="000310FB" w:rsidRPr="00D94F5C" w:rsidRDefault="000310FB" w:rsidP="00F16AEB">
      <w:pPr>
        <w:jc w:val="center"/>
        <w:rPr>
          <w:rFonts w:ascii="Ebrima" w:hAnsi="Ebrima" w:cstheme="minorHAnsi"/>
          <w:sz w:val="20"/>
          <w:szCs w:val="20"/>
        </w:rPr>
      </w:pPr>
    </w:p>
    <w:p w14:paraId="5C460009" w14:textId="5ABB59FA" w:rsidR="00F16AEB" w:rsidRPr="00D94F5C" w:rsidRDefault="0053437C" w:rsidP="00F16AEB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D94F5C">
        <w:rPr>
          <w:rFonts w:ascii="Ebrima" w:hAnsi="Ebrima" w:cstheme="minorHAnsi"/>
          <w:sz w:val="20"/>
          <w:szCs w:val="20"/>
        </w:rPr>
        <w:instrText xml:space="preserve"> FORMCHECKBOX </w:instrText>
      </w:r>
      <w:r w:rsidR="00FB0BDB">
        <w:rPr>
          <w:rFonts w:ascii="Ebrima" w:hAnsi="Ebrima" w:cstheme="minorHAnsi"/>
          <w:sz w:val="20"/>
          <w:szCs w:val="20"/>
        </w:rPr>
      </w:r>
      <w:r w:rsidR="00FB0BDB">
        <w:rPr>
          <w:rFonts w:ascii="Ebrima" w:hAnsi="Ebrima" w:cstheme="minorHAnsi"/>
          <w:sz w:val="20"/>
          <w:szCs w:val="20"/>
        </w:rPr>
        <w:fldChar w:fldCharType="separate"/>
      </w:r>
      <w:r w:rsidRPr="00D94F5C">
        <w:rPr>
          <w:rFonts w:ascii="Ebrima" w:hAnsi="Ebrima" w:cstheme="minorHAnsi"/>
          <w:sz w:val="20"/>
          <w:szCs w:val="20"/>
        </w:rPr>
        <w:fldChar w:fldCharType="end"/>
      </w:r>
      <w:r w:rsidRPr="00D94F5C">
        <w:rPr>
          <w:rFonts w:ascii="Ebrima" w:hAnsi="Ebrima" w:cstheme="minorHAnsi"/>
          <w:sz w:val="20"/>
          <w:szCs w:val="20"/>
        </w:rPr>
        <w:t xml:space="preserve"> </w:t>
      </w:r>
      <w:r w:rsidR="00F16AEB" w:rsidRPr="00D94F5C">
        <w:rPr>
          <w:rFonts w:ascii="Ebrima" w:hAnsi="Ebrima" w:cstheme="minorHAnsi"/>
          <w:sz w:val="20"/>
          <w:szCs w:val="20"/>
        </w:rPr>
        <w:t xml:space="preserve">Je refuse de bénéficier d’une Période Préparatoire au Reclassement </w:t>
      </w:r>
      <w:r w:rsidR="00583817" w:rsidRPr="00D94F5C">
        <w:rPr>
          <w:rFonts w:ascii="Ebrima" w:hAnsi="Ebrima" w:cstheme="minorHAnsi"/>
          <w:sz w:val="20"/>
          <w:szCs w:val="20"/>
        </w:rPr>
        <w:t>et je refuse de bénéficier d’un reclassement professionnel</w:t>
      </w:r>
      <w:r w:rsidR="00F16AEB" w:rsidRPr="00D94F5C">
        <w:rPr>
          <w:rFonts w:ascii="Ebrima" w:hAnsi="Ebrima" w:cstheme="minorHAnsi"/>
          <w:sz w:val="20"/>
          <w:szCs w:val="20"/>
        </w:rPr>
        <w:t xml:space="preserve"> </w:t>
      </w:r>
      <w:r w:rsidR="00583817" w:rsidRPr="00D94F5C">
        <w:rPr>
          <w:rFonts w:ascii="Ebrima" w:hAnsi="Ebrima" w:cstheme="minorHAnsi"/>
          <w:sz w:val="20"/>
          <w:szCs w:val="20"/>
        </w:rPr>
        <w:t xml:space="preserve">selon les modalités prévues par </w:t>
      </w:r>
      <w:r w:rsidR="00720B1B" w:rsidRPr="00D94F5C">
        <w:rPr>
          <w:rFonts w:ascii="Ebrima" w:hAnsi="Ebrima" w:cstheme="minorHAnsi"/>
          <w:sz w:val="20"/>
          <w:szCs w:val="20"/>
        </w:rPr>
        <w:t>CGFP</w:t>
      </w:r>
      <w:r w:rsidR="00583817" w:rsidRPr="00D94F5C">
        <w:rPr>
          <w:rFonts w:ascii="Ebrima" w:hAnsi="Ebrima" w:cstheme="minorHAnsi"/>
          <w:sz w:val="20"/>
          <w:szCs w:val="20"/>
        </w:rPr>
        <w:t xml:space="preserve"> et </w:t>
      </w:r>
      <w:r w:rsidR="009F50FB" w:rsidRPr="00D94F5C">
        <w:rPr>
          <w:rFonts w:ascii="Ebrima" w:hAnsi="Ebrima" w:cstheme="minorHAnsi"/>
          <w:sz w:val="20"/>
          <w:szCs w:val="20"/>
        </w:rPr>
        <w:t>le</w:t>
      </w:r>
      <w:r w:rsidR="00583817" w:rsidRPr="00D94F5C">
        <w:rPr>
          <w:rFonts w:ascii="Ebrima" w:hAnsi="Ebrima" w:cstheme="minorHAnsi"/>
          <w:sz w:val="20"/>
          <w:szCs w:val="20"/>
        </w:rPr>
        <w:t xml:space="preserve"> décret n° 85-1054 du 30 septembre 1985, </w:t>
      </w:r>
      <w:r w:rsidR="00F16AEB" w:rsidRPr="00D94F5C">
        <w:rPr>
          <w:rFonts w:ascii="Ebrima" w:hAnsi="Ebrima" w:cstheme="minorHAnsi"/>
          <w:sz w:val="20"/>
          <w:szCs w:val="20"/>
        </w:rPr>
        <w:t>pour le motif suivant :</w:t>
      </w:r>
    </w:p>
    <w:p w14:paraId="047C4997" w14:textId="77777777" w:rsidR="00F16AEB" w:rsidRPr="00D94F5C" w:rsidRDefault="00F16AEB" w:rsidP="00F16AEB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83817" w:rsidRPr="00D94F5C">
        <w:rPr>
          <w:rFonts w:ascii="Ebrima" w:hAnsi="Ebrima" w:cstheme="minorHAnsi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CA2617" w:rsidRPr="00D94F5C">
        <w:rPr>
          <w:rFonts w:ascii="Ebrima" w:hAnsi="Ebrima" w:cstheme="minorHAnsi"/>
          <w:sz w:val="20"/>
          <w:szCs w:val="20"/>
        </w:rPr>
        <w:t>………………………………………</w:t>
      </w:r>
    </w:p>
    <w:p w14:paraId="2F1FE40C" w14:textId="77777777" w:rsidR="00583817" w:rsidRPr="00D94F5C" w:rsidRDefault="00583817" w:rsidP="001B6486">
      <w:pPr>
        <w:jc w:val="both"/>
        <w:rPr>
          <w:rFonts w:ascii="Ebrima" w:hAnsi="Ebrima" w:cstheme="minorHAnsi"/>
          <w:i/>
          <w:sz w:val="20"/>
          <w:szCs w:val="20"/>
        </w:rPr>
      </w:pPr>
    </w:p>
    <w:p w14:paraId="757C710E" w14:textId="77777777" w:rsidR="001B6486" w:rsidRPr="00D94F5C" w:rsidRDefault="001B6486" w:rsidP="001B6486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t xml:space="preserve">Je reste à votre disposition pour tout complément d’information et vous prie d’agréer, </w:t>
      </w:r>
      <w:r w:rsidR="0053437C" w:rsidRPr="00D94F5C">
        <w:rPr>
          <w:rFonts w:ascii="Ebrima" w:hAnsi="Ebrima" w:cstheme="minorHAnsi"/>
          <w:sz w:val="20"/>
          <w:szCs w:val="20"/>
        </w:rPr>
        <w:t>Monsieur/Madame le Maire/Président(e)</w:t>
      </w:r>
      <w:r w:rsidR="0068258A" w:rsidRPr="00D94F5C">
        <w:rPr>
          <w:rFonts w:ascii="Ebrima" w:hAnsi="Ebrima" w:cstheme="minorHAnsi"/>
          <w:sz w:val="20"/>
          <w:szCs w:val="20"/>
        </w:rPr>
        <w:t>,</w:t>
      </w:r>
      <w:r w:rsidRPr="00D94F5C">
        <w:rPr>
          <w:rFonts w:ascii="Ebrima" w:hAnsi="Ebrima" w:cstheme="minorHAnsi"/>
          <w:sz w:val="20"/>
          <w:szCs w:val="20"/>
        </w:rPr>
        <w:t xml:space="preserve"> mes salutations distinguées.</w:t>
      </w:r>
    </w:p>
    <w:p w14:paraId="420A17FA" w14:textId="77777777" w:rsidR="00583817" w:rsidRPr="00D94F5C" w:rsidRDefault="00583817" w:rsidP="001B6486">
      <w:pPr>
        <w:jc w:val="both"/>
        <w:rPr>
          <w:rFonts w:ascii="Ebrima" w:hAnsi="Ebrima" w:cstheme="minorHAnsi"/>
          <w:sz w:val="20"/>
          <w:szCs w:val="20"/>
        </w:rPr>
      </w:pPr>
    </w:p>
    <w:p w14:paraId="1846AF42" w14:textId="43DEB6A6" w:rsidR="00583817" w:rsidRPr="00D94F5C" w:rsidRDefault="0053437C" w:rsidP="00583817">
      <w:pPr>
        <w:jc w:val="both"/>
        <w:rPr>
          <w:rFonts w:ascii="Ebrima" w:hAnsi="Ebrima" w:cstheme="minorHAnsi"/>
          <w:i/>
          <w:sz w:val="20"/>
          <w:szCs w:val="20"/>
        </w:rPr>
      </w:pPr>
      <w:r w:rsidRPr="00D94F5C">
        <w:rPr>
          <w:rFonts w:ascii="Ebrima" w:hAnsi="Ebrima" w:cstheme="minorHAnsi"/>
          <w:i/>
          <w:sz w:val="20"/>
          <w:szCs w:val="20"/>
        </w:rPr>
        <w:t xml:space="preserve">NB : à </w:t>
      </w:r>
      <w:r w:rsidR="00583817" w:rsidRPr="00D94F5C">
        <w:rPr>
          <w:rFonts w:ascii="Ebrima" w:hAnsi="Ebrima" w:cstheme="minorHAnsi"/>
          <w:i/>
          <w:sz w:val="20"/>
          <w:szCs w:val="20"/>
        </w:rPr>
        <w:t>titre d’information, le licenciement pour inaptitude physique intervient lorsque le fonctionnaire ne peut bénéficier d’un reclassement, d’une réintégration ou d’une admission à la retraite pendant ou au terme d’une période de disponibilité d’off</w:t>
      </w:r>
      <w:r w:rsidR="00D93916" w:rsidRPr="00D94F5C">
        <w:rPr>
          <w:rFonts w:ascii="Ebrima" w:hAnsi="Ebrima" w:cstheme="minorHAnsi"/>
          <w:i/>
          <w:sz w:val="20"/>
          <w:szCs w:val="20"/>
        </w:rPr>
        <w:t>ice après un congé de maladie (</w:t>
      </w:r>
      <w:r w:rsidR="00DE02D0" w:rsidRPr="00D94F5C">
        <w:rPr>
          <w:rFonts w:ascii="Ebrima" w:hAnsi="Ebrima" w:cstheme="minorHAnsi"/>
          <w:i/>
          <w:sz w:val="20"/>
          <w:szCs w:val="20"/>
        </w:rPr>
        <w:t xml:space="preserve">article 19 </w:t>
      </w:r>
      <w:r w:rsidR="00D93916" w:rsidRPr="00D94F5C">
        <w:rPr>
          <w:rFonts w:ascii="Ebrima" w:hAnsi="Ebrima" w:cstheme="minorHAnsi"/>
          <w:i/>
          <w:sz w:val="20"/>
          <w:szCs w:val="20"/>
        </w:rPr>
        <w:t xml:space="preserve">du décret n° 86-68 </w:t>
      </w:r>
      <w:r w:rsidR="00583817" w:rsidRPr="00D94F5C">
        <w:rPr>
          <w:rFonts w:ascii="Ebrima" w:hAnsi="Ebrima" w:cstheme="minorHAnsi"/>
          <w:i/>
          <w:sz w:val="20"/>
          <w:szCs w:val="20"/>
        </w:rPr>
        <w:t xml:space="preserve">et </w:t>
      </w:r>
      <w:r w:rsidR="00D94F5C">
        <w:rPr>
          <w:rFonts w:ascii="Ebrima" w:hAnsi="Ebrima" w:cstheme="minorHAnsi"/>
          <w:i/>
          <w:sz w:val="20"/>
          <w:szCs w:val="20"/>
        </w:rPr>
        <w:t xml:space="preserve">article </w:t>
      </w:r>
      <w:r w:rsidR="00D93916" w:rsidRPr="00D94F5C">
        <w:rPr>
          <w:rFonts w:ascii="Ebrima" w:hAnsi="Ebrima" w:cstheme="minorHAnsi"/>
          <w:i/>
          <w:sz w:val="20"/>
          <w:szCs w:val="20"/>
        </w:rPr>
        <w:t xml:space="preserve">41 du </w:t>
      </w:r>
      <w:r w:rsidR="00583817" w:rsidRPr="00D94F5C">
        <w:rPr>
          <w:rFonts w:ascii="Ebrima" w:hAnsi="Ebrima" w:cstheme="minorHAnsi"/>
          <w:i/>
          <w:sz w:val="20"/>
          <w:szCs w:val="20"/>
        </w:rPr>
        <w:t xml:space="preserve">décret </w:t>
      </w:r>
      <w:r w:rsidRPr="00D94F5C">
        <w:rPr>
          <w:rFonts w:ascii="Ebrima" w:hAnsi="Ebrima" w:cstheme="minorHAnsi"/>
          <w:i/>
          <w:sz w:val="20"/>
          <w:szCs w:val="20"/>
        </w:rPr>
        <w:t xml:space="preserve">n° </w:t>
      </w:r>
      <w:r w:rsidR="00583817" w:rsidRPr="00D94F5C">
        <w:rPr>
          <w:rFonts w:ascii="Ebrima" w:hAnsi="Ebrima" w:cstheme="minorHAnsi"/>
          <w:i/>
          <w:sz w:val="20"/>
          <w:szCs w:val="20"/>
        </w:rPr>
        <w:t>91-298)</w:t>
      </w:r>
      <w:r w:rsidR="00DE02D0" w:rsidRPr="00D94F5C">
        <w:rPr>
          <w:rFonts w:ascii="Ebrima" w:hAnsi="Ebrima" w:cstheme="minorHAnsi"/>
          <w:i/>
          <w:sz w:val="20"/>
          <w:szCs w:val="20"/>
        </w:rPr>
        <w:t>.</w:t>
      </w:r>
    </w:p>
    <w:p w14:paraId="6ABE3DDB" w14:textId="77777777" w:rsidR="001B6486" w:rsidRPr="00D94F5C" w:rsidRDefault="001B6486" w:rsidP="001B6486">
      <w:pPr>
        <w:jc w:val="both"/>
        <w:rPr>
          <w:rFonts w:ascii="Ebrima" w:hAnsi="Ebrima" w:cstheme="minorHAnsi"/>
          <w:sz w:val="20"/>
          <w:szCs w:val="20"/>
        </w:rPr>
      </w:pPr>
    </w:p>
    <w:p w14:paraId="1F57F452" w14:textId="77777777" w:rsidR="001B6486" w:rsidRPr="00D94F5C" w:rsidRDefault="00832ADB" w:rsidP="001B6486">
      <w:pPr>
        <w:jc w:val="both"/>
        <w:rPr>
          <w:rFonts w:ascii="Ebrima" w:hAnsi="Ebrima" w:cstheme="minorHAnsi"/>
          <w:sz w:val="20"/>
          <w:szCs w:val="20"/>
        </w:rPr>
      </w:pPr>
      <w:r w:rsidRPr="00D94F5C">
        <w:rPr>
          <w:rFonts w:ascii="Ebrima" w:hAnsi="Ebrima" w:cstheme="minorHAnsi"/>
          <w:sz w:val="20"/>
          <w:szCs w:val="20"/>
        </w:rPr>
        <w:tab/>
      </w:r>
      <w:r w:rsidRPr="00D94F5C">
        <w:rPr>
          <w:rFonts w:ascii="Ebrima" w:hAnsi="Ebrima" w:cstheme="minorHAnsi"/>
          <w:sz w:val="20"/>
          <w:szCs w:val="20"/>
        </w:rPr>
        <w:tab/>
      </w:r>
      <w:r w:rsidRPr="00D94F5C">
        <w:rPr>
          <w:rFonts w:ascii="Ebrima" w:hAnsi="Ebrima" w:cstheme="minorHAnsi"/>
          <w:sz w:val="20"/>
          <w:szCs w:val="20"/>
        </w:rPr>
        <w:tab/>
      </w:r>
      <w:r w:rsidRPr="00D94F5C">
        <w:rPr>
          <w:rFonts w:ascii="Ebrima" w:hAnsi="Ebrima" w:cstheme="minorHAnsi"/>
          <w:sz w:val="20"/>
          <w:szCs w:val="20"/>
        </w:rPr>
        <w:tab/>
      </w:r>
      <w:r w:rsidRPr="00D94F5C">
        <w:rPr>
          <w:rFonts w:ascii="Ebrima" w:hAnsi="Ebrima" w:cstheme="minorHAnsi"/>
          <w:sz w:val="20"/>
          <w:szCs w:val="20"/>
        </w:rPr>
        <w:tab/>
      </w:r>
      <w:r w:rsidRPr="00D94F5C">
        <w:rPr>
          <w:rFonts w:ascii="Ebrima" w:hAnsi="Ebrima" w:cstheme="minorHAnsi"/>
          <w:sz w:val="20"/>
          <w:szCs w:val="20"/>
        </w:rPr>
        <w:tab/>
      </w:r>
      <w:r w:rsidRPr="00D94F5C">
        <w:rPr>
          <w:rFonts w:ascii="Ebrima" w:hAnsi="Ebrima" w:cstheme="minorHAnsi"/>
          <w:sz w:val="20"/>
          <w:szCs w:val="20"/>
        </w:rPr>
        <w:tab/>
      </w:r>
      <w:r w:rsidRPr="00D94F5C">
        <w:rPr>
          <w:rFonts w:ascii="Ebrima" w:hAnsi="Ebrima" w:cstheme="minorHAnsi"/>
          <w:sz w:val="20"/>
          <w:szCs w:val="20"/>
        </w:rPr>
        <w:tab/>
      </w:r>
      <w:r w:rsidRPr="00D94F5C">
        <w:rPr>
          <w:rFonts w:ascii="Ebrima" w:hAnsi="Ebrima" w:cstheme="minorHAnsi"/>
          <w:sz w:val="20"/>
          <w:szCs w:val="20"/>
        </w:rPr>
        <w:tab/>
        <w:t>Signature de l’agent</w:t>
      </w:r>
    </w:p>
    <w:p w14:paraId="0C44A7A3" w14:textId="77777777" w:rsidR="001B6486" w:rsidRPr="00D94F5C" w:rsidRDefault="001B6486" w:rsidP="001B6486">
      <w:pPr>
        <w:jc w:val="both"/>
        <w:rPr>
          <w:rFonts w:ascii="Ebrima" w:hAnsi="Ebrima" w:cstheme="minorHAnsi"/>
          <w:sz w:val="20"/>
          <w:szCs w:val="20"/>
        </w:rPr>
      </w:pPr>
    </w:p>
    <w:p w14:paraId="40DFD462" w14:textId="77777777" w:rsidR="001B6486" w:rsidRPr="00D94F5C" w:rsidRDefault="001B6486" w:rsidP="001B6486">
      <w:pPr>
        <w:jc w:val="both"/>
        <w:rPr>
          <w:rFonts w:ascii="Ebrima" w:hAnsi="Ebrima" w:cstheme="minorHAnsi"/>
          <w:sz w:val="20"/>
          <w:szCs w:val="20"/>
        </w:rPr>
      </w:pPr>
    </w:p>
    <w:p w14:paraId="65E387F8" w14:textId="65951BAB" w:rsidR="001B6486" w:rsidRDefault="001B6486" w:rsidP="001B6486">
      <w:pPr>
        <w:jc w:val="both"/>
        <w:rPr>
          <w:rFonts w:ascii="Ebrima" w:hAnsi="Ebrima" w:cstheme="minorHAnsi"/>
          <w:sz w:val="20"/>
          <w:szCs w:val="20"/>
        </w:rPr>
      </w:pPr>
    </w:p>
    <w:p w14:paraId="245367D5" w14:textId="2EC321C2" w:rsidR="00FB0BDB" w:rsidRPr="00FB0BDB" w:rsidRDefault="00FB0BDB" w:rsidP="00FB0BDB">
      <w:pPr>
        <w:rPr>
          <w:rFonts w:ascii="Ebrima" w:hAnsi="Ebrima" w:cstheme="minorHAnsi"/>
          <w:sz w:val="20"/>
          <w:szCs w:val="20"/>
        </w:rPr>
      </w:pPr>
    </w:p>
    <w:p w14:paraId="0EF2DEFB" w14:textId="1660EBF3" w:rsidR="00FB0BDB" w:rsidRPr="00FB0BDB" w:rsidRDefault="00FB0BDB" w:rsidP="00FB0BDB">
      <w:pPr>
        <w:rPr>
          <w:rFonts w:ascii="Ebrima" w:hAnsi="Ebrima" w:cstheme="minorHAnsi"/>
          <w:sz w:val="20"/>
          <w:szCs w:val="20"/>
        </w:rPr>
      </w:pPr>
    </w:p>
    <w:p w14:paraId="1F487590" w14:textId="56232847" w:rsidR="00FB0BDB" w:rsidRPr="00FB0BDB" w:rsidRDefault="00FB0BDB" w:rsidP="00FB0BDB">
      <w:pPr>
        <w:tabs>
          <w:tab w:val="left" w:pos="6885"/>
        </w:tabs>
        <w:rPr>
          <w:rFonts w:ascii="Ebrima" w:hAnsi="Ebrima" w:cstheme="minorHAnsi"/>
          <w:sz w:val="20"/>
          <w:szCs w:val="20"/>
        </w:rPr>
      </w:pPr>
      <w:r>
        <w:rPr>
          <w:rFonts w:ascii="Ebrima" w:hAnsi="Ebrima" w:cstheme="minorHAnsi"/>
          <w:sz w:val="20"/>
          <w:szCs w:val="20"/>
        </w:rPr>
        <w:tab/>
      </w:r>
      <w:r>
        <w:rPr>
          <w:rFonts w:asciiTheme="majorHAnsi" w:hAnsiTheme="majorHAnsi" w:cstheme="majorHAnsi"/>
          <w:color w:val="808080" w:themeColor="background1" w:themeShade="80"/>
          <w:sz w:val="16"/>
          <w:szCs w:val="16"/>
        </w:rPr>
        <w:t>MAJ 10/01/2023</w:t>
      </w:r>
    </w:p>
    <w:sectPr w:rsidR="00FB0BDB" w:rsidRPr="00FB0BDB" w:rsidSect="0053437C">
      <w:footerReference w:type="default" r:id="rId6"/>
      <w:pgSz w:w="11906" w:h="16838"/>
      <w:pgMar w:top="284" w:right="1418" w:bottom="510" w:left="1418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75A5" w14:textId="77777777" w:rsidR="000E0C57" w:rsidRDefault="000E0C57" w:rsidP="0053437C">
      <w:r>
        <w:separator/>
      </w:r>
    </w:p>
  </w:endnote>
  <w:endnote w:type="continuationSeparator" w:id="0">
    <w:p w14:paraId="2ABD8AD2" w14:textId="77777777" w:rsidR="000E0C57" w:rsidRDefault="000E0C57" w:rsidP="00534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6D2F" w14:textId="221F0888" w:rsidR="0053437C" w:rsidRPr="0053437C" w:rsidRDefault="0053437C" w:rsidP="0053437C">
    <w:pPr>
      <w:ind w:left="-567" w:right="118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1AF0" w14:textId="77777777" w:rsidR="000E0C57" w:rsidRDefault="000E0C57" w:rsidP="0053437C">
      <w:r>
        <w:separator/>
      </w:r>
    </w:p>
  </w:footnote>
  <w:footnote w:type="continuationSeparator" w:id="0">
    <w:p w14:paraId="604EBACA" w14:textId="77777777" w:rsidR="000E0C57" w:rsidRDefault="000E0C57" w:rsidP="00534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159"/>
    <w:rsid w:val="000310FB"/>
    <w:rsid w:val="00050501"/>
    <w:rsid w:val="000E0C57"/>
    <w:rsid w:val="0012067F"/>
    <w:rsid w:val="001265E7"/>
    <w:rsid w:val="00142274"/>
    <w:rsid w:val="0015711A"/>
    <w:rsid w:val="001738CA"/>
    <w:rsid w:val="001A7D16"/>
    <w:rsid w:val="001B6486"/>
    <w:rsid w:val="002D28C8"/>
    <w:rsid w:val="002F1854"/>
    <w:rsid w:val="00314C40"/>
    <w:rsid w:val="003256D3"/>
    <w:rsid w:val="00337E5C"/>
    <w:rsid w:val="00350D00"/>
    <w:rsid w:val="003A6C8B"/>
    <w:rsid w:val="003B2032"/>
    <w:rsid w:val="003D2DF9"/>
    <w:rsid w:val="00414DA5"/>
    <w:rsid w:val="00435C9A"/>
    <w:rsid w:val="0053437C"/>
    <w:rsid w:val="00583817"/>
    <w:rsid w:val="005904FB"/>
    <w:rsid w:val="005D1159"/>
    <w:rsid w:val="005F0968"/>
    <w:rsid w:val="0061135E"/>
    <w:rsid w:val="00623791"/>
    <w:rsid w:val="0062383F"/>
    <w:rsid w:val="0068258A"/>
    <w:rsid w:val="00720607"/>
    <w:rsid w:val="00720B1B"/>
    <w:rsid w:val="00750AB5"/>
    <w:rsid w:val="007931E4"/>
    <w:rsid w:val="00796901"/>
    <w:rsid w:val="007E6F23"/>
    <w:rsid w:val="008225B8"/>
    <w:rsid w:val="00827024"/>
    <w:rsid w:val="00832ADB"/>
    <w:rsid w:val="00874015"/>
    <w:rsid w:val="008C2913"/>
    <w:rsid w:val="00993E85"/>
    <w:rsid w:val="009B071B"/>
    <w:rsid w:val="009E5B8F"/>
    <w:rsid w:val="009E6ED6"/>
    <w:rsid w:val="009F20C8"/>
    <w:rsid w:val="009F50FB"/>
    <w:rsid w:val="00A052BB"/>
    <w:rsid w:val="00A05D0D"/>
    <w:rsid w:val="00A766BF"/>
    <w:rsid w:val="00AC1E2A"/>
    <w:rsid w:val="00B67EAC"/>
    <w:rsid w:val="00B802D9"/>
    <w:rsid w:val="00CA2617"/>
    <w:rsid w:val="00CD0FA5"/>
    <w:rsid w:val="00CD67D3"/>
    <w:rsid w:val="00D35AA5"/>
    <w:rsid w:val="00D93916"/>
    <w:rsid w:val="00D94F5C"/>
    <w:rsid w:val="00DD5027"/>
    <w:rsid w:val="00DE02D0"/>
    <w:rsid w:val="00EB2DF1"/>
    <w:rsid w:val="00F16AEB"/>
    <w:rsid w:val="00FB0BDB"/>
    <w:rsid w:val="00FB25C3"/>
    <w:rsid w:val="00FD63BA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3AD370"/>
  <w15:docId w15:val="{DBE1B14C-3B4D-4FB2-BBD3-DAAAF2008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AE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9E5B8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34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343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437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5343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43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Colombiers, le 21 Avril 2009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Colombiers, le 21 Avril 2009</dc:title>
  <dc:subject/>
  <dc:creator>Admin</dc:creator>
  <cp:keywords/>
  <dc:description/>
  <cp:lastModifiedBy>Marie DE SAINT ALBIN</cp:lastModifiedBy>
  <cp:revision>10</cp:revision>
  <cp:lastPrinted>2015-07-17T08:18:00Z</cp:lastPrinted>
  <dcterms:created xsi:type="dcterms:W3CDTF">2019-09-18T14:25:00Z</dcterms:created>
  <dcterms:modified xsi:type="dcterms:W3CDTF">2023-01-10T14:47:00Z</dcterms:modified>
</cp:coreProperties>
</file>