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6BC9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353CDF8" w14:textId="3ECA1446" w:rsidR="00BA74E6" w:rsidRPr="00F2481D" w:rsidRDefault="00933F46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</w:t>
      </w:r>
      <w:r w:rsidR="00583A59">
        <w:rPr>
          <w:rFonts w:ascii="Ebrima" w:hAnsi="Ebrima"/>
          <w:b/>
          <w:bCs/>
          <w:i/>
          <w:color w:val="000000" w:themeColor="text1"/>
          <w:sz w:val="28"/>
          <w:szCs w:val="28"/>
        </w:rPr>
        <w:t>e</w:t>
      </w:r>
      <w:proofErr w:type="gramEnd"/>
      <w:r w:rsidR="00583A5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radiation des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effectifs </w:t>
      </w:r>
      <w:r w:rsidR="00583A59">
        <w:rPr>
          <w:rFonts w:ascii="Ebrima" w:hAnsi="Ebrima"/>
          <w:b/>
          <w:bCs/>
          <w:i/>
          <w:color w:val="000000" w:themeColor="text1"/>
          <w:sz w:val="28"/>
          <w:szCs w:val="28"/>
        </w:rPr>
        <w:t>pour abandon de poste</w:t>
      </w:r>
    </w:p>
    <w:p w14:paraId="011175AB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15DBDB0B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2E6EF822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2320C19" w14:textId="066FAF1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E65836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507182E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7C374698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6F9C23A9" w14:textId="43525F7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E65836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541100B5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B54F267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74E41A4E" w14:textId="1E363C7C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583A5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radiation des </w:t>
      </w:r>
      <w:r w:rsidR="00933F46">
        <w:rPr>
          <w:rFonts w:ascii="Ebrima" w:hAnsi="Ebrima"/>
          <w:b/>
          <w:bCs/>
          <w:color w:val="000000" w:themeColor="text1"/>
          <w:sz w:val="24"/>
          <w:szCs w:val="24"/>
        </w:rPr>
        <w:t>effectifs</w:t>
      </w:r>
      <w:r w:rsidR="00583A5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abandon de poste</w:t>
      </w:r>
    </w:p>
    <w:p w14:paraId="6DD207B6" w14:textId="0EBD0B42" w:rsidR="002B30A1" w:rsidRPr="00137D8F" w:rsidRDefault="00583A59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2D7EC82E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73D25850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6792D977" w14:textId="77777777" w:rsidR="00271AEC" w:rsidRPr="00162EC9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62EC9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62EC9">
        <w:rPr>
          <w:rFonts w:ascii="Ebrima" w:hAnsi="Ebrima" w:cs="Arial"/>
          <w:i/>
          <w:sz w:val="20"/>
          <w:szCs w:val="20"/>
        </w:rPr>
        <w:t>-Présidente</w:t>
      </w:r>
      <w:r w:rsidRPr="00162EC9">
        <w:rPr>
          <w:rFonts w:ascii="Ebrima" w:hAnsi="Ebrima" w:cs="Arial"/>
          <w:i/>
          <w:sz w:val="20"/>
          <w:szCs w:val="20"/>
        </w:rPr>
        <w:t xml:space="preserve"> </w:t>
      </w:r>
      <w:r w:rsidRPr="00162EC9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62EC9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62EC9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388BFEAB" w14:textId="77777777" w:rsidR="00EB20BF" w:rsidRPr="00162EC9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DB5C295" w14:textId="0E852E70" w:rsidR="00A65A0B" w:rsidRPr="00162EC9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62EC9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3D2513">
        <w:rPr>
          <w:rFonts w:ascii="Ebrima" w:hAnsi="Ebrima"/>
          <w:bCs/>
          <w:sz w:val="20"/>
          <w:szCs w:val="20"/>
        </w:rPr>
        <w:t xml:space="preserve"> </w:t>
      </w:r>
      <w:r w:rsidR="003D2513" w:rsidRPr="003D2513">
        <w:rPr>
          <w:rFonts w:ascii="Ebrima" w:hAnsi="Ebrima"/>
          <w:bCs/>
          <w:sz w:val="20"/>
          <w:szCs w:val="20"/>
          <w:highlight w:val="yellow"/>
        </w:rPr>
        <w:t>…</w:t>
      </w:r>
      <w:r w:rsidRPr="00162EC9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62EC9">
        <w:rPr>
          <w:rFonts w:ascii="Ebrima" w:hAnsi="Ebrima"/>
          <w:bCs/>
          <w:sz w:val="20"/>
          <w:szCs w:val="20"/>
        </w:rPr>
        <w:t xml:space="preserve"> </w:t>
      </w:r>
    </w:p>
    <w:p w14:paraId="70F6AD83" w14:textId="7E48DE82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E3D379F" w14:textId="68788EE9" w:rsidR="00162EC9" w:rsidRDefault="00162EC9" w:rsidP="00162EC9">
      <w:pPr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 w:rsidRPr="00162EC9">
        <w:rPr>
          <w:rFonts w:ascii="Ebrima" w:hAnsi="Ebrima" w:cs="MV Boli"/>
          <w:bCs/>
          <w:sz w:val="20"/>
          <w:szCs w:val="20"/>
        </w:rPr>
        <w:t xml:space="preserve">Vu le Code des relations entre le public et l’administration, notamment ses articles </w:t>
      </w:r>
      <w:r w:rsidRPr="00162EC9">
        <w:rPr>
          <w:rFonts w:ascii="Ebrima" w:hAnsi="Ebrima" w:cs="MV Boli"/>
          <w:sz w:val="20"/>
          <w:szCs w:val="20"/>
        </w:rPr>
        <w:t>L.211-2</w:t>
      </w:r>
      <w:r w:rsidRPr="00162EC9">
        <w:rPr>
          <w:rFonts w:ascii="Ebrima" w:hAnsi="Ebrima" w:cs="MV Boli"/>
          <w:bCs/>
          <w:sz w:val="20"/>
          <w:szCs w:val="20"/>
        </w:rPr>
        <w:t xml:space="preserve"> et </w:t>
      </w:r>
      <w:r w:rsidRPr="00162EC9">
        <w:rPr>
          <w:rFonts w:ascii="Ebrima" w:hAnsi="Ebrima" w:cs="MV Boli"/>
          <w:sz w:val="20"/>
          <w:szCs w:val="20"/>
        </w:rPr>
        <w:t>L.211-3</w:t>
      </w:r>
      <w:r w:rsidRPr="00162EC9">
        <w:rPr>
          <w:rFonts w:ascii="Ebrima" w:hAnsi="Ebrima" w:cs="MV Boli"/>
          <w:bCs/>
          <w:sz w:val="20"/>
          <w:szCs w:val="20"/>
        </w:rPr>
        <w:t xml:space="preserve"> </w:t>
      </w:r>
    </w:p>
    <w:p w14:paraId="7660E547" w14:textId="77777777" w:rsidR="00162EC9" w:rsidRPr="00162EC9" w:rsidRDefault="00162EC9" w:rsidP="00162EC9">
      <w:pPr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31F8BC36" w14:textId="21BB3259" w:rsidR="00EB20BF" w:rsidRPr="00162EC9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62EC9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2E593391" w14:textId="77777777" w:rsidR="00EB20BF" w:rsidRPr="00162EC9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47732EF" w14:textId="359EC7F4" w:rsidR="00933F46" w:rsidRPr="00933F46" w:rsidRDefault="00933F46" w:rsidP="00933F46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933F46">
        <w:rPr>
          <w:rFonts w:ascii="Ebrima" w:hAnsi="Ebrima"/>
          <w:iCs/>
          <w:sz w:val="20"/>
          <w:szCs w:val="20"/>
        </w:rPr>
        <w:t>Vu le décret n°88-145</w:t>
      </w:r>
      <w:r>
        <w:rPr>
          <w:rFonts w:ascii="Ebrima" w:hAnsi="Ebrima"/>
          <w:iCs/>
          <w:sz w:val="20"/>
          <w:szCs w:val="20"/>
        </w:rPr>
        <w:t xml:space="preserve"> du 15 février 1988 modifié</w:t>
      </w:r>
      <w:r w:rsidRPr="00933F46">
        <w:rPr>
          <w:rFonts w:ascii="Ebrima" w:hAnsi="Ebrima"/>
          <w:iCs/>
          <w:sz w:val="20"/>
          <w:szCs w:val="20"/>
        </w:rPr>
        <w:t xml:space="preserve"> pris pour l'application de l'article 136 de la loi du 26 janvier 1984 modifiée portant dispositions statutaires relatives à la fonction publique territoriale et relatif aux agents contractuels de la fonction publique territoriale</w:t>
      </w:r>
    </w:p>
    <w:p w14:paraId="2BCA7FC0" w14:textId="2BE9E21D" w:rsidR="005B3501" w:rsidRDefault="005B3501" w:rsidP="005B3501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A7944AE" w14:textId="3DA319C8" w:rsidR="009F0B49" w:rsidRPr="009F0B49" w:rsidRDefault="009F0B49" w:rsidP="009F0B49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  <w:r w:rsidRPr="009F0B49">
        <w:rPr>
          <w:rFonts w:ascii="Ebrima" w:hAnsi="Ebrima"/>
          <w:iCs/>
          <w:sz w:val="20"/>
          <w:szCs w:val="20"/>
        </w:rPr>
        <w:t>Vu la c</w:t>
      </w:r>
      <w:r w:rsidRPr="009F0B49">
        <w:rPr>
          <w:rFonts w:ascii="Ebrima" w:hAnsi="Ebrima"/>
          <w:bCs/>
          <w:iCs/>
          <w:sz w:val="20"/>
          <w:szCs w:val="20"/>
        </w:rPr>
        <w:t>irculaire du Premier Ministre FP n°463 du 11 février 1960</w:t>
      </w:r>
    </w:p>
    <w:p w14:paraId="30BD0D87" w14:textId="77777777" w:rsidR="00EB20BF" w:rsidRPr="00162EC9" w:rsidRDefault="00EB20BF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</w:p>
    <w:p w14:paraId="265D6A3C" w14:textId="4A24B04B" w:rsidR="009F0B49" w:rsidRPr="009F0B49" w:rsidRDefault="009F0B49" w:rsidP="009F0B4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F0B49">
        <w:rPr>
          <w:rFonts w:ascii="Ebrima" w:hAnsi="Ebrima"/>
          <w:sz w:val="20"/>
          <w:szCs w:val="20"/>
        </w:rPr>
        <w:t xml:space="preserve">Considérant que </w:t>
      </w:r>
      <w:r w:rsidRPr="009F0B49">
        <w:rPr>
          <w:rFonts w:ascii="Ebrima" w:hAnsi="Ebrima"/>
          <w:bCs/>
          <w:i/>
          <w:sz w:val="20"/>
          <w:szCs w:val="20"/>
        </w:rPr>
        <w:t>Madame ou Monsieur</w:t>
      </w:r>
      <w:r w:rsidRPr="009F0B49">
        <w:rPr>
          <w:rFonts w:ascii="Ebrima" w:hAnsi="Ebrima"/>
          <w:b/>
          <w:bCs/>
          <w:sz w:val="20"/>
          <w:szCs w:val="20"/>
        </w:rPr>
        <w:t xml:space="preserve"> </w:t>
      </w:r>
      <w:r w:rsidRPr="009F0B49">
        <w:rPr>
          <w:rFonts w:ascii="Ebrima" w:hAnsi="Ebrima"/>
          <w:sz w:val="20"/>
          <w:szCs w:val="20"/>
          <w:highlight w:val="yellow"/>
        </w:rPr>
        <w:t>…</w:t>
      </w:r>
      <w:r w:rsidRPr="009F0B49">
        <w:rPr>
          <w:rFonts w:ascii="Ebrima" w:hAnsi="Ebrima"/>
          <w:sz w:val="20"/>
          <w:szCs w:val="20"/>
        </w:rPr>
        <w:t xml:space="preserve"> </w:t>
      </w:r>
      <w:r w:rsidRPr="009F0B49">
        <w:rPr>
          <w:rFonts w:ascii="Ebrima" w:hAnsi="Ebrima"/>
          <w:bCs/>
          <w:i/>
          <w:sz w:val="20"/>
          <w:szCs w:val="20"/>
        </w:rPr>
        <w:t>(Nom et prénom de l’agent)</w:t>
      </w:r>
      <w:r>
        <w:rPr>
          <w:rFonts w:ascii="Ebrima" w:hAnsi="Ebrima"/>
          <w:bCs/>
          <w:i/>
          <w:sz w:val="20"/>
          <w:szCs w:val="20"/>
        </w:rPr>
        <w:t xml:space="preserve">, </w:t>
      </w:r>
      <w:r w:rsidRPr="009F0B49">
        <w:rPr>
          <w:rFonts w:ascii="Ebrima" w:hAnsi="Ebrima"/>
          <w:sz w:val="20"/>
          <w:szCs w:val="20"/>
        </w:rPr>
        <w:t xml:space="preserve">occupant l’emploi </w:t>
      </w:r>
      <w:r>
        <w:rPr>
          <w:rFonts w:ascii="Ebrima" w:hAnsi="Ebrima"/>
          <w:sz w:val="20"/>
          <w:szCs w:val="20"/>
        </w:rPr>
        <w:t xml:space="preserve">de </w:t>
      </w:r>
      <w:r w:rsidRPr="009F0B4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F0B49">
        <w:rPr>
          <w:rFonts w:ascii="Ebrima" w:hAnsi="Ebrima"/>
          <w:i/>
          <w:iCs/>
          <w:sz w:val="20"/>
          <w:szCs w:val="20"/>
        </w:rPr>
        <w:t>(dénomination de l’emploi)</w:t>
      </w:r>
      <w:r>
        <w:rPr>
          <w:rFonts w:ascii="Ebrima" w:hAnsi="Ebrima"/>
          <w:sz w:val="20"/>
          <w:szCs w:val="20"/>
        </w:rPr>
        <w:t xml:space="preserve">, </w:t>
      </w:r>
      <w:r w:rsidRPr="009F0B49">
        <w:rPr>
          <w:rFonts w:ascii="Ebrima" w:hAnsi="Ebrima"/>
          <w:sz w:val="20"/>
          <w:szCs w:val="20"/>
        </w:rPr>
        <w:t>est absent(</w:t>
      </w:r>
      <w:r w:rsidRPr="009F0B49">
        <w:rPr>
          <w:rFonts w:ascii="Ebrima" w:hAnsi="Ebrima"/>
          <w:i/>
          <w:sz w:val="20"/>
          <w:szCs w:val="20"/>
        </w:rPr>
        <w:t>e</w:t>
      </w:r>
      <w:r w:rsidRPr="009F0B49">
        <w:rPr>
          <w:rFonts w:ascii="Ebrima" w:hAnsi="Ebrima"/>
          <w:sz w:val="20"/>
          <w:szCs w:val="20"/>
        </w:rPr>
        <w:t>) du service sans autorisation ni justification depuis le</w:t>
      </w:r>
      <w:r>
        <w:rPr>
          <w:rFonts w:ascii="Ebrima" w:hAnsi="Ebrima"/>
          <w:sz w:val="20"/>
          <w:szCs w:val="20"/>
        </w:rPr>
        <w:t xml:space="preserve"> </w:t>
      </w:r>
      <w:r w:rsidRPr="009F0B4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F0B49">
        <w:rPr>
          <w:rFonts w:ascii="Ebrima" w:hAnsi="Ebrima"/>
          <w:i/>
          <w:iCs/>
          <w:sz w:val="20"/>
          <w:szCs w:val="20"/>
        </w:rPr>
        <w:t>(date)</w:t>
      </w:r>
      <w:r>
        <w:rPr>
          <w:rFonts w:ascii="Ebrima" w:hAnsi="Ebrima"/>
          <w:sz w:val="20"/>
          <w:szCs w:val="20"/>
        </w:rPr>
        <w:t xml:space="preserve"> </w:t>
      </w:r>
      <w:r w:rsidRPr="009F0B49">
        <w:rPr>
          <w:rFonts w:ascii="Ebrima" w:hAnsi="Ebrima"/>
          <w:sz w:val="20"/>
          <w:szCs w:val="20"/>
        </w:rPr>
        <w:t>et qu’il (</w:t>
      </w:r>
      <w:r w:rsidRPr="009F0B49">
        <w:rPr>
          <w:rFonts w:ascii="Ebrima" w:hAnsi="Ebrima"/>
          <w:i/>
          <w:sz w:val="20"/>
          <w:szCs w:val="20"/>
        </w:rPr>
        <w:t>elle</w:t>
      </w:r>
      <w:r w:rsidRPr="009F0B49">
        <w:rPr>
          <w:rFonts w:ascii="Ebrima" w:hAnsi="Ebrima"/>
          <w:sz w:val="20"/>
          <w:szCs w:val="20"/>
        </w:rPr>
        <w:t>) n’a pas repris ses fonctions depuis cette date,</w:t>
      </w:r>
    </w:p>
    <w:p w14:paraId="68C134D8" w14:textId="77777777" w:rsidR="009F0B49" w:rsidRPr="009F0B49" w:rsidRDefault="009F0B49" w:rsidP="009F0B4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153362" w14:textId="172C9E75" w:rsidR="009F0B49" w:rsidRPr="009F0B49" w:rsidRDefault="009F0B49" w:rsidP="009F0B4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F0B49">
        <w:rPr>
          <w:rFonts w:ascii="Ebrima" w:hAnsi="Ebrima"/>
          <w:sz w:val="20"/>
          <w:szCs w:val="20"/>
        </w:rPr>
        <w:t xml:space="preserve">Considérant que </w:t>
      </w:r>
      <w:r>
        <w:rPr>
          <w:rFonts w:ascii="Ebrima" w:hAnsi="Ebrima"/>
          <w:sz w:val="20"/>
          <w:szCs w:val="20"/>
        </w:rPr>
        <w:t>l’agent</w:t>
      </w:r>
      <w:r w:rsidRPr="009F0B49">
        <w:rPr>
          <w:rFonts w:ascii="Ebrima" w:hAnsi="Ebrima"/>
          <w:sz w:val="20"/>
          <w:szCs w:val="20"/>
        </w:rPr>
        <w:t xml:space="preserve"> n’a pas donné suite à la mise en demeure envoyée par lettre recommandée avec accusé de réception en date du</w:t>
      </w:r>
      <w:r>
        <w:rPr>
          <w:rFonts w:ascii="Ebrima" w:hAnsi="Ebrima"/>
          <w:sz w:val="20"/>
          <w:szCs w:val="20"/>
        </w:rPr>
        <w:t xml:space="preserve"> </w:t>
      </w:r>
      <w:r w:rsidRPr="009F0B49">
        <w:rPr>
          <w:rFonts w:ascii="Ebrima" w:hAnsi="Ebrima"/>
          <w:sz w:val="20"/>
          <w:szCs w:val="20"/>
          <w:highlight w:val="yellow"/>
        </w:rPr>
        <w:t>…</w:t>
      </w:r>
      <w:r w:rsidRPr="009F0B49">
        <w:rPr>
          <w:rFonts w:ascii="Ebrima" w:hAnsi="Ebrima"/>
          <w:sz w:val="20"/>
          <w:szCs w:val="20"/>
        </w:rPr>
        <w:t xml:space="preserve">, notifiée le </w:t>
      </w:r>
      <w:r w:rsidRPr="009F0B49">
        <w:rPr>
          <w:rFonts w:ascii="Ebrima" w:hAnsi="Ebrima"/>
          <w:sz w:val="20"/>
          <w:szCs w:val="20"/>
          <w:highlight w:val="yellow"/>
        </w:rPr>
        <w:t>…</w:t>
      </w:r>
      <w:r w:rsidRPr="009F0B49">
        <w:rPr>
          <w:rFonts w:ascii="Ebrima" w:hAnsi="Ebrima"/>
          <w:sz w:val="20"/>
          <w:szCs w:val="20"/>
        </w:rPr>
        <w:t xml:space="preserve">, le sommant de reprendre ses fonctions sous peine d’être radié des </w:t>
      </w:r>
      <w:r w:rsidR="00933F46">
        <w:rPr>
          <w:rFonts w:ascii="Ebrima" w:hAnsi="Ebrima"/>
          <w:sz w:val="20"/>
          <w:szCs w:val="20"/>
        </w:rPr>
        <w:t>effectifs</w:t>
      </w:r>
      <w:r w:rsidRPr="009F0B49">
        <w:rPr>
          <w:rFonts w:ascii="Ebrima" w:hAnsi="Ebrima"/>
          <w:sz w:val="20"/>
          <w:szCs w:val="20"/>
        </w:rPr>
        <w:t xml:space="preserve"> sans procédure disciplinaire préalable ni respect des droits de la défense,</w:t>
      </w:r>
    </w:p>
    <w:p w14:paraId="63612C89" w14:textId="77777777" w:rsidR="009F0B49" w:rsidRPr="009F0B49" w:rsidRDefault="009F0B49" w:rsidP="009F0B4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F6803A" w14:textId="6093BC7D" w:rsidR="009F0B49" w:rsidRDefault="009F0B49" w:rsidP="009F0B4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F0B49">
        <w:rPr>
          <w:rFonts w:ascii="Ebrima" w:hAnsi="Ebrima"/>
          <w:sz w:val="20"/>
          <w:szCs w:val="20"/>
        </w:rPr>
        <w:t xml:space="preserve">Considérant qu’en abandonnant son poste sans raison valable </w:t>
      </w:r>
      <w:r>
        <w:rPr>
          <w:rFonts w:ascii="Ebrima" w:hAnsi="Ebrima"/>
          <w:sz w:val="20"/>
          <w:szCs w:val="20"/>
        </w:rPr>
        <w:t>l’agent</w:t>
      </w:r>
      <w:r w:rsidRPr="009F0B49">
        <w:rPr>
          <w:rFonts w:ascii="Ebrima" w:hAnsi="Ebrima"/>
          <w:sz w:val="20"/>
          <w:szCs w:val="20"/>
        </w:rPr>
        <w:t xml:space="preserve"> a rompu de sa propre initiative le lien qui l’unit avec </w:t>
      </w:r>
      <w:r w:rsidR="00933F46">
        <w:rPr>
          <w:rFonts w:ascii="Ebrima" w:hAnsi="Ebrima"/>
          <w:sz w:val="20"/>
          <w:szCs w:val="20"/>
        </w:rPr>
        <w:t>le-la-l’</w:t>
      </w:r>
      <w:r w:rsidR="00933F46" w:rsidRPr="00933F46">
        <w:rPr>
          <w:rFonts w:ascii="Ebrima" w:hAnsi="Ebrima"/>
          <w:sz w:val="20"/>
          <w:szCs w:val="20"/>
          <w:highlight w:val="yellow"/>
        </w:rPr>
        <w:t>…</w:t>
      </w:r>
      <w:r w:rsidR="00933F46">
        <w:rPr>
          <w:rFonts w:ascii="Ebrima" w:hAnsi="Ebrima"/>
          <w:sz w:val="20"/>
          <w:szCs w:val="20"/>
        </w:rPr>
        <w:t xml:space="preserve"> </w:t>
      </w:r>
      <w:r w:rsidR="00933F46" w:rsidRPr="00933F46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  <w:r w:rsidRPr="009F0B49">
        <w:rPr>
          <w:rFonts w:ascii="Ebrima" w:hAnsi="Ebrima"/>
          <w:sz w:val="20"/>
          <w:szCs w:val="20"/>
        </w:rPr>
        <w:t xml:space="preserve"> et s’est placé, par son fait, en dehors du champ d’application des lois et règlements édictés en vue de garantir les droits inhérents à son emploi.</w:t>
      </w:r>
    </w:p>
    <w:p w14:paraId="6772BCF2" w14:textId="7C8C0E33" w:rsidR="00AE7BCE" w:rsidRDefault="00AE7BCE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409BC61" w14:textId="77777777" w:rsidR="00E65836" w:rsidRPr="00162EC9" w:rsidRDefault="00E65836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7C78660" w14:textId="77777777" w:rsidR="00453030" w:rsidRPr="00162EC9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162EC9">
        <w:rPr>
          <w:rFonts w:ascii="Ebrima" w:hAnsi="Ebrima"/>
          <w:b/>
          <w:sz w:val="20"/>
          <w:szCs w:val="20"/>
        </w:rPr>
        <w:lastRenderedPageBreak/>
        <w:t>ARRÊTE</w:t>
      </w:r>
    </w:p>
    <w:p w14:paraId="7C7AF161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138B14A5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59A3C1E6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B5AE11F" w14:textId="1714C6F5" w:rsidR="00EB0D8A" w:rsidRPr="00EB0D8A" w:rsidRDefault="00EB0D8A" w:rsidP="00EB0D8A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9F0B49">
        <w:rPr>
          <w:rFonts w:ascii="Ebrima" w:hAnsi="Ebrima"/>
          <w:bCs/>
          <w:i/>
          <w:sz w:val="20"/>
          <w:szCs w:val="20"/>
        </w:rPr>
        <w:t>Madame ou Monsieur</w:t>
      </w:r>
      <w:r w:rsidRPr="009F0B49">
        <w:rPr>
          <w:rFonts w:ascii="Ebrima" w:hAnsi="Ebrima"/>
          <w:b/>
          <w:bCs/>
          <w:sz w:val="20"/>
          <w:szCs w:val="20"/>
        </w:rPr>
        <w:t xml:space="preserve"> </w:t>
      </w:r>
      <w:r w:rsidRPr="009F0B49">
        <w:rPr>
          <w:rFonts w:ascii="Ebrima" w:hAnsi="Ebrima"/>
          <w:sz w:val="20"/>
          <w:szCs w:val="20"/>
          <w:highlight w:val="yellow"/>
        </w:rPr>
        <w:t>…</w:t>
      </w:r>
      <w:r w:rsidRPr="009F0B49">
        <w:rPr>
          <w:rFonts w:ascii="Ebrima" w:hAnsi="Ebrima"/>
          <w:sz w:val="20"/>
          <w:szCs w:val="20"/>
        </w:rPr>
        <w:t xml:space="preserve"> </w:t>
      </w:r>
      <w:r w:rsidRPr="009F0B49">
        <w:rPr>
          <w:rFonts w:ascii="Ebrima" w:hAnsi="Ebrima"/>
          <w:bCs/>
          <w:i/>
          <w:sz w:val="20"/>
          <w:szCs w:val="20"/>
        </w:rPr>
        <w:t>(Nom et prénom de l’agent)</w:t>
      </w:r>
      <w:r>
        <w:rPr>
          <w:rFonts w:ascii="Ebrima" w:hAnsi="Ebrima"/>
          <w:bCs/>
          <w:i/>
          <w:sz w:val="20"/>
          <w:szCs w:val="20"/>
        </w:rPr>
        <w:t xml:space="preserve">, </w:t>
      </w:r>
      <w:r w:rsidRPr="00EB0D8A">
        <w:rPr>
          <w:rFonts w:ascii="Ebrima" w:hAnsi="Ebrima"/>
          <w:iCs/>
          <w:sz w:val="20"/>
          <w:szCs w:val="20"/>
        </w:rPr>
        <w:t>est radié</w:t>
      </w:r>
      <w:r w:rsidRPr="00EB0D8A">
        <w:rPr>
          <w:rFonts w:ascii="Ebrima" w:hAnsi="Ebrima"/>
          <w:i/>
          <w:sz w:val="20"/>
          <w:szCs w:val="20"/>
        </w:rPr>
        <w:t>(e)</w:t>
      </w:r>
      <w:r w:rsidRPr="00EB0D8A">
        <w:rPr>
          <w:rFonts w:ascii="Ebrima" w:hAnsi="Ebrima"/>
          <w:iCs/>
          <w:sz w:val="20"/>
          <w:szCs w:val="20"/>
        </w:rPr>
        <w:t xml:space="preserve"> des </w:t>
      </w:r>
      <w:r w:rsidR="00933F46">
        <w:rPr>
          <w:rFonts w:ascii="Ebrima" w:hAnsi="Ebrima"/>
          <w:iCs/>
          <w:sz w:val="20"/>
          <w:szCs w:val="20"/>
        </w:rPr>
        <w:t>effectifs</w:t>
      </w:r>
      <w:r w:rsidRPr="00EB0D8A">
        <w:rPr>
          <w:rFonts w:ascii="Ebrima" w:hAnsi="Ebrima"/>
          <w:iCs/>
          <w:sz w:val="20"/>
          <w:szCs w:val="20"/>
        </w:rPr>
        <w:t xml:space="preserve"> pour abandon de poste</w:t>
      </w:r>
    </w:p>
    <w:p w14:paraId="4876291A" w14:textId="77777777"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813B25E" w14:textId="260D8AAB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EB0D8A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26AEBDE1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8B732CA" w14:textId="161B7069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BE4B61" w:rsidRPr="00137D8F">
        <w:rPr>
          <w:rFonts w:ascii="Ebrima" w:hAnsi="Ebrima"/>
          <w:bCs/>
          <w:i/>
          <w:sz w:val="20"/>
          <w:szCs w:val="20"/>
        </w:rPr>
        <w:t>(</w:t>
      </w:r>
      <w:r w:rsidR="00EB0D8A">
        <w:rPr>
          <w:rFonts w:ascii="Ebrima" w:hAnsi="Ebrima"/>
          <w:bCs/>
          <w:i/>
          <w:sz w:val="20"/>
          <w:szCs w:val="20"/>
        </w:rPr>
        <w:t>date</w:t>
      </w:r>
      <w:r w:rsidR="00BE4B61" w:rsidRPr="00137D8F">
        <w:rPr>
          <w:rFonts w:ascii="Ebrima" w:hAnsi="Ebrima"/>
          <w:bCs/>
          <w:i/>
          <w:sz w:val="20"/>
          <w:szCs w:val="20"/>
        </w:rPr>
        <w:t>)</w:t>
      </w:r>
    </w:p>
    <w:p w14:paraId="47241EE3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FC1CA73" w14:textId="03A7DDEA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B0D8A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8806B67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1A52F26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490EB1C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3C5F0A2" w14:textId="41DAA77A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EB0D8A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BAD678B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66A2086" w14:textId="374E2EA3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E65836">
        <w:rPr>
          <w:rFonts w:ascii="Ebrima" w:hAnsi="Ebrima"/>
          <w:bCs/>
          <w:i/>
          <w:sz w:val="20"/>
          <w:szCs w:val="20"/>
        </w:rPr>
        <w:t>collectivité territoriale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06EBD92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36B84D9" w14:textId="51E492DB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B0D8A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ED44782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0C8156D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26EAD037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9428AC0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28D1A724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05DD2F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2030408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8BE63FA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B0E22B8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4856CFD3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6FA978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7C535EF" w14:textId="5BF3856E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</w:t>
      </w:r>
      <w:r w:rsidR="00E65836">
        <w:rPr>
          <w:rFonts w:ascii="Ebrima" w:hAnsi="Ebrima" w:cs="Arial"/>
          <w:i/>
          <w:sz w:val="20"/>
          <w:szCs w:val="20"/>
        </w:rPr>
        <w:t>collectivité territoriale</w:t>
      </w:r>
      <w:r w:rsidRPr="00137D8F">
        <w:rPr>
          <w:rFonts w:ascii="Ebrima" w:hAnsi="Ebrima" w:cs="Arial"/>
          <w:i/>
          <w:sz w:val="20"/>
          <w:szCs w:val="20"/>
        </w:rPr>
        <w:t xml:space="preserve">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 siège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de l’établissement public)</w:t>
      </w:r>
    </w:p>
    <w:p w14:paraId="13B30DC2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7238F96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A484B9B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289322F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456E362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45DE3D2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0F9B221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2633505D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EB835B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EBD6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522D03DE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34B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C8ECF99" wp14:editId="2DBEF2A1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15F1E797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C4E56C8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284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79327CB8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116EE05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5A1E30A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57056">
    <w:abstractNumId w:val="9"/>
  </w:num>
  <w:num w:numId="2" w16cid:durableId="1409838384">
    <w:abstractNumId w:val="10"/>
  </w:num>
  <w:num w:numId="3" w16cid:durableId="2043675983">
    <w:abstractNumId w:val="3"/>
  </w:num>
  <w:num w:numId="4" w16cid:durableId="858858116">
    <w:abstractNumId w:val="8"/>
  </w:num>
  <w:num w:numId="5" w16cid:durableId="1077438197">
    <w:abstractNumId w:val="5"/>
  </w:num>
  <w:num w:numId="6" w16cid:durableId="559249981">
    <w:abstractNumId w:val="1"/>
  </w:num>
  <w:num w:numId="7" w16cid:durableId="527328327">
    <w:abstractNumId w:val="11"/>
  </w:num>
  <w:num w:numId="8" w16cid:durableId="563028084">
    <w:abstractNumId w:val="7"/>
  </w:num>
  <w:num w:numId="9" w16cid:durableId="836113775">
    <w:abstractNumId w:val="6"/>
  </w:num>
  <w:num w:numId="10" w16cid:durableId="1752465064">
    <w:abstractNumId w:val="2"/>
  </w:num>
  <w:num w:numId="11" w16cid:durableId="1471944563">
    <w:abstractNumId w:val="12"/>
  </w:num>
  <w:num w:numId="12" w16cid:durableId="1504469788">
    <w:abstractNumId w:val="4"/>
  </w:num>
  <w:num w:numId="13" w16cid:durableId="146206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2EC9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D251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5264"/>
    <w:rsid w:val="00574E83"/>
    <w:rsid w:val="0058158E"/>
    <w:rsid w:val="00583A59"/>
    <w:rsid w:val="00596B69"/>
    <w:rsid w:val="005B0A62"/>
    <w:rsid w:val="005B1777"/>
    <w:rsid w:val="005B17A6"/>
    <w:rsid w:val="005B3501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3F46"/>
    <w:rsid w:val="009472DF"/>
    <w:rsid w:val="009852C8"/>
    <w:rsid w:val="009871F6"/>
    <w:rsid w:val="009A56F6"/>
    <w:rsid w:val="009B1A8A"/>
    <w:rsid w:val="009D734B"/>
    <w:rsid w:val="009F0B49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818DA"/>
    <w:rsid w:val="00A976D5"/>
    <w:rsid w:val="00AA49B2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5836"/>
    <w:rsid w:val="00E86FE7"/>
    <w:rsid w:val="00E901C1"/>
    <w:rsid w:val="00E97E53"/>
    <w:rsid w:val="00EB0D8A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EEDECB8"/>
  <w15:docId w15:val="{035AF70B-AC25-476B-87E8-71B20575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F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radiation des effectifs pour abandon de poste</dc:title>
  <dc:creator>laurent.gougeon@cdg45.fr</dc:creator>
  <cp:keywords>Modèle;arrêté;radiation des effectifs;contractuel;fonction publique territoriale;cdg45</cp:keywords>
  <cp:lastModifiedBy>Laurent GOUGEON</cp:lastModifiedBy>
  <cp:revision>5</cp:revision>
  <cp:lastPrinted>2020-04-08T06:34:00Z</cp:lastPrinted>
  <dcterms:created xsi:type="dcterms:W3CDTF">2022-03-02T11:29:00Z</dcterms:created>
  <dcterms:modified xsi:type="dcterms:W3CDTF">2023-03-27T06:46:00Z</dcterms:modified>
</cp:coreProperties>
</file>