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4AA4" w14:textId="77777777" w:rsidR="00530589" w:rsidRPr="00F2481D" w:rsidRDefault="00BA74E6" w:rsidP="00353E63">
      <w:pPr>
        <w:spacing w:after="0" w:line="240" w:lineRule="auto"/>
        <w:jc w:val="center"/>
        <w:rPr>
          <w:rFonts w:ascii="Ebrima" w:hAnsi="Ebrima"/>
          <w:b/>
          <w:bCs/>
          <w:color w:val="000000" w:themeColor="text1"/>
          <w:sz w:val="28"/>
          <w:szCs w:val="28"/>
        </w:rPr>
      </w:pPr>
      <w:r w:rsidRPr="00F2481D">
        <w:rPr>
          <w:rFonts w:ascii="Ebrima" w:hAnsi="Ebrima"/>
          <w:b/>
          <w:bCs/>
          <w:color w:val="000000" w:themeColor="text1"/>
          <w:sz w:val="28"/>
          <w:szCs w:val="28"/>
        </w:rPr>
        <w:t>Modèle d’arrêté</w:t>
      </w:r>
    </w:p>
    <w:p w14:paraId="6B773437" w14:textId="04E9C002" w:rsidR="00BA74E6" w:rsidRPr="00F2481D" w:rsidRDefault="00E119CE" w:rsidP="00353E63">
      <w:pPr>
        <w:spacing w:after="0" w:line="240" w:lineRule="auto"/>
        <w:jc w:val="center"/>
        <w:rPr>
          <w:rFonts w:ascii="Ebrima" w:hAnsi="Ebrima"/>
          <w:b/>
          <w:bCs/>
          <w:i/>
          <w:color w:val="000000" w:themeColor="text1"/>
          <w:sz w:val="28"/>
          <w:szCs w:val="28"/>
        </w:rPr>
      </w:pPr>
      <w:r>
        <w:rPr>
          <w:rFonts w:ascii="Ebrima" w:hAnsi="Ebrima"/>
          <w:b/>
          <w:bCs/>
          <w:i/>
          <w:color w:val="000000" w:themeColor="text1"/>
          <w:sz w:val="28"/>
          <w:szCs w:val="28"/>
        </w:rPr>
        <w:t xml:space="preserve">Portant </w:t>
      </w:r>
      <w:r w:rsidR="00DD041C">
        <w:rPr>
          <w:rFonts w:ascii="Ebrima" w:hAnsi="Ebrima"/>
          <w:b/>
          <w:bCs/>
          <w:i/>
          <w:color w:val="000000" w:themeColor="text1"/>
          <w:sz w:val="28"/>
          <w:szCs w:val="28"/>
        </w:rPr>
        <w:t>attribution d’un</w:t>
      </w:r>
      <w:r>
        <w:rPr>
          <w:rFonts w:ascii="Ebrima" w:hAnsi="Ebrima"/>
          <w:b/>
          <w:bCs/>
          <w:i/>
          <w:color w:val="000000" w:themeColor="text1"/>
          <w:sz w:val="28"/>
          <w:szCs w:val="28"/>
        </w:rPr>
        <w:t xml:space="preserve"> </w:t>
      </w:r>
      <w:r w:rsidR="00481824">
        <w:rPr>
          <w:rFonts w:ascii="Ebrima" w:hAnsi="Ebrima"/>
          <w:b/>
          <w:bCs/>
          <w:i/>
          <w:color w:val="000000" w:themeColor="text1"/>
          <w:sz w:val="28"/>
          <w:szCs w:val="28"/>
        </w:rPr>
        <w:t xml:space="preserve">congé de présence parentale </w:t>
      </w:r>
      <w:r w:rsidR="00DD041C">
        <w:rPr>
          <w:rFonts w:ascii="Ebrima" w:hAnsi="Ebrima"/>
          <w:b/>
          <w:bCs/>
          <w:i/>
          <w:color w:val="000000" w:themeColor="text1"/>
          <w:sz w:val="28"/>
          <w:szCs w:val="28"/>
        </w:rPr>
        <w:t>pour un c</w:t>
      </w:r>
      <w:r w:rsidR="00481824">
        <w:rPr>
          <w:rFonts w:ascii="Ebrima" w:hAnsi="Ebrima"/>
          <w:b/>
          <w:bCs/>
          <w:i/>
          <w:color w:val="000000" w:themeColor="text1"/>
          <w:sz w:val="28"/>
          <w:szCs w:val="28"/>
        </w:rPr>
        <w:t>ontractuel</w:t>
      </w:r>
    </w:p>
    <w:p w14:paraId="571B1C7D" w14:textId="77777777" w:rsidR="00BA74E6" w:rsidRPr="00137D8F" w:rsidRDefault="00BA74E6" w:rsidP="00353E63">
      <w:pPr>
        <w:spacing w:after="0" w:line="240" w:lineRule="auto"/>
        <w:jc w:val="center"/>
        <w:rPr>
          <w:rFonts w:ascii="Ebrima" w:hAnsi="Ebrima"/>
          <w:b/>
          <w:bCs/>
          <w:color w:val="000000" w:themeColor="text1"/>
          <w:sz w:val="20"/>
          <w:szCs w:val="20"/>
        </w:rPr>
      </w:pPr>
    </w:p>
    <w:p w14:paraId="4620C0A6" w14:textId="77777777" w:rsidR="00295C0C" w:rsidRPr="00137D8F" w:rsidRDefault="00295C0C" w:rsidP="00295C0C">
      <w:pPr>
        <w:pBdr>
          <w:top w:val="dashDotStroked" w:sz="24" w:space="1" w:color="auto"/>
          <w:left w:val="dashDotStroked" w:sz="24" w:space="4" w:color="auto"/>
          <w:bottom w:val="dashDotStroked" w:sz="24" w:space="1" w:color="auto"/>
          <w:right w:val="dashDotStroked" w:sz="24" w:space="4" w:color="auto"/>
        </w:pBdr>
        <w:spacing w:after="0" w:line="240" w:lineRule="auto"/>
        <w:jc w:val="both"/>
        <w:rPr>
          <w:rFonts w:ascii="Ebrima" w:eastAsia="Times New Roman" w:hAnsi="Ebrima" w:cs="Arial"/>
          <w:sz w:val="20"/>
          <w:szCs w:val="20"/>
          <w:lang w:eastAsia="fr-FR"/>
        </w:rPr>
      </w:pPr>
      <w:r w:rsidRPr="00137D8F">
        <w:rPr>
          <w:rFonts w:ascii="Ebrima" w:eastAsia="Times New Roman" w:hAnsi="Ebrima" w:cs="Arial"/>
          <w:sz w:val="20"/>
          <w:szCs w:val="20"/>
          <w:lang w:eastAsia="fr-FR"/>
        </w:rPr>
        <w:sym w:font="Webdings" w:char="F055"/>
      </w:r>
      <w:r w:rsidRPr="00137D8F">
        <w:rPr>
          <w:rFonts w:ascii="Ebrima" w:eastAsia="Times New Roman" w:hAnsi="Ebrima" w:cs="Arial"/>
          <w:sz w:val="20"/>
          <w:szCs w:val="20"/>
          <w:lang w:eastAsia="fr-FR"/>
        </w:rPr>
        <w:t xml:space="preserve"> </w:t>
      </w:r>
      <w:r w:rsidR="00A057BD" w:rsidRPr="00137D8F">
        <w:rPr>
          <w:rFonts w:ascii="Ebrima" w:hAnsi="Ebrima" w:cs="Arial"/>
          <w:sz w:val="20"/>
          <w:szCs w:val="20"/>
        </w:rPr>
        <w:t xml:space="preserve">Les mots inscrits en italique et cet encadré doivent faire l’objet d’un choix et/ou être enlevés dans la version définitive de l’arrêté. </w:t>
      </w:r>
    </w:p>
    <w:p w14:paraId="718B86F4" w14:textId="77777777" w:rsidR="00530589" w:rsidRPr="00137D8F" w:rsidRDefault="00530589" w:rsidP="00A51A19">
      <w:pPr>
        <w:spacing w:after="0" w:line="240" w:lineRule="auto"/>
        <w:rPr>
          <w:rFonts w:ascii="Ebrima" w:hAnsi="Ebrima"/>
          <w:b/>
          <w:bCs/>
          <w:color w:val="000000" w:themeColor="text1"/>
          <w:sz w:val="20"/>
          <w:szCs w:val="20"/>
        </w:rPr>
      </w:pPr>
    </w:p>
    <w:p w14:paraId="291DA4B0" w14:textId="77777777" w:rsidR="00E119CE" w:rsidRPr="00137D8F" w:rsidRDefault="00E119CE" w:rsidP="00E119CE">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 xml:space="preserve">Logo ou blason de la </w:t>
      </w:r>
      <w:r>
        <w:rPr>
          <w:rFonts w:ascii="Ebrima" w:hAnsi="Ebrima"/>
          <w:bCs/>
          <w:i/>
          <w:color w:val="000000" w:themeColor="text1"/>
          <w:sz w:val="20"/>
          <w:szCs w:val="20"/>
        </w:rPr>
        <w:t>collectivité territoriale</w:t>
      </w:r>
      <w:r w:rsidRPr="00137D8F">
        <w:rPr>
          <w:rFonts w:ascii="Ebrima" w:hAnsi="Ebrima"/>
          <w:bCs/>
          <w:i/>
          <w:color w:val="000000" w:themeColor="text1"/>
          <w:sz w:val="20"/>
          <w:szCs w:val="20"/>
        </w:rPr>
        <w:t xml:space="preserve"> ou de l’établissement public</w:t>
      </w:r>
    </w:p>
    <w:p w14:paraId="7143BFE9" w14:textId="77777777" w:rsidR="00E119CE" w:rsidRPr="00137D8F" w:rsidRDefault="00E119CE" w:rsidP="00E119CE">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du département</w:t>
      </w:r>
    </w:p>
    <w:p w14:paraId="4F2654E4" w14:textId="77777777" w:rsidR="00E119CE" w:rsidRPr="00137D8F" w:rsidRDefault="00E119CE" w:rsidP="00E119CE">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l’arrondissement</w:t>
      </w:r>
    </w:p>
    <w:p w14:paraId="0C93836D" w14:textId="77777777" w:rsidR="00E119CE" w:rsidRPr="00137D8F" w:rsidRDefault="00E119CE" w:rsidP="00E119CE">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 xml:space="preserve">Nom de la </w:t>
      </w:r>
      <w:r>
        <w:rPr>
          <w:rFonts w:ascii="Ebrima" w:hAnsi="Ebrima"/>
          <w:bCs/>
          <w:i/>
          <w:color w:val="000000" w:themeColor="text1"/>
          <w:sz w:val="20"/>
          <w:szCs w:val="20"/>
        </w:rPr>
        <w:t>collectivité territoriale</w:t>
      </w:r>
      <w:r w:rsidRPr="00137D8F">
        <w:rPr>
          <w:rFonts w:ascii="Ebrima" w:hAnsi="Ebrima"/>
          <w:bCs/>
          <w:i/>
          <w:color w:val="000000" w:themeColor="text1"/>
          <w:sz w:val="20"/>
          <w:szCs w:val="20"/>
        </w:rPr>
        <w:t xml:space="preserve"> ou de l’établissement public</w:t>
      </w:r>
    </w:p>
    <w:p w14:paraId="32F03677" w14:textId="77777777" w:rsidR="00A51A19" w:rsidRPr="00137D8F" w:rsidRDefault="00A51A19" w:rsidP="00805D85">
      <w:pPr>
        <w:spacing w:after="0" w:line="240" w:lineRule="auto"/>
        <w:rPr>
          <w:rFonts w:ascii="Ebrima" w:hAnsi="Ebrima"/>
          <w:b/>
          <w:bCs/>
          <w:color w:val="000000" w:themeColor="text1"/>
          <w:sz w:val="28"/>
          <w:szCs w:val="28"/>
        </w:rPr>
      </w:pPr>
    </w:p>
    <w:p w14:paraId="446637A4" w14:textId="77777777" w:rsidR="0076767F" w:rsidRPr="00137D8F" w:rsidRDefault="009871F6" w:rsidP="00805D85">
      <w:pPr>
        <w:spacing w:after="0" w:line="240" w:lineRule="auto"/>
        <w:jc w:val="center"/>
        <w:rPr>
          <w:rFonts w:ascii="Ebrima" w:hAnsi="Ebrima"/>
          <w:b/>
          <w:bCs/>
          <w:sz w:val="24"/>
          <w:szCs w:val="24"/>
        </w:rPr>
      </w:pPr>
      <w:r w:rsidRPr="00137D8F">
        <w:rPr>
          <w:rFonts w:ascii="Ebrima" w:hAnsi="Ebrima"/>
          <w:b/>
          <w:bCs/>
          <w:color w:val="000000" w:themeColor="text1"/>
          <w:sz w:val="24"/>
          <w:szCs w:val="24"/>
        </w:rPr>
        <w:t>Arrêté</w:t>
      </w:r>
      <w:r w:rsidR="00D340A1" w:rsidRPr="00137D8F">
        <w:rPr>
          <w:rFonts w:ascii="Ebrima" w:hAnsi="Ebrima"/>
          <w:b/>
          <w:bCs/>
          <w:color w:val="000000" w:themeColor="text1"/>
          <w:sz w:val="24"/>
          <w:szCs w:val="24"/>
        </w:rPr>
        <w:t xml:space="preserve"> n°20</w:t>
      </w:r>
      <w:r w:rsidR="00787AFC" w:rsidRPr="00787AFC">
        <w:rPr>
          <w:rFonts w:ascii="Ebrima" w:hAnsi="Ebrima"/>
          <w:bCs/>
          <w:i/>
          <w:color w:val="000000" w:themeColor="text1"/>
          <w:sz w:val="24"/>
          <w:szCs w:val="24"/>
          <w:highlight w:val="yellow"/>
        </w:rPr>
        <w:t>…</w:t>
      </w:r>
      <w:r w:rsidR="00D340A1" w:rsidRPr="00137D8F">
        <w:rPr>
          <w:rFonts w:ascii="Ebrima" w:hAnsi="Ebrima"/>
          <w:b/>
          <w:bCs/>
          <w:color w:val="000000" w:themeColor="text1"/>
          <w:sz w:val="24"/>
          <w:szCs w:val="24"/>
        </w:rPr>
        <w:t xml:space="preserve"> -</w:t>
      </w:r>
      <w:r w:rsidR="00787AFC">
        <w:rPr>
          <w:rFonts w:ascii="Ebrima" w:hAnsi="Ebrima"/>
          <w:b/>
          <w:bCs/>
          <w:color w:val="000000" w:themeColor="text1"/>
          <w:sz w:val="24"/>
          <w:szCs w:val="24"/>
        </w:rPr>
        <w:t xml:space="preserve"> </w:t>
      </w:r>
      <w:r w:rsidR="00787AFC" w:rsidRPr="00787AFC">
        <w:rPr>
          <w:rFonts w:ascii="Ebrima" w:hAnsi="Ebrima"/>
          <w:b/>
          <w:bCs/>
          <w:color w:val="000000" w:themeColor="text1"/>
          <w:sz w:val="24"/>
          <w:szCs w:val="24"/>
          <w:highlight w:val="yellow"/>
        </w:rPr>
        <w:t>…</w:t>
      </w:r>
      <w:r w:rsidR="00D340A1" w:rsidRPr="00137D8F">
        <w:rPr>
          <w:rFonts w:ascii="Ebrima" w:hAnsi="Ebrima"/>
          <w:b/>
          <w:bCs/>
          <w:color w:val="000000" w:themeColor="text1"/>
          <w:sz w:val="24"/>
          <w:szCs w:val="24"/>
        </w:rPr>
        <w:t xml:space="preserve"> </w:t>
      </w:r>
      <w:r w:rsidR="00D340A1" w:rsidRPr="00137D8F">
        <w:rPr>
          <w:rFonts w:ascii="Ebrima" w:hAnsi="Ebrima"/>
          <w:bCs/>
          <w:i/>
          <w:color w:val="000000" w:themeColor="text1"/>
          <w:sz w:val="24"/>
          <w:szCs w:val="24"/>
        </w:rPr>
        <w:t xml:space="preserve">(n° </w:t>
      </w:r>
      <w:r w:rsidR="00D340A1" w:rsidRPr="00137D8F">
        <w:rPr>
          <w:rFonts w:ascii="Ebrima" w:hAnsi="Ebrima"/>
          <w:bCs/>
          <w:i/>
          <w:sz w:val="24"/>
          <w:szCs w:val="24"/>
        </w:rPr>
        <w:t>d’ordre</w:t>
      </w:r>
      <w:r w:rsidR="00904C6A" w:rsidRPr="00137D8F">
        <w:rPr>
          <w:rFonts w:ascii="Ebrima" w:hAnsi="Ebrima"/>
          <w:bCs/>
          <w:i/>
          <w:sz w:val="24"/>
          <w:szCs w:val="24"/>
        </w:rPr>
        <w:t>)</w:t>
      </w:r>
    </w:p>
    <w:p w14:paraId="20716233" w14:textId="7071579D" w:rsidR="002F6A36" w:rsidRPr="00137D8F" w:rsidRDefault="00A976D5" w:rsidP="00805D85">
      <w:pPr>
        <w:spacing w:after="0" w:line="240" w:lineRule="auto"/>
        <w:jc w:val="center"/>
        <w:rPr>
          <w:rFonts w:ascii="Ebrima" w:hAnsi="Ebrima"/>
          <w:b/>
          <w:bCs/>
          <w:color w:val="000000" w:themeColor="text1"/>
          <w:sz w:val="24"/>
          <w:szCs w:val="24"/>
        </w:rPr>
      </w:pPr>
      <w:r w:rsidRPr="00137D8F">
        <w:rPr>
          <w:rFonts w:ascii="Ebrima" w:hAnsi="Ebrima"/>
          <w:b/>
          <w:bCs/>
          <w:color w:val="000000" w:themeColor="text1"/>
          <w:sz w:val="24"/>
          <w:szCs w:val="24"/>
        </w:rPr>
        <w:t>portant</w:t>
      </w:r>
      <w:r w:rsidR="00481824">
        <w:rPr>
          <w:rFonts w:ascii="Ebrima" w:hAnsi="Ebrima"/>
          <w:b/>
          <w:bCs/>
          <w:color w:val="000000" w:themeColor="text1"/>
          <w:sz w:val="24"/>
          <w:szCs w:val="24"/>
        </w:rPr>
        <w:t xml:space="preserve"> </w:t>
      </w:r>
      <w:r w:rsidR="00DD041C">
        <w:rPr>
          <w:rFonts w:ascii="Ebrima" w:hAnsi="Ebrima"/>
          <w:b/>
          <w:bCs/>
          <w:color w:val="000000" w:themeColor="text1"/>
          <w:sz w:val="24"/>
          <w:szCs w:val="24"/>
        </w:rPr>
        <w:t>attribution d’un</w:t>
      </w:r>
      <w:r w:rsidR="00481824">
        <w:rPr>
          <w:rFonts w:ascii="Ebrima" w:hAnsi="Ebrima"/>
          <w:b/>
          <w:bCs/>
          <w:color w:val="000000" w:themeColor="text1"/>
          <w:sz w:val="24"/>
          <w:szCs w:val="24"/>
        </w:rPr>
        <w:t xml:space="preserve"> congé de présence parentale </w:t>
      </w:r>
    </w:p>
    <w:p w14:paraId="38D10D47" w14:textId="48250FD8" w:rsidR="00EC09F9" w:rsidRPr="00137D8F" w:rsidRDefault="00630280" w:rsidP="00805D85">
      <w:pPr>
        <w:spacing w:after="0" w:line="240" w:lineRule="auto"/>
        <w:jc w:val="center"/>
        <w:rPr>
          <w:rFonts w:ascii="Ebrima" w:hAnsi="Ebrima"/>
          <w:b/>
          <w:bCs/>
          <w:color w:val="000000" w:themeColor="text1"/>
          <w:sz w:val="24"/>
          <w:szCs w:val="24"/>
        </w:rPr>
      </w:pPr>
      <w:r w:rsidRPr="00137D8F">
        <w:rPr>
          <w:rFonts w:ascii="Ebrima" w:hAnsi="Ebrima"/>
          <w:b/>
          <w:bCs/>
          <w:color w:val="000000" w:themeColor="text1"/>
          <w:sz w:val="24"/>
          <w:szCs w:val="24"/>
        </w:rPr>
        <w:t>à</w:t>
      </w:r>
      <w:r w:rsidR="00C16E13" w:rsidRPr="00137D8F">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Madame ou Monsieur</w:t>
      </w:r>
      <w:r w:rsidR="00C16E13" w:rsidRPr="00137D8F">
        <w:rPr>
          <w:rFonts w:ascii="Ebrima" w:hAnsi="Ebrima"/>
          <w:b/>
          <w:bCs/>
          <w:color w:val="000000" w:themeColor="text1"/>
          <w:sz w:val="24"/>
          <w:szCs w:val="24"/>
        </w:rPr>
        <w:t xml:space="preserve"> </w:t>
      </w:r>
      <w:r w:rsidR="00486065" w:rsidRPr="00486065">
        <w:rPr>
          <w:rFonts w:ascii="Ebrima" w:hAnsi="Ebrima"/>
          <w:b/>
          <w:bCs/>
          <w:color w:val="000000" w:themeColor="text1"/>
          <w:sz w:val="24"/>
          <w:szCs w:val="24"/>
          <w:highlight w:val="yellow"/>
        </w:rPr>
        <w:t>…</w:t>
      </w:r>
      <w:r w:rsidR="00486065">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w:t>
      </w:r>
      <w:r w:rsidR="004E12B5" w:rsidRPr="00137D8F">
        <w:rPr>
          <w:rFonts w:ascii="Ebrima" w:hAnsi="Ebrima"/>
          <w:bCs/>
          <w:i/>
          <w:color w:val="000000" w:themeColor="text1"/>
          <w:sz w:val="24"/>
          <w:szCs w:val="24"/>
        </w:rPr>
        <w:t xml:space="preserve">prénom </w:t>
      </w:r>
      <w:r w:rsidR="00E119CE">
        <w:rPr>
          <w:rFonts w:ascii="Ebrima" w:hAnsi="Ebrima"/>
          <w:bCs/>
          <w:i/>
          <w:color w:val="000000" w:themeColor="text1"/>
          <w:sz w:val="24"/>
          <w:szCs w:val="24"/>
        </w:rPr>
        <w:t xml:space="preserve">et NOM </w:t>
      </w:r>
      <w:r w:rsidR="00C16E13" w:rsidRPr="00137D8F">
        <w:rPr>
          <w:rFonts w:ascii="Ebrima" w:hAnsi="Ebrima"/>
          <w:bCs/>
          <w:i/>
          <w:color w:val="000000" w:themeColor="text1"/>
          <w:sz w:val="24"/>
          <w:szCs w:val="24"/>
        </w:rPr>
        <w:t>de l’agent)</w:t>
      </w:r>
    </w:p>
    <w:p w14:paraId="46F732F6" w14:textId="77777777" w:rsidR="00E150CF" w:rsidRPr="00137D8F" w:rsidRDefault="00E150CF" w:rsidP="00805D85">
      <w:pPr>
        <w:spacing w:after="0" w:line="240" w:lineRule="auto"/>
        <w:jc w:val="both"/>
        <w:rPr>
          <w:rFonts w:ascii="Ebrima" w:hAnsi="Ebrima"/>
          <w:bCs/>
          <w:color w:val="000000" w:themeColor="text1"/>
          <w:sz w:val="24"/>
          <w:szCs w:val="24"/>
        </w:rPr>
      </w:pPr>
    </w:p>
    <w:p w14:paraId="146ADCDD" w14:textId="77777777" w:rsidR="00630280" w:rsidRPr="00137D8F" w:rsidRDefault="00630280" w:rsidP="00805D85">
      <w:pPr>
        <w:pStyle w:val="loose"/>
        <w:spacing w:before="0" w:beforeAutospacing="0" w:after="0" w:afterAutospacing="0"/>
        <w:jc w:val="both"/>
        <w:rPr>
          <w:rFonts w:ascii="Ebrima" w:hAnsi="Ebrima" w:cs="Arial"/>
          <w:b/>
          <w:sz w:val="20"/>
          <w:szCs w:val="20"/>
        </w:rPr>
      </w:pPr>
    </w:p>
    <w:p w14:paraId="6191D7EC" w14:textId="77777777" w:rsidR="00E119CE" w:rsidRPr="00137D8F" w:rsidRDefault="00E119CE" w:rsidP="00E119CE">
      <w:pPr>
        <w:pStyle w:val="loose"/>
        <w:spacing w:before="0" w:beforeAutospacing="0" w:after="0" w:afterAutospacing="0"/>
        <w:jc w:val="both"/>
        <w:rPr>
          <w:rFonts w:ascii="Ebrima" w:eastAsiaTheme="minorHAnsi" w:hAnsi="Ebrima" w:cstheme="minorBidi"/>
          <w:bCs/>
          <w:sz w:val="20"/>
          <w:szCs w:val="20"/>
          <w:lang w:eastAsia="en-US"/>
        </w:rPr>
      </w:pPr>
      <w:r w:rsidRPr="00137D8F">
        <w:rPr>
          <w:rFonts w:ascii="Ebrima" w:hAnsi="Ebrima" w:cs="Arial"/>
          <w:i/>
          <w:sz w:val="20"/>
          <w:szCs w:val="20"/>
        </w:rPr>
        <w:t xml:space="preserve">Le-La Maire-Président-Présidente </w:t>
      </w:r>
      <w:r w:rsidRPr="00137D8F">
        <w:rPr>
          <w:rFonts w:ascii="Ebrima" w:eastAsiaTheme="minorHAnsi" w:hAnsi="Ebrima" w:cstheme="minorBidi"/>
          <w:bCs/>
          <w:i/>
          <w:sz w:val="20"/>
          <w:szCs w:val="20"/>
          <w:lang w:eastAsia="en-US"/>
        </w:rPr>
        <w:t>de</w:t>
      </w:r>
      <w:r w:rsidRPr="00137D8F">
        <w:rPr>
          <w:rFonts w:ascii="Ebrima" w:eastAsiaTheme="minorHAnsi" w:hAnsi="Ebrima" w:cstheme="minorBidi"/>
          <w:bCs/>
          <w:sz w:val="20"/>
          <w:szCs w:val="20"/>
          <w:lang w:eastAsia="en-US"/>
        </w:rPr>
        <w:t xml:space="preserve"> </w:t>
      </w:r>
      <w:r w:rsidRPr="006B67E0">
        <w:rPr>
          <w:rFonts w:ascii="Ebrima" w:eastAsiaTheme="minorHAnsi" w:hAnsi="Ebrima" w:cstheme="minorBidi"/>
          <w:bCs/>
          <w:sz w:val="20"/>
          <w:szCs w:val="20"/>
          <w:highlight w:val="yellow"/>
          <w:lang w:eastAsia="en-US"/>
        </w:rPr>
        <w:t>…</w:t>
      </w:r>
      <w:r>
        <w:rPr>
          <w:rFonts w:ascii="Ebrima" w:eastAsiaTheme="minorHAnsi" w:hAnsi="Ebrima" w:cstheme="minorBidi"/>
          <w:bCs/>
          <w:sz w:val="20"/>
          <w:szCs w:val="20"/>
          <w:lang w:eastAsia="en-US"/>
        </w:rPr>
        <w:t xml:space="preserve"> </w:t>
      </w:r>
      <w:r w:rsidRPr="00137D8F">
        <w:rPr>
          <w:rFonts w:ascii="Ebrima" w:eastAsiaTheme="minorHAnsi" w:hAnsi="Ebrima" w:cstheme="minorBidi"/>
          <w:bCs/>
          <w:i/>
          <w:sz w:val="20"/>
          <w:szCs w:val="20"/>
          <w:lang w:eastAsia="en-US"/>
        </w:rPr>
        <w:t xml:space="preserve">(nom de la </w:t>
      </w:r>
      <w:r>
        <w:rPr>
          <w:rFonts w:ascii="Ebrima" w:eastAsiaTheme="minorHAnsi" w:hAnsi="Ebrima" w:cstheme="minorBidi"/>
          <w:bCs/>
          <w:i/>
          <w:sz w:val="20"/>
          <w:szCs w:val="20"/>
          <w:lang w:eastAsia="en-US"/>
        </w:rPr>
        <w:t>collectivité territoriale</w:t>
      </w:r>
      <w:r w:rsidRPr="00137D8F">
        <w:rPr>
          <w:rFonts w:ascii="Ebrima" w:eastAsiaTheme="minorHAnsi" w:hAnsi="Ebrima" w:cstheme="minorBidi"/>
          <w:bCs/>
          <w:i/>
          <w:sz w:val="20"/>
          <w:szCs w:val="20"/>
          <w:lang w:eastAsia="en-US"/>
        </w:rPr>
        <w:t xml:space="preserve"> ou de l’établissement public sauf si vous inscrivez ce nom en haut à gauche),</w:t>
      </w:r>
    </w:p>
    <w:p w14:paraId="599A82D4" w14:textId="77777777" w:rsidR="00271AEC" w:rsidRPr="00137D8F" w:rsidRDefault="00271AEC" w:rsidP="00805D85">
      <w:pPr>
        <w:pStyle w:val="loose"/>
        <w:spacing w:before="0" w:beforeAutospacing="0" w:after="0" w:afterAutospacing="0"/>
        <w:jc w:val="both"/>
        <w:rPr>
          <w:rFonts w:ascii="Ebrima" w:eastAsiaTheme="minorHAnsi" w:hAnsi="Ebrima" w:cstheme="minorBidi"/>
          <w:bCs/>
          <w:sz w:val="20"/>
          <w:szCs w:val="20"/>
          <w:lang w:eastAsia="en-US"/>
        </w:rPr>
      </w:pPr>
    </w:p>
    <w:p w14:paraId="2093BFD9" w14:textId="06F130E6" w:rsidR="00E119CE" w:rsidRDefault="00E119CE" w:rsidP="00E119CE">
      <w:pPr>
        <w:spacing w:after="0" w:line="240" w:lineRule="auto"/>
        <w:ind w:left="33" w:right="-106"/>
        <w:jc w:val="both"/>
        <w:rPr>
          <w:rFonts w:ascii="Ebrima" w:hAnsi="Ebrima"/>
          <w:bCs/>
          <w:sz w:val="20"/>
          <w:szCs w:val="20"/>
        </w:rPr>
      </w:pPr>
      <w:bookmarkStart w:id="0" w:name="_Hlk106293898"/>
      <w:r w:rsidRPr="00137D8F">
        <w:rPr>
          <w:rFonts w:ascii="Ebrima" w:hAnsi="Ebrima"/>
          <w:bCs/>
          <w:sz w:val="20"/>
          <w:szCs w:val="20"/>
        </w:rPr>
        <w:t>Vu le Code général des collectivités territoriales, notamment son article</w:t>
      </w:r>
      <w:r>
        <w:rPr>
          <w:rFonts w:ascii="Ebrima" w:hAnsi="Ebrima"/>
          <w:bCs/>
          <w:sz w:val="20"/>
          <w:szCs w:val="20"/>
        </w:rPr>
        <w:t xml:space="preserve"> </w:t>
      </w:r>
      <w:r w:rsidRPr="007624DA">
        <w:rPr>
          <w:rFonts w:ascii="Ebrima" w:hAnsi="Ebrima"/>
          <w:bCs/>
          <w:sz w:val="20"/>
          <w:szCs w:val="20"/>
          <w:highlight w:val="yellow"/>
        </w:rPr>
        <w:t>…</w:t>
      </w:r>
      <w:r>
        <w:rPr>
          <w:rStyle w:val="Appelnotedebasdep"/>
          <w:rFonts w:ascii="Ebrima" w:hAnsi="Ebrima"/>
          <w:bCs/>
          <w:sz w:val="20"/>
          <w:szCs w:val="20"/>
        </w:rPr>
        <w:footnoteReference w:id="1"/>
      </w:r>
      <w:r>
        <w:rPr>
          <w:rFonts w:ascii="Ebrima" w:hAnsi="Ebrima"/>
          <w:bCs/>
          <w:sz w:val="20"/>
          <w:szCs w:val="20"/>
        </w:rPr>
        <w:t>,</w:t>
      </w:r>
    </w:p>
    <w:p w14:paraId="5DB1F85F" w14:textId="77777777" w:rsidR="00E119CE" w:rsidRPr="00137D8F" w:rsidRDefault="00E119CE" w:rsidP="00E119CE">
      <w:pPr>
        <w:spacing w:after="0" w:line="240" w:lineRule="auto"/>
        <w:ind w:left="33" w:right="-106"/>
        <w:jc w:val="both"/>
        <w:rPr>
          <w:rFonts w:ascii="Ebrima" w:hAnsi="Ebrima"/>
          <w:bCs/>
          <w:sz w:val="20"/>
          <w:szCs w:val="20"/>
        </w:rPr>
      </w:pPr>
    </w:p>
    <w:p w14:paraId="10F00C6B" w14:textId="016B282E" w:rsidR="00E119CE" w:rsidRPr="00137D8F" w:rsidRDefault="00E119CE" w:rsidP="00E119CE">
      <w:pPr>
        <w:spacing w:after="0" w:line="240" w:lineRule="auto"/>
        <w:ind w:left="33" w:right="-106"/>
        <w:jc w:val="both"/>
        <w:rPr>
          <w:rFonts w:ascii="Ebrima" w:hAnsi="Ebrima"/>
          <w:bCs/>
          <w:sz w:val="20"/>
          <w:szCs w:val="20"/>
        </w:rPr>
      </w:pPr>
      <w:bookmarkStart w:id="1" w:name="_Hlk106293920"/>
      <w:bookmarkEnd w:id="0"/>
      <w:r>
        <w:rPr>
          <w:rFonts w:ascii="Ebrima" w:hAnsi="Ebrima"/>
          <w:bCs/>
          <w:sz w:val="20"/>
          <w:szCs w:val="20"/>
        </w:rPr>
        <w:t xml:space="preserve">Vu le Code général de la fonction publique, notamment ses articles L.632-1 à L.632-4, </w:t>
      </w:r>
    </w:p>
    <w:bookmarkEnd w:id="1"/>
    <w:p w14:paraId="48BFD5C2" w14:textId="77777777" w:rsidR="00E119CE" w:rsidRPr="00137D8F" w:rsidRDefault="00E119CE" w:rsidP="00EB35FF">
      <w:pPr>
        <w:spacing w:after="0" w:line="240" w:lineRule="auto"/>
        <w:ind w:right="-106"/>
        <w:jc w:val="both"/>
        <w:rPr>
          <w:rFonts w:ascii="Ebrima" w:hAnsi="Ebrima"/>
          <w:bCs/>
          <w:sz w:val="20"/>
          <w:szCs w:val="20"/>
        </w:rPr>
      </w:pPr>
    </w:p>
    <w:p w14:paraId="5E406FFB" w14:textId="150C0F66" w:rsidR="00AE7BCE" w:rsidRDefault="0090273C" w:rsidP="0090273C">
      <w:pPr>
        <w:spacing w:after="0" w:line="240" w:lineRule="auto"/>
        <w:jc w:val="both"/>
        <w:rPr>
          <w:rFonts w:ascii="Ebrima" w:hAnsi="Ebrima"/>
          <w:sz w:val="20"/>
          <w:szCs w:val="24"/>
        </w:rPr>
      </w:pPr>
      <w:r w:rsidRPr="0090273C">
        <w:rPr>
          <w:rFonts w:ascii="Ebrima" w:hAnsi="Ebrima"/>
          <w:sz w:val="20"/>
          <w:szCs w:val="24"/>
        </w:rPr>
        <w:t>V</w:t>
      </w:r>
      <w:r>
        <w:rPr>
          <w:rFonts w:ascii="Ebrima" w:hAnsi="Ebrima"/>
          <w:sz w:val="20"/>
          <w:szCs w:val="24"/>
        </w:rPr>
        <w:t>u</w:t>
      </w:r>
      <w:r w:rsidRPr="0090273C">
        <w:rPr>
          <w:rFonts w:ascii="Ebrima" w:hAnsi="Ebrima"/>
          <w:sz w:val="20"/>
          <w:szCs w:val="24"/>
        </w:rPr>
        <w:t xml:space="preserve"> le décret n°2006-1022 du 21 août 2006 </w:t>
      </w:r>
      <w:r w:rsidR="00E119CE">
        <w:rPr>
          <w:rFonts w:ascii="Ebrima" w:hAnsi="Ebrima"/>
          <w:sz w:val="20"/>
          <w:szCs w:val="24"/>
        </w:rPr>
        <w:t xml:space="preserve">modifié </w:t>
      </w:r>
      <w:r w:rsidRPr="0090273C">
        <w:rPr>
          <w:rFonts w:ascii="Ebrima" w:hAnsi="Ebrima"/>
          <w:sz w:val="20"/>
          <w:szCs w:val="24"/>
        </w:rPr>
        <w:t>relatif aux modalités d'attribution aux fonctionnaires et aux agents non titulaires des collectivités territoriales du congé de présence parentale</w:t>
      </w:r>
      <w:r w:rsidR="00E119CE">
        <w:rPr>
          <w:rFonts w:ascii="Ebrima" w:hAnsi="Ebrima"/>
          <w:sz w:val="20"/>
          <w:szCs w:val="24"/>
        </w:rPr>
        <w:t>,</w:t>
      </w:r>
    </w:p>
    <w:p w14:paraId="6914CE37" w14:textId="77777777" w:rsidR="0090273C" w:rsidRDefault="0090273C" w:rsidP="0090273C">
      <w:pPr>
        <w:spacing w:after="0" w:line="240" w:lineRule="auto"/>
        <w:jc w:val="both"/>
        <w:rPr>
          <w:rFonts w:ascii="Ebrima" w:hAnsi="Ebrima"/>
          <w:sz w:val="20"/>
          <w:szCs w:val="24"/>
        </w:rPr>
      </w:pPr>
    </w:p>
    <w:p w14:paraId="5E38129C" w14:textId="39662EC3" w:rsidR="0090273C" w:rsidRDefault="00172AB8" w:rsidP="0090273C">
      <w:pPr>
        <w:spacing w:after="0" w:line="240" w:lineRule="auto"/>
        <w:jc w:val="both"/>
        <w:rPr>
          <w:rFonts w:ascii="Ebrima" w:hAnsi="Ebrima"/>
          <w:sz w:val="20"/>
          <w:szCs w:val="24"/>
        </w:rPr>
      </w:pPr>
      <w:bookmarkStart w:id="2" w:name="_Hlk153539745"/>
      <w:r>
        <w:rPr>
          <w:rFonts w:ascii="Ebrima" w:hAnsi="Ebrima"/>
          <w:sz w:val="20"/>
          <w:szCs w:val="24"/>
        </w:rPr>
        <w:t>Vu</w:t>
      </w:r>
      <w:r w:rsidR="0090273C" w:rsidRPr="0090273C">
        <w:rPr>
          <w:rFonts w:ascii="Ebrima" w:hAnsi="Ebrima"/>
          <w:sz w:val="20"/>
          <w:szCs w:val="24"/>
        </w:rPr>
        <w:t xml:space="preserve"> le décret n°88-145 du 15 février 1988 modifié relatif aux agents </w:t>
      </w:r>
      <w:r w:rsidR="00E119CE">
        <w:rPr>
          <w:rFonts w:ascii="Ebrima" w:hAnsi="Ebrima"/>
          <w:sz w:val="20"/>
          <w:szCs w:val="24"/>
        </w:rPr>
        <w:t>contractuels</w:t>
      </w:r>
      <w:r w:rsidR="0090273C" w:rsidRPr="0090273C">
        <w:rPr>
          <w:rFonts w:ascii="Ebrima" w:hAnsi="Ebrima"/>
          <w:sz w:val="20"/>
          <w:szCs w:val="24"/>
        </w:rPr>
        <w:t xml:space="preserve"> de la fonction</w:t>
      </w:r>
      <w:r w:rsidR="0090273C">
        <w:rPr>
          <w:rFonts w:ascii="Ebrima" w:hAnsi="Ebrima"/>
          <w:sz w:val="20"/>
          <w:szCs w:val="24"/>
        </w:rPr>
        <w:t xml:space="preserve"> </w:t>
      </w:r>
      <w:r w:rsidR="0090273C" w:rsidRPr="0090273C">
        <w:rPr>
          <w:rFonts w:ascii="Ebrima" w:hAnsi="Ebrima"/>
          <w:sz w:val="20"/>
          <w:szCs w:val="24"/>
        </w:rPr>
        <w:t>publique territoriale</w:t>
      </w:r>
      <w:r w:rsidR="00E119CE">
        <w:rPr>
          <w:rFonts w:ascii="Ebrima" w:hAnsi="Ebrima"/>
          <w:sz w:val="20"/>
          <w:szCs w:val="24"/>
        </w:rPr>
        <w:t>,</w:t>
      </w:r>
    </w:p>
    <w:bookmarkEnd w:id="2"/>
    <w:p w14:paraId="11B9D232" w14:textId="77777777" w:rsidR="00E119CE" w:rsidRDefault="00E119CE" w:rsidP="0090273C">
      <w:pPr>
        <w:spacing w:after="0" w:line="240" w:lineRule="auto"/>
        <w:jc w:val="both"/>
        <w:rPr>
          <w:rFonts w:ascii="Ebrima" w:hAnsi="Ebrima"/>
          <w:sz w:val="20"/>
          <w:szCs w:val="24"/>
        </w:rPr>
      </w:pPr>
    </w:p>
    <w:p w14:paraId="282EC377" w14:textId="09268596" w:rsidR="00536136" w:rsidRDefault="00536136" w:rsidP="00536136">
      <w:pPr>
        <w:spacing w:after="0" w:line="240" w:lineRule="auto"/>
        <w:jc w:val="both"/>
        <w:rPr>
          <w:rFonts w:ascii="Ebrima" w:hAnsi="Ebrima"/>
          <w:sz w:val="20"/>
          <w:szCs w:val="24"/>
        </w:rPr>
      </w:pPr>
      <w:r w:rsidRPr="00536136">
        <w:rPr>
          <w:rFonts w:ascii="Ebrima" w:hAnsi="Ebrima"/>
          <w:sz w:val="20"/>
          <w:szCs w:val="24"/>
        </w:rPr>
        <w:t>V</w:t>
      </w:r>
      <w:r w:rsidR="00172AB8">
        <w:rPr>
          <w:rFonts w:ascii="Ebrima" w:hAnsi="Ebrima"/>
          <w:sz w:val="20"/>
          <w:szCs w:val="24"/>
        </w:rPr>
        <w:t>u</w:t>
      </w:r>
      <w:r w:rsidRPr="00536136">
        <w:rPr>
          <w:rFonts w:ascii="Ebrima" w:hAnsi="Ebrima"/>
          <w:sz w:val="20"/>
          <w:szCs w:val="24"/>
        </w:rPr>
        <w:t xml:space="preserve"> le certificat médical </w:t>
      </w:r>
      <w:r w:rsidR="00E119CE">
        <w:rPr>
          <w:rFonts w:ascii="Ebrima" w:hAnsi="Ebrima"/>
          <w:sz w:val="20"/>
          <w:szCs w:val="24"/>
        </w:rPr>
        <w:t xml:space="preserve">en date </w:t>
      </w:r>
      <w:r w:rsidR="00E119CE" w:rsidRPr="00536136">
        <w:rPr>
          <w:rFonts w:ascii="Ebrima" w:hAnsi="Ebrima"/>
          <w:sz w:val="20"/>
          <w:szCs w:val="24"/>
        </w:rPr>
        <w:t xml:space="preserve">du </w:t>
      </w:r>
      <w:r w:rsidR="00E119CE" w:rsidRPr="00E119CE">
        <w:rPr>
          <w:rFonts w:ascii="Ebrima" w:hAnsi="Ebrima"/>
          <w:bCs/>
          <w:sz w:val="20"/>
          <w:szCs w:val="24"/>
          <w:highlight w:val="yellow"/>
        </w:rPr>
        <w:t>…</w:t>
      </w:r>
      <w:r w:rsidR="00E119CE">
        <w:rPr>
          <w:rFonts w:ascii="Ebrima" w:hAnsi="Ebrima"/>
          <w:bCs/>
          <w:sz w:val="20"/>
          <w:szCs w:val="24"/>
        </w:rPr>
        <w:t xml:space="preserve"> </w:t>
      </w:r>
      <w:r w:rsidR="00E119CE" w:rsidRPr="00E119CE">
        <w:rPr>
          <w:rFonts w:ascii="Ebrima" w:hAnsi="Ebrima"/>
          <w:sz w:val="20"/>
          <w:szCs w:val="24"/>
        </w:rPr>
        <w:t>établi par le médecin qui suit l'enfant au titre de la maladie, de l'accident ou du handicap</w:t>
      </w:r>
      <w:r w:rsidR="00E119CE" w:rsidRPr="00536136">
        <w:rPr>
          <w:rFonts w:ascii="Ebrima" w:hAnsi="Ebrima"/>
          <w:sz w:val="20"/>
          <w:szCs w:val="24"/>
        </w:rPr>
        <w:t xml:space="preserve"> </w:t>
      </w:r>
      <w:r w:rsidR="00E119CE">
        <w:rPr>
          <w:rFonts w:ascii="Ebrima" w:hAnsi="Ebrima"/>
          <w:sz w:val="20"/>
          <w:szCs w:val="24"/>
        </w:rPr>
        <w:t>attest</w:t>
      </w:r>
      <w:r w:rsidRPr="00536136">
        <w:rPr>
          <w:rFonts w:ascii="Ebrima" w:hAnsi="Ebrima"/>
          <w:sz w:val="20"/>
          <w:szCs w:val="24"/>
        </w:rPr>
        <w:t xml:space="preserve">ant </w:t>
      </w:r>
      <w:r w:rsidR="00E119CE">
        <w:rPr>
          <w:rFonts w:ascii="Ebrima" w:hAnsi="Ebrima"/>
          <w:sz w:val="20"/>
          <w:szCs w:val="24"/>
        </w:rPr>
        <w:t xml:space="preserve">de </w:t>
      </w:r>
      <w:r w:rsidRPr="00536136">
        <w:rPr>
          <w:rFonts w:ascii="Ebrima" w:hAnsi="Ebrima"/>
          <w:sz w:val="20"/>
          <w:szCs w:val="24"/>
        </w:rPr>
        <w:t>la gravité de la maladie, de l'accident ou du</w:t>
      </w:r>
      <w:r>
        <w:rPr>
          <w:rFonts w:ascii="Ebrima" w:hAnsi="Ebrima"/>
          <w:sz w:val="20"/>
          <w:szCs w:val="24"/>
        </w:rPr>
        <w:t xml:space="preserve"> </w:t>
      </w:r>
      <w:r w:rsidRPr="00536136">
        <w:rPr>
          <w:rFonts w:ascii="Ebrima" w:hAnsi="Ebrima"/>
          <w:sz w:val="20"/>
          <w:szCs w:val="24"/>
        </w:rPr>
        <w:t>handicap</w:t>
      </w:r>
      <w:r w:rsidR="00E119CE">
        <w:rPr>
          <w:rFonts w:ascii="Ebrima" w:hAnsi="Ebrima"/>
          <w:sz w:val="20"/>
          <w:szCs w:val="24"/>
        </w:rPr>
        <w:t xml:space="preserve"> et </w:t>
      </w:r>
      <w:r w:rsidRPr="00536136">
        <w:rPr>
          <w:rFonts w:ascii="Ebrima" w:hAnsi="Ebrima"/>
          <w:sz w:val="20"/>
          <w:szCs w:val="24"/>
        </w:rPr>
        <w:t xml:space="preserve">de la nécessité de la présence de l'un des parents ainsi que des soins contraignants et précisant la durée prévisible du traitement de l'enfant </w:t>
      </w:r>
      <w:r w:rsidR="00E119CE" w:rsidRPr="00E119CE">
        <w:rPr>
          <w:rFonts w:ascii="Ebrima" w:hAnsi="Ebrima"/>
          <w:sz w:val="20"/>
          <w:szCs w:val="24"/>
          <w:highlight w:val="yellow"/>
        </w:rPr>
        <w:t>…</w:t>
      </w:r>
      <w:r w:rsidR="00E119CE">
        <w:rPr>
          <w:rFonts w:ascii="Ebrima" w:hAnsi="Ebrima"/>
          <w:sz w:val="20"/>
          <w:szCs w:val="24"/>
        </w:rPr>
        <w:t xml:space="preserve"> </w:t>
      </w:r>
      <w:r w:rsidRPr="00E119CE">
        <w:rPr>
          <w:rFonts w:ascii="Ebrima" w:hAnsi="Ebrima"/>
          <w:i/>
          <w:iCs/>
          <w:sz w:val="20"/>
          <w:szCs w:val="24"/>
        </w:rPr>
        <w:t>(prénom</w:t>
      </w:r>
      <w:r w:rsidR="00E119CE" w:rsidRPr="00E119CE">
        <w:rPr>
          <w:rFonts w:ascii="Ebrima" w:hAnsi="Ebrima"/>
          <w:i/>
          <w:iCs/>
          <w:sz w:val="20"/>
          <w:szCs w:val="24"/>
        </w:rPr>
        <w:t xml:space="preserve"> et NOM</w:t>
      </w:r>
      <w:r w:rsidRPr="00E119CE">
        <w:rPr>
          <w:rFonts w:ascii="Ebrima" w:hAnsi="Ebrima"/>
          <w:i/>
          <w:iCs/>
          <w:sz w:val="20"/>
          <w:szCs w:val="24"/>
        </w:rPr>
        <w:t>)</w:t>
      </w:r>
      <w:r w:rsidR="00E119CE">
        <w:rPr>
          <w:rFonts w:ascii="Ebrima" w:hAnsi="Ebrima"/>
          <w:sz w:val="20"/>
          <w:szCs w:val="24"/>
        </w:rPr>
        <w:t xml:space="preserve">, </w:t>
      </w:r>
    </w:p>
    <w:p w14:paraId="2113F7FF" w14:textId="77777777" w:rsidR="00E119CE" w:rsidRPr="00536136" w:rsidRDefault="00E119CE" w:rsidP="00536136">
      <w:pPr>
        <w:spacing w:after="0" w:line="240" w:lineRule="auto"/>
        <w:jc w:val="both"/>
        <w:rPr>
          <w:rFonts w:ascii="Ebrima" w:hAnsi="Ebrima"/>
          <w:sz w:val="20"/>
          <w:szCs w:val="24"/>
        </w:rPr>
      </w:pPr>
    </w:p>
    <w:p w14:paraId="0E84C443" w14:textId="37517746" w:rsidR="0090273C" w:rsidRDefault="00536136" w:rsidP="00536136">
      <w:pPr>
        <w:spacing w:after="0" w:line="240" w:lineRule="auto"/>
        <w:jc w:val="both"/>
        <w:rPr>
          <w:rFonts w:ascii="Ebrima" w:hAnsi="Ebrima"/>
          <w:sz w:val="20"/>
          <w:szCs w:val="24"/>
        </w:rPr>
      </w:pPr>
      <w:bookmarkStart w:id="3" w:name="_Hlk153539773"/>
      <w:r w:rsidRPr="00536136">
        <w:rPr>
          <w:rFonts w:ascii="Ebrima" w:hAnsi="Ebrima"/>
          <w:sz w:val="20"/>
          <w:szCs w:val="24"/>
        </w:rPr>
        <w:t>V</w:t>
      </w:r>
      <w:r w:rsidR="00172AB8">
        <w:rPr>
          <w:rFonts w:ascii="Ebrima" w:hAnsi="Ebrima"/>
          <w:sz w:val="20"/>
          <w:szCs w:val="24"/>
        </w:rPr>
        <w:t xml:space="preserve">u </w:t>
      </w:r>
      <w:r w:rsidRPr="00536136">
        <w:rPr>
          <w:rFonts w:ascii="Ebrima" w:hAnsi="Ebrima"/>
          <w:sz w:val="20"/>
          <w:szCs w:val="24"/>
        </w:rPr>
        <w:t xml:space="preserve">la demande écrite en date du </w:t>
      </w:r>
      <w:r w:rsidRPr="00E119CE">
        <w:rPr>
          <w:rFonts w:ascii="Ebrima" w:hAnsi="Ebrima"/>
          <w:bCs/>
          <w:sz w:val="20"/>
          <w:szCs w:val="24"/>
          <w:highlight w:val="yellow"/>
        </w:rPr>
        <w:t>…</w:t>
      </w:r>
      <w:r w:rsidRPr="00E119CE">
        <w:rPr>
          <w:rFonts w:ascii="Ebrima" w:hAnsi="Ebrima"/>
          <w:bCs/>
          <w:sz w:val="20"/>
          <w:szCs w:val="24"/>
        </w:rPr>
        <w:t xml:space="preserve"> </w:t>
      </w:r>
      <w:r w:rsidRPr="00536136">
        <w:rPr>
          <w:rFonts w:ascii="Ebrima" w:hAnsi="Ebrima"/>
          <w:sz w:val="20"/>
          <w:szCs w:val="24"/>
        </w:rPr>
        <w:t>formulée par</w:t>
      </w:r>
      <w:r w:rsidR="00E119CE">
        <w:rPr>
          <w:rFonts w:ascii="Ebrima" w:hAnsi="Ebrima"/>
          <w:sz w:val="20"/>
          <w:szCs w:val="24"/>
        </w:rPr>
        <w:t xml:space="preserve"> </w:t>
      </w:r>
      <w:r w:rsidR="00E119CE" w:rsidRPr="00E119CE">
        <w:rPr>
          <w:rFonts w:ascii="Ebrima" w:hAnsi="Ebrima"/>
          <w:i/>
          <w:iCs/>
          <w:sz w:val="20"/>
          <w:szCs w:val="24"/>
        </w:rPr>
        <w:t xml:space="preserve">Madame ou Monsieur </w:t>
      </w:r>
      <w:r w:rsidR="00E119CE" w:rsidRPr="00E119CE">
        <w:rPr>
          <w:rFonts w:ascii="Ebrima" w:hAnsi="Ebrima"/>
          <w:i/>
          <w:iCs/>
          <w:sz w:val="20"/>
          <w:szCs w:val="24"/>
          <w:highlight w:val="yellow"/>
        </w:rPr>
        <w:t>…</w:t>
      </w:r>
      <w:r w:rsidR="00E119CE" w:rsidRPr="00E119CE">
        <w:rPr>
          <w:rFonts w:ascii="Ebrima" w:hAnsi="Ebrima"/>
          <w:i/>
          <w:iCs/>
          <w:sz w:val="20"/>
          <w:szCs w:val="24"/>
        </w:rPr>
        <w:t xml:space="preserve"> (prénom et NOM de l’agent)</w:t>
      </w:r>
      <w:r w:rsidR="006D7EB0">
        <w:rPr>
          <w:rFonts w:ascii="Ebrima" w:hAnsi="Ebrima"/>
          <w:sz w:val="20"/>
          <w:szCs w:val="24"/>
        </w:rPr>
        <w:t xml:space="preserve"> </w:t>
      </w:r>
      <w:r w:rsidRPr="00536136">
        <w:rPr>
          <w:rFonts w:ascii="Ebrima" w:hAnsi="Ebrima"/>
          <w:sz w:val="20"/>
          <w:szCs w:val="24"/>
        </w:rPr>
        <w:t xml:space="preserve">sollicitant un congé de </w:t>
      </w:r>
      <w:bookmarkEnd w:id="3"/>
      <w:r w:rsidRPr="00536136">
        <w:rPr>
          <w:rFonts w:ascii="Ebrima" w:hAnsi="Ebrima"/>
          <w:sz w:val="20"/>
          <w:szCs w:val="24"/>
        </w:rPr>
        <w:t xml:space="preserve">présence parentale d'une durée de </w:t>
      </w:r>
      <w:r w:rsidRPr="00E119CE">
        <w:rPr>
          <w:rFonts w:ascii="Ebrima" w:hAnsi="Ebrima"/>
          <w:bCs/>
          <w:sz w:val="20"/>
          <w:szCs w:val="24"/>
          <w:highlight w:val="yellow"/>
        </w:rPr>
        <w:t>…</w:t>
      </w:r>
      <w:r w:rsidRPr="00536136">
        <w:rPr>
          <w:rFonts w:ascii="Ebrima" w:hAnsi="Ebrima"/>
          <w:sz w:val="20"/>
          <w:szCs w:val="24"/>
        </w:rPr>
        <w:t xml:space="preserve"> mois </w:t>
      </w:r>
      <w:r w:rsidRPr="00E119CE">
        <w:rPr>
          <w:rFonts w:ascii="Ebrima" w:hAnsi="Ebrima"/>
          <w:i/>
          <w:iCs/>
          <w:sz w:val="20"/>
          <w:szCs w:val="24"/>
        </w:rPr>
        <w:t>(durée indiquée sur le certificat médical)</w:t>
      </w:r>
      <w:r w:rsidRPr="00536136">
        <w:rPr>
          <w:rFonts w:ascii="Ebrima" w:hAnsi="Ebrima"/>
          <w:sz w:val="20"/>
          <w:szCs w:val="24"/>
        </w:rPr>
        <w:t xml:space="preserve">, à compter du </w:t>
      </w:r>
      <w:r w:rsidR="006D7EB0" w:rsidRPr="00E119CE">
        <w:rPr>
          <w:rFonts w:ascii="Ebrima" w:hAnsi="Ebrima"/>
          <w:bCs/>
          <w:sz w:val="20"/>
          <w:szCs w:val="24"/>
          <w:highlight w:val="yellow"/>
        </w:rPr>
        <w:t>…</w:t>
      </w:r>
      <w:r w:rsidR="006D7EB0">
        <w:rPr>
          <w:rFonts w:ascii="Ebrima" w:hAnsi="Ebrima"/>
          <w:sz w:val="20"/>
          <w:szCs w:val="24"/>
        </w:rPr>
        <w:t xml:space="preserve"> </w:t>
      </w:r>
      <w:r w:rsidR="00E119CE">
        <w:rPr>
          <w:rFonts w:ascii="Ebrima" w:hAnsi="Ebrima"/>
          <w:sz w:val="20"/>
          <w:szCs w:val="24"/>
        </w:rPr>
        <w:t>et précisant les modalités d’utilisation de ce congé,</w:t>
      </w:r>
    </w:p>
    <w:p w14:paraId="166A0753" w14:textId="77777777" w:rsidR="00536136" w:rsidRDefault="00536136" w:rsidP="00536136">
      <w:pPr>
        <w:spacing w:after="0" w:line="240" w:lineRule="auto"/>
        <w:jc w:val="both"/>
        <w:rPr>
          <w:rFonts w:ascii="Ebrima" w:hAnsi="Ebrima"/>
          <w:sz w:val="20"/>
          <w:szCs w:val="24"/>
        </w:rPr>
      </w:pPr>
    </w:p>
    <w:p w14:paraId="7CA7AB7A" w14:textId="1740F961" w:rsidR="00536136" w:rsidRDefault="00536136" w:rsidP="00536136">
      <w:pPr>
        <w:spacing w:after="0" w:line="240" w:lineRule="auto"/>
        <w:jc w:val="both"/>
        <w:rPr>
          <w:rFonts w:ascii="Ebrima" w:hAnsi="Ebrima"/>
          <w:sz w:val="20"/>
          <w:szCs w:val="24"/>
        </w:rPr>
      </w:pPr>
      <w:r>
        <w:rPr>
          <w:rFonts w:ascii="Ebrima" w:hAnsi="Ebrima"/>
          <w:sz w:val="20"/>
          <w:szCs w:val="24"/>
        </w:rPr>
        <w:t>Considérant que le nombre de jours de congé de présence parentale est au maximum de trois cent dix jours ouvrés au cours d’une période de trente-six mois pour un même enfant et par maladie, accident ou handicap</w:t>
      </w:r>
      <w:r w:rsidR="00E119CE">
        <w:rPr>
          <w:rFonts w:ascii="Ebrima" w:hAnsi="Ebrima"/>
          <w:sz w:val="20"/>
          <w:szCs w:val="24"/>
        </w:rPr>
        <w:t>,</w:t>
      </w:r>
    </w:p>
    <w:p w14:paraId="476A6D97" w14:textId="77777777" w:rsidR="00AC6A3F" w:rsidRDefault="00AC6A3F" w:rsidP="00536136">
      <w:pPr>
        <w:spacing w:after="0" w:line="240" w:lineRule="auto"/>
        <w:jc w:val="both"/>
        <w:rPr>
          <w:rFonts w:ascii="Ebrima" w:hAnsi="Ebrima"/>
          <w:sz w:val="20"/>
          <w:szCs w:val="24"/>
        </w:rPr>
      </w:pPr>
    </w:p>
    <w:p w14:paraId="58FB26E0" w14:textId="50E6D78E" w:rsidR="00C05359" w:rsidRDefault="00AC6A3F" w:rsidP="00536136">
      <w:pPr>
        <w:spacing w:after="0" w:line="240" w:lineRule="auto"/>
        <w:jc w:val="both"/>
        <w:rPr>
          <w:rFonts w:ascii="Ebrima" w:hAnsi="Ebrima"/>
          <w:b/>
          <w:sz w:val="20"/>
          <w:szCs w:val="24"/>
          <w:u w:val="single"/>
        </w:rPr>
      </w:pPr>
      <w:r>
        <w:rPr>
          <w:rFonts w:ascii="Ebrima" w:hAnsi="Ebrima"/>
          <w:sz w:val="20"/>
          <w:szCs w:val="24"/>
        </w:rPr>
        <w:t xml:space="preserve">Considérant que </w:t>
      </w:r>
      <w:r w:rsidR="000178D5" w:rsidRPr="00E119CE">
        <w:rPr>
          <w:rFonts w:ascii="Ebrima" w:hAnsi="Ebrima"/>
          <w:i/>
          <w:iCs/>
          <w:sz w:val="20"/>
          <w:szCs w:val="24"/>
        </w:rPr>
        <w:t xml:space="preserve">Madame ou Monsieur </w:t>
      </w:r>
      <w:r w:rsidR="000178D5" w:rsidRPr="00E119CE">
        <w:rPr>
          <w:rFonts w:ascii="Ebrima" w:hAnsi="Ebrima"/>
          <w:i/>
          <w:iCs/>
          <w:sz w:val="20"/>
          <w:szCs w:val="24"/>
          <w:highlight w:val="yellow"/>
        </w:rPr>
        <w:t>…</w:t>
      </w:r>
      <w:r w:rsidR="000178D5" w:rsidRPr="00E119CE">
        <w:rPr>
          <w:rFonts w:ascii="Ebrima" w:hAnsi="Ebrima"/>
          <w:i/>
          <w:iCs/>
          <w:sz w:val="20"/>
          <w:szCs w:val="24"/>
        </w:rPr>
        <w:t xml:space="preserve"> (prénom et NOM de l’agent)</w:t>
      </w:r>
      <w:r w:rsidR="000178D5">
        <w:rPr>
          <w:rFonts w:ascii="Ebrima" w:hAnsi="Ebrima"/>
          <w:sz w:val="20"/>
          <w:szCs w:val="24"/>
        </w:rPr>
        <w:t xml:space="preserve"> </w:t>
      </w:r>
      <w:r>
        <w:rPr>
          <w:rFonts w:ascii="Ebrima" w:hAnsi="Ebrima"/>
          <w:sz w:val="20"/>
          <w:szCs w:val="24"/>
        </w:rPr>
        <w:t>n’a pas bénéfici</w:t>
      </w:r>
      <w:r w:rsidR="001C5975">
        <w:rPr>
          <w:rFonts w:ascii="Ebrima" w:hAnsi="Ebrima"/>
          <w:sz w:val="20"/>
          <w:szCs w:val="24"/>
        </w:rPr>
        <w:t>é de jour de congé de présence parentale au cours des trente-six derniers mois</w:t>
      </w:r>
      <w:r w:rsidR="00E119CE">
        <w:rPr>
          <w:rFonts w:ascii="Ebrima" w:hAnsi="Ebrima"/>
          <w:sz w:val="20"/>
          <w:szCs w:val="24"/>
        </w:rPr>
        <w:t>,</w:t>
      </w:r>
    </w:p>
    <w:p w14:paraId="1A7DE1FD" w14:textId="77777777" w:rsidR="00FC5372" w:rsidRDefault="00FC5372" w:rsidP="00536136">
      <w:pPr>
        <w:spacing w:after="0" w:line="240" w:lineRule="auto"/>
        <w:jc w:val="both"/>
        <w:rPr>
          <w:rFonts w:ascii="Ebrima" w:hAnsi="Ebrima"/>
          <w:sz w:val="20"/>
          <w:szCs w:val="24"/>
        </w:rPr>
      </w:pPr>
    </w:p>
    <w:p w14:paraId="1B82E7D9" w14:textId="659657BD" w:rsidR="002D0447" w:rsidRPr="00121A91" w:rsidRDefault="00121A91" w:rsidP="00536136">
      <w:pPr>
        <w:spacing w:after="0" w:line="240" w:lineRule="auto"/>
        <w:jc w:val="both"/>
        <w:rPr>
          <w:rFonts w:ascii="Ebrima" w:hAnsi="Ebrima"/>
          <w:sz w:val="20"/>
          <w:szCs w:val="20"/>
        </w:rPr>
      </w:pPr>
      <w:r w:rsidRPr="00121A91">
        <w:rPr>
          <w:rFonts w:ascii="Ebrima" w:hAnsi="Ebrima"/>
          <w:i/>
          <w:iCs/>
          <w:color w:val="7030A0"/>
          <w:sz w:val="20"/>
          <w:szCs w:val="20"/>
        </w:rPr>
        <w:lastRenderedPageBreak/>
        <w:t>(Le cas échéant)</w:t>
      </w:r>
      <w:r w:rsidRPr="00121A91">
        <w:rPr>
          <w:rFonts w:ascii="Ebrima" w:hAnsi="Ebrima"/>
          <w:sz w:val="20"/>
          <w:szCs w:val="20"/>
        </w:rPr>
        <w:t xml:space="preserve"> </w:t>
      </w:r>
      <w:r w:rsidR="00FC5372" w:rsidRPr="00121A91">
        <w:rPr>
          <w:rFonts w:ascii="Ebrima" w:hAnsi="Ebrima"/>
          <w:sz w:val="20"/>
          <w:szCs w:val="20"/>
        </w:rPr>
        <w:t xml:space="preserve">Considérant </w:t>
      </w:r>
      <w:r w:rsidRPr="00121A91">
        <w:rPr>
          <w:rFonts w:ascii="Ebrima" w:hAnsi="Ebrima"/>
          <w:sz w:val="20"/>
          <w:szCs w:val="20"/>
        </w:rPr>
        <w:t>la dégradation soudaine de l'état de santé de l'enfant ou une situation de crise nécessitant une présence sans délai de l'agent, le délai de 15 jours préalable à l’octroi du congé n’est pas applicable,</w:t>
      </w:r>
    </w:p>
    <w:p w14:paraId="438B6C7A" w14:textId="77777777" w:rsidR="00121A91" w:rsidRDefault="00121A91" w:rsidP="00536136">
      <w:pPr>
        <w:spacing w:after="0" w:line="240" w:lineRule="auto"/>
        <w:jc w:val="both"/>
        <w:rPr>
          <w:rFonts w:ascii="Ebrima" w:hAnsi="Ebrima"/>
          <w:sz w:val="20"/>
          <w:szCs w:val="24"/>
        </w:rPr>
      </w:pPr>
    </w:p>
    <w:p w14:paraId="061469BA" w14:textId="684516CC" w:rsidR="00121A91" w:rsidRPr="00121A91" w:rsidRDefault="00121A91" w:rsidP="00536136">
      <w:pPr>
        <w:spacing w:after="0" w:line="240" w:lineRule="auto"/>
        <w:jc w:val="both"/>
        <w:rPr>
          <w:rFonts w:ascii="Ebrima" w:hAnsi="Ebrima"/>
          <w:sz w:val="20"/>
          <w:szCs w:val="20"/>
        </w:rPr>
      </w:pPr>
      <w:r w:rsidRPr="00121A91">
        <w:rPr>
          <w:rFonts w:ascii="Ebrima" w:hAnsi="Ebrima"/>
          <w:sz w:val="20"/>
          <w:szCs w:val="20"/>
        </w:rPr>
        <w:t>Considérant que la maladie, l'accident ou le handicap d'un enfant à charge présente une particulière gravité rendant indispensables une présence soutenue auprès de lui et des soins contraignants</w:t>
      </w:r>
    </w:p>
    <w:p w14:paraId="364F75B3" w14:textId="77777777" w:rsidR="00121A91" w:rsidRPr="00121A91" w:rsidRDefault="00121A91" w:rsidP="00536136">
      <w:pPr>
        <w:spacing w:after="0" w:line="240" w:lineRule="auto"/>
        <w:jc w:val="both"/>
        <w:rPr>
          <w:rFonts w:ascii="Ebrima" w:hAnsi="Ebrima"/>
          <w:sz w:val="20"/>
          <w:szCs w:val="20"/>
        </w:rPr>
      </w:pPr>
    </w:p>
    <w:p w14:paraId="72D566FC" w14:textId="27528424" w:rsidR="00121A91" w:rsidRPr="00121A91" w:rsidRDefault="00121A91" w:rsidP="00536136">
      <w:pPr>
        <w:spacing w:after="0" w:line="240" w:lineRule="auto"/>
        <w:jc w:val="both"/>
        <w:rPr>
          <w:rFonts w:ascii="Ebrima" w:hAnsi="Ebrima"/>
          <w:sz w:val="20"/>
          <w:szCs w:val="20"/>
        </w:rPr>
      </w:pPr>
      <w:r w:rsidRPr="00121A91">
        <w:rPr>
          <w:rFonts w:ascii="Ebrima" w:hAnsi="Ebrima"/>
          <w:sz w:val="20"/>
          <w:szCs w:val="20"/>
        </w:rPr>
        <w:t xml:space="preserve">Considérant que le congé de présence parentale est de droit dès lors que l’agent en remplit </w:t>
      </w:r>
      <w:r>
        <w:rPr>
          <w:rFonts w:ascii="Ebrima" w:hAnsi="Ebrima"/>
          <w:sz w:val="20"/>
          <w:szCs w:val="20"/>
        </w:rPr>
        <w:t>les</w:t>
      </w:r>
      <w:r w:rsidRPr="00121A91">
        <w:rPr>
          <w:rFonts w:ascii="Ebrima" w:hAnsi="Ebrima"/>
          <w:sz w:val="20"/>
          <w:szCs w:val="20"/>
        </w:rPr>
        <w:t xml:space="preserve"> conditions,</w:t>
      </w:r>
    </w:p>
    <w:p w14:paraId="2891DC06" w14:textId="77777777" w:rsidR="00121A91" w:rsidRDefault="00121A91" w:rsidP="00536136">
      <w:pPr>
        <w:spacing w:after="0" w:line="240" w:lineRule="auto"/>
        <w:jc w:val="both"/>
        <w:rPr>
          <w:rFonts w:ascii="Ebrima" w:hAnsi="Ebrima"/>
          <w:sz w:val="20"/>
          <w:szCs w:val="24"/>
        </w:rPr>
      </w:pPr>
    </w:p>
    <w:p w14:paraId="4ABAA1C1" w14:textId="77777777" w:rsidR="00453030" w:rsidRPr="0044253C" w:rsidRDefault="00922476" w:rsidP="00805D85">
      <w:pPr>
        <w:spacing w:after="0" w:line="240" w:lineRule="auto"/>
        <w:ind w:firstLine="3969"/>
        <w:rPr>
          <w:rFonts w:ascii="Ebrima" w:hAnsi="Ebrima"/>
          <w:b/>
          <w:sz w:val="20"/>
          <w:szCs w:val="20"/>
        </w:rPr>
      </w:pPr>
      <w:r w:rsidRPr="0044253C">
        <w:rPr>
          <w:rFonts w:ascii="Ebrima" w:hAnsi="Ebrima"/>
          <w:b/>
          <w:sz w:val="20"/>
          <w:szCs w:val="20"/>
        </w:rPr>
        <w:t>ARRÊTE</w:t>
      </w:r>
    </w:p>
    <w:p w14:paraId="74DC51DC" w14:textId="77777777" w:rsidR="00C87016" w:rsidRPr="00137D8F" w:rsidRDefault="00C87016" w:rsidP="00805D85">
      <w:pPr>
        <w:spacing w:after="0" w:line="240" w:lineRule="auto"/>
        <w:jc w:val="both"/>
        <w:rPr>
          <w:rFonts w:ascii="Ebrima" w:hAnsi="Ebrima"/>
          <w:b/>
          <w:sz w:val="20"/>
          <w:szCs w:val="20"/>
        </w:rPr>
      </w:pPr>
    </w:p>
    <w:p w14:paraId="433D6294" w14:textId="77777777" w:rsidR="00453030" w:rsidRPr="00137D8F" w:rsidRDefault="00453030" w:rsidP="00805D85">
      <w:pPr>
        <w:spacing w:after="0" w:line="240" w:lineRule="auto"/>
        <w:jc w:val="both"/>
        <w:rPr>
          <w:rFonts w:ascii="Ebrima" w:hAnsi="Ebrima"/>
          <w:b/>
          <w:sz w:val="20"/>
          <w:szCs w:val="20"/>
        </w:rPr>
      </w:pPr>
      <w:r w:rsidRPr="00137D8F">
        <w:rPr>
          <w:rFonts w:ascii="Ebrima" w:hAnsi="Ebrima"/>
          <w:b/>
          <w:sz w:val="20"/>
          <w:szCs w:val="20"/>
        </w:rPr>
        <w:t xml:space="preserve">Article 1 : </w:t>
      </w:r>
    </w:p>
    <w:p w14:paraId="24FB92C5" w14:textId="77777777" w:rsidR="00B50E3B" w:rsidRPr="00137D8F" w:rsidRDefault="00B50E3B" w:rsidP="00805D85">
      <w:pPr>
        <w:spacing w:after="0" w:line="240" w:lineRule="auto"/>
        <w:jc w:val="both"/>
        <w:rPr>
          <w:rFonts w:ascii="Ebrima" w:hAnsi="Ebrima"/>
          <w:b/>
          <w:bCs/>
          <w:sz w:val="20"/>
          <w:szCs w:val="20"/>
        </w:rPr>
      </w:pPr>
    </w:p>
    <w:p w14:paraId="623A6296" w14:textId="7EB008DA" w:rsidR="00CC43A1" w:rsidRPr="00CC43A1" w:rsidRDefault="00753EF6" w:rsidP="00805D85">
      <w:pPr>
        <w:spacing w:after="0" w:line="240" w:lineRule="auto"/>
        <w:jc w:val="both"/>
        <w:rPr>
          <w:rFonts w:ascii="Ebrima" w:hAnsi="Ebrima"/>
          <w:sz w:val="20"/>
          <w:szCs w:val="20"/>
        </w:rPr>
      </w:pPr>
      <w:r w:rsidRPr="00E119CE">
        <w:rPr>
          <w:rFonts w:ascii="Ebrima" w:hAnsi="Ebrima"/>
          <w:i/>
          <w:iCs/>
          <w:sz w:val="20"/>
          <w:szCs w:val="24"/>
        </w:rPr>
        <w:t xml:space="preserve">Madame ou Monsieur </w:t>
      </w:r>
      <w:r w:rsidRPr="00E119CE">
        <w:rPr>
          <w:rFonts w:ascii="Ebrima" w:hAnsi="Ebrima"/>
          <w:i/>
          <w:iCs/>
          <w:sz w:val="20"/>
          <w:szCs w:val="24"/>
          <w:highlight w:val="yellow"/>
        </w:rPr>
        <w:t>…</w:t>
      </w:r>
      <w:r w:rsidRPr="00E119CE">
        <w:rPr>
          <w:rFonts w:ascii="Ebrima" w:hAnsi="Ebrima"/>
          <w:i/>
          <w:iCs/>
          <w:sz w:val="20"/>
          <w:szCs w:val="24"/>
        </w:rPr>
        <w:t xml:space="preserve"> (prénom et NOM de l’agent)</w:t>
      </w:r>
      <w:r w:rsidR="00CC43A1">
        <w:rPr>
          <w:rFonts w:ascii="Ebrima" w:hAnsi="Ebrima"/>
          <w:sz w:val="20"/>
          <w:szCs w:val="20"/>
        </w:rPr>
        <w:t xml:space="preserve"> est placé(e) en congé de présence parentale pour une période de </w:t>
      </w:r>
      <w:r w:rsidR="00A217C0" w:rsidRPr="00753EF6">
        <w:rPr>
          <w:rFonts w:ascii="Ebrima" w:hAnsi="Ebrima"/>
          <w:bCs/>
          <w:sz w:val="20"/>
          <w:szCs w:val="20"/>
          <w:highlight w:val="yellow"/>
        </w:rPr>
        <w:t>…</w:t>
      </w:r>
      <w:r w:rsidR="00CC43A1">
        <w:rPr>
          <w:rFonts w:ascii="Ebrima" w:hAnsi="Ebrima"/>
          <w:sz w:val="20"/>
          <w:szCs w:val="20"/>
        </w:rPr>
        <w:t xml:space="preserve"> (</w:t>
      </w:r>
      <w:r w:rsidR="00CC43A1">
        <w:rPr>
          <w:rFonts w:ascii="Ebrima" w:hAnsi="Ebrima"/>
          <w:i/>
          <w:sz w:val="20"/>
          <w:szCs w:val="20"/>
        </w:rPr>
        <w:t>maximum 310 jours sur une période de 36 mois pour une même pathologie</w:t>
      </w:r>
      <w:r w:rsidR="00CC43A1">
        <w:rPr>
          <w:rFonts w:ascii="Ebrima" w:hAnsi="Ebrima"/>
          <w:sz w:val="20"/>
          <w:szCs w:val="20"/>
        </w:rPr>
        <w:t xml:space="preserve">) à compter du </w:t>
      </w:r>
      <w:r w:rsidR="00A217C0" w:rsidRPr="00753EF6">
        <w:rPr>
          <w:rFonts w:ascii="Ebrima" w:hAnsi="Ebrima"/>
          <w:bCs/>
          <w:sz w:val="20"/>
          <w:szCs w:val="20"/>
          <w:highlight w:val="yellow"/>
        </w:rPr>
        <w:t>…</w:t>
      </w:r>
      <w:r w:rsidR="00A217C0" w:rsidRPr="00753EF6">
        <w:rPr>
          <w:rFonts w:ascii="Ebrima" w:hAnsi="Ebrima"/>
          <w:bCs/>
          <w:sz w:val="20"/>
          <w:szCs w:val="20"/>
        </w:rPr>
        <w:t>.</w:t>
      </w:r>
    </w:p>
    <w:p w14:paraId="74E4F838" w14:textId="77777777" w:rsidR="009F5930" w:rsidRPr="00137D8F" w:rsidRDefault="009F5930" w:rsidP="00805D85">
      <w:pPr>
        <w:spacing w:after="0" w:line="240" w:lineRule="auto"/>
        <w:jc w:val="both"/>
        <w:rPr>
          <w:rFonts w:ascii="Ebrima" w:hAnsi="Ebrima"/>
          <w:b/>
          <w:bCs/>
          <w:sz w:val="20"/>
          <w:szCs w:val="20"/>
        </w:rPr>
      </w:pPr>
    </w:p>
    <w:p w14:paraId="0F13737C" w14:textId="77777777" w:rsidR="002F6A36" w:rsidRPr="007454EF" w:rsidRDefault="00B670D1" w:rsidP="00805D85">
      <w:pPr>
        <w:spacing w:after="0" w:line="240" w:lineRule="auto"/>
        <w:jc w:val="both"/>
        <w:rPr>
          <w:rFonts w:ascii="Ebrima" w:hAnsi="Ebrima"/>
          <w:b/>
          <w:bCs/>
          <w:sz w:val="20"/>
          <w:szCs w:val="20"/>
        </w:rPr>
      </w:pPr>
      <w:r w:rsidRPr="007454EF">
        <w:rPr>
          <w:rFonts w:ascii="Ebrima" w:hAnsi="Ebrima"/>
          <w:b/>
          <w:bCs/>
          <w:sz w:val="20"/>
          <w:szCs w:val="20"/>
        </w:rPr>
        <w:t xml:space="preserve">Article </w:t>
      </w:r>
      <w:r w:rsidR="002432C9">
        <w:rPr>
          <w:rFonts w:ascii="Ebrima" w:hAnsi="Ebrima"/>
          <w:b/>
          <w:bCs/>
          <w:sz w:val="20"/>
          <w:szCs w:val="20"/>
        </w:rPr>
        <w:t>2</w:t>
      </w:r>
      <w:r w:rsidR="004E1C0B" w:rsidRPr="007454EF">
        <w:rPr>
          <w:rFonts w:ascii="Ebrima" w:hAnsi="Ebrima"/>
          <w:b/>
          <w:bCs/>
          <w:sz w:val="20"/>
          <w:szCs w:val="20"/>
        </w:rPr>
        <w:t xml:space="preserve"> </w:t>
      </w:r>
      <w:r w:rsidR="002F6A36" w:rsidRPr="007454EF">
        <w:rPr>
          <w:rFonts w:ascii="Ebrima" w:hAnsi="Ebrima"/>
          <w:b/>
          <w:bCs/>
          <w:sz w:val="20"/>
          <w:szCs w:val="20"/>
        </w:rPr>
        <w:t>:</w:t>
      </w:r>
    </w:p>
    <w:p w14:paraId="16528433" w14:textId="77777777" w:rsidR="00753EF6" w:rsidRDefault="00753EF6" w:rsidP="00805D85">
      <w:pPr>
        <w:spacing w:after="0" w:line="240" w:lineRule="auto"/>
        <w:jc w:val="both"/>
        <w:rPr>
          <w:rFonts w:ascii="Ebrima" w:hAnsi="Ebrima"/>
          <w:i/>
          <w:iCs/>
          <w:sz w:val="20"/>
          <w:szCs w:val="24"/>
        </w:rPr>
      </w:pPr>
    </w:p>
    <w:p w14:paraId="53F6A147" w14:textId="5D3E540C" w:rsidR="00753EF6" w:rsidRPr="00753EF6" w:rsidRDefault="00753EF6" w:rsidP="00805D85">
      <w:pPr>
        <w:spacing w:after="0" w:line="240" w:lineRule="auto"/>
        <w:jc w:val="both"/>
        <w:rPr>
          <w:rFonts w:ascii="Ebrima" w:hAnsi="Ebrima"/>
          <w:sz w:val="20"/>
          <w:szCs w:val="24"/>
        </w:rPr>
      </w:pPr>
      <w:r w:rsidRPr="00753EF6">
        <w:rPr>
          <w:rFonts w:ascii="Ebrima" w:hAnsi="Ebrima"/>
          <w:sz w:val="20"/>
          <w:szCs w:val="24"/>
        </w:rPr>
        <w:t xml:space="preserve">Le congé est pris </w:t>
      </w:r>
      <w:r w:rsidRPr="00F20BBB">
        <w:rPr>
          <w:rFonts w:ascii="Ebrima" w:hAnsi="Ebrima"/>
          <w:i/>
          <w:iCs/>
          <w:sz w:val="20"/>
          <w:szCs w:val="24"/>
        </w:rPr>
        <w:t xml:space="preserve">de manière continue </w:t>
      </w:r>
      <w:r w:rsidRPr="00F20BBB">
        <w:rPr>
          <w:rFonts w:ascii="Ebrima" w:hAnsi="Ebrima"/>
          <w:i/>
          <w:iCs/>
          <w:color w:val="7030A0"/>
          <w:sz w:val="20"/>
          <w:szCs w:val="24"/>
        </w:rPr>
        <w:t>OU</w:t>
      </w:r>
      <w:r w:rsidRPr="00F20BBB">
        <w:rPr>
          <w:rFonts w:ascii="Ebrima" w:hAnsi="Ebrima"/>
          <w:i/>
          <w:iCs/>
          <w:sz w:val="20"/>
          <w:szCs w:val="24"/>
        </w:rPr>
        <w:t xml:space="preserve"> sous la forme</w:t>
      </w:r>
      <w:r w:rsidRPr="00753EF6">
        <w:rPr>
          <w:rFonts w:ascii="Ebrima" w:hAnsi="Ebrima"/>
          <w:sz w:val="20"/>
          <w:szCs w:val="24"/>
        </w:rPr>
        <w:t xml:space="preserve"> de </w:t>
      </w:r>
      <w:r w:rsidR="00F20BBB">
        <w:rPr>
          <w:rFonts w:ascii="Ebrima" w:hAnsi="Ebrima"/>
          <w:i/>
          <w:iCs/>
          <w:sz w:val="20"/>
          <w:szCs w:val="24"/>
        </w:rPr>
        <w:t xml:space="preserve">périodes </w:t>
      </w:r>
      <w:r w:rsidRPr="00753EF6">
        <w:rPr>
          <w:rFonts w:ascii="Ebrima" w:hAnsi="Ebrima"/>
          <w:i/>
          <w:iCs/>
          <w:sz w:val="20"/>
          <w:szCs w:val="24"/>
        </w:rPr>
        <w:t>fractionné</w:t>
      </w:r>
      <w:r w:rsidR="00F20BBB">
        <w:rPr>
          <w:rFonts w:ascii="Ebrima" w:hAnsi="Ebrima"/>
          <w:i/>
          <w:iCs/>
          <w:sz w:val="20"/>
          <w:szCs w:val="24"/>
        </w:rPr>
        <w:t>e</w:t>
      </w:r>
      <w:r w:rsidRPr="00753EF6">
        <w:rPr>
          <w:rFonts w:ascii="Ebrima" w:hAnsi="Ebrima"/>
          <w:i/>
          <w:iCs/>
          <w:sz w:val="20"/>
          <w:szCs w:val="24"/>
        </w:rPr>
        <w:t xml:space="preserve">s </w:t>
      </w:r>
      <w:r w:rsidR="00F20BBB" w:rsidRPr="00F20BBB">
        <w:rPr>
          <w:rFonts w:ascii="Ebrima" w:hAnsi="Ebrima"/>
          <w:i/>
          <w:iCs/>
          <w:sz w:val="20"/>
          <w:szCs w:val="24"/>
          <w:highlight w:val="yellow"/>
        </w:rPr>
        <w:t>…</w:t>
      </w:r>
      <w:r w:rsidR="00F20BBB">
        <w:rPr>
          <w:rFonts w:ascii="Ebrima" w:hAnsi="Ebrima"/>
          <w:i/>
          <w:iCs/>
          <w:sz w:val="20"/>
          <w:szCs w:val="24"/>
        </w:rPr>
        <w:t xml:space="preserve"> (indiquer le fractionnement ou renvoyer à un planning joint en annexe) </w:t>
      </w:r>
      <w:r w:rsidRPr="00F20BBB">
        <w:rPr>
          <w:rFonts w:ascii="Ebrima" w:hAnsi="Ebrima"/>
          <w:i/>
          <w:iCs/>
          <w:color w:val="7030A0"/>
          <w:sz w:val="20"/>
          <w:szCs w:val="24"/>
        </w:rPr>
        <w:t>OU</w:t>
      </w:r>
      <w:r w:rsidRPr="00753EF6">
        <w:rPr>
          <w:rFonts w:ascii="Ebrima" w:hAnsi="Ebrima"/>
          <w:i/>
          <w:iCs/>
          <w:sz w:val="20"/>
          <w:szCs w:val="24"/>
        </w:rPr>
        <w:t xml:space="preserve"> sous la forme d’un temps partiel de </w:t>
      </w:r>
      <w:r w:rsidRPr="00753EF6">
        <w:rPr>
          <w:rFonts w:ascii="Ebrima" w:hAnsi="Ebrima"/>
          <w:i/>
          <w:iCs/>
          <w:sz w:val="20"/>
          <w:szCs w:val="24"/>
          <w:highlight w:val="yellow"/>
        </w:rPr>
        <w:t>…</w:t>
      </w:r>
      <w:r w:rsidRPr="00753EF6">
        <w:rPr>
          <w:rFonts w:ascii="Ebrima" w:hAnsi="Ebrima"/>
          <w:i/>
          <w:iCs/>
          <w:sz w:val="20"/>
          <w:szCs w:val="24"/>
        </w:rPr>
        <w:t>%</w:t>
      </w:r>
    </w:p>
    <w:p w14:paraId="384F2478" w14:textId="77777777" w:rsidR="00F20BBB" w:rsidRDefault="00F20BBB" w:rsidP="00805D85">
      <w:pPr>
        <w:spacing w:after="0" w:line="240" w:lineRule="auto"/>
        <w:jc w:val="both"/>
        <w:rPr>
          <w:rFonts w:ascii="Ebrima" w:hAnsi="Ebrima"/>
          <w:sz w:val="20"/>
          <w:szCs w:val="20"/>
        </w:rPr>
      </w:pPr>
    </w:p>
    <w:p w14:paraId="3D1782F3" w14:textId="5DAB874E" w:rsidR="00F20BBB" w:rsidRPr="00F20BBB" w:rsidRDefault="00F20BBB" w:rsidP="00805D85">
      <w:pPr>
        <w:spacing w:after="0" w:line="240" w:lineRule="auto"/>
        <w:jc w:val="both"/>
        <w:rPr>
          <w:rFonts w:ascii="Ebrima" w:hAnsi="Ebrima"/>
          <w:b/>
          <w:bCs/>
          <w:sz w:val="20"/>
          <w:szCs w:val="20"/>
        </w:rPr>
      </w:pPr>
      <w:r w:rsidRPr="00F20BBB">
        <w:rPr>
          <w:rFonts w:ascii="Ebrima" w:hAnsi="Ebrima"/>
          <w:b/>
          <w:bCs/>
          <w:sz w:val="20"/>
          <w:szCs w:val="20"/>
        </w:rPr>
        <w:t>Article 3</w:t>
      </w:r>
    </w:p>
    <w:p w14:paraId="0161138A" w14:textId="77777777" w:rsidR="00F20BBB" w:rsidRPr="00F20BBB" w:rsidRDefault="00F20BBB" w:rsidP="00805D85">
      <w:pPr>
        <w:spacing w:after="0" w:line="240" w:lineRule="auto"/>
        <w:jc w:val="both"/>
        <w:rPr>
          <w:rFonts w:ascii="Ebrima" w:hAnsi="Ebrima"/>
          <w:sz w:val="20"/>
          <w:szCs w:val="20"/>
        </w:rPr>
      </w:pPr>
    </w:p>
    <w:p w14:paraId="63225384" w14:textId="1DABBDD9" w:rsidR="00753EF6" w:rsidRDefault="00F20BBB" w:rsidP="00805D85">
      <w:pPr>
        <w:spacing w:after="0" w:line="240" w:lineRule="auto"/>
        <w:jc w:val="both"/>
        <w:rPr>
          <w:rFonts w:ascii="Ebrima" w:hAnsi="Ebrima"/>
          <w:sz w:val="20"/>
          <w:szCs w:val="20"/>
        </w:rPr>
      </w:pPr>
      <w:r w:rsidRPr="00F20BBB">
        <w:rPr>
          <w:rFonts w:ascii="Ebrima" w:hAnsi="Ebrima"/>
          <w:sz w:val="20"/>
          <w:szCs w:val="20"/>
        </w:rPr>
        <w:t xml:space="preserve">Si </w:t>
      </w:r>
      <w:r w:rsidRPr="00E119CE">
        <w:rPr>
          <w:rFonts w:ascii="Ebrima" w:hAnsi="Ebrima"/>
          <w:i/>
          <w:iCs/>
          <w:sz w:val="20"/>
          <w:szCs w:val="24"/>
        </w:rPr>
        <w:t xml:space="preserve">Madame ou Monsieur </w:t>
      </w:r>
      <w:r w:rsidRPr="00E119CE">
        <w:rPr>
          <w:rFonts w:ascii="Ebrima" w:hAnsi="Ebrima"/>
          <w:i/>
          <w:iCs/>
          <w:sz w:val="20"/>
          <w:szCs w:val="24"/>
          <w:highlight w:val="yellow"/>
        </w:rPr>
        <w:t>…</w:t>
      </w:r>
      <w:r w:rsidRPr="00E119CE">
        <w:rPr>
          <w:rFonts w:ascii="Ebrima" w:hAnsi="Ebrima"/>
          <w:i/>
          <w:iCs/>
          <w:sz w:val="20"/>
          <w:szCs w:val="24"/>
        </w:rPr>
        <w:t xml:space="preserve"> (prénom et NOM de l’agent)</w:t>
      </w:r>
      <w:r>
        <w:rPr>
          <w:rFonts w:ascii="Ebrima" w:hAnsi="Ebrima"/>
          <w:sz w:val="20"/>
          <w:szCs w:val="20"/>
        </w:rPr>
        <w:t xml:space="preserve"> </w:t>
      </w:r>
      <w:r w:rsidRPr="00F20BBB">
        <w:rPr>
          <w:rFonts w:ascii="Ebrima" w:hAnsi="Ebrima"/>
          <w:sz w:val="20"/>
          <w:szCs w:val="20"/>
        </w:rPr>
        <w:t xml:space="preserve">souhaite modifier les </w:t>
      </w:r>
      <w:r>
        <w:rPr>
          <w:rFonts w:ascii="Ebrima" w:hAnsi="Ebrima"/>
          <w:sz w:val="20"/>
          <w:szCs w:val="20"/>
        </w:rPr>
        <w:t xml:space="preserve">dates prévisionnelles et/ou les </w:t>
      </w:r>
      <w:r w:rsidRPr="00F20BBB">
        <w:rPr>
          <w:rFonts w:ascii="Ebrima" w:hAnsi="Ebrima"/>
          <w:sz w:val="20"/>
          <w:szCs w:val="20"/>
        </w:rPr>
        <w:t xml:space="preserve">modalités d’utilisation du congé, </w:t>
      </w:r>
      <w:bookmarkStart w:id="4" w:name="_Hlk153541509"/>
      <w:r w:rsidRPr="00F20BBB">
        <w:rPr>
          <w:rFonts w:ascii="Ebrima" w:hAnsi="Ebrima"/>
          <w:sz w:val="20"/>
          <w:szCs w:val="20"/>
        </w:rPr>
        <w:t>il</w:t>
      </w:r>
      <w:r>
        <w:rPr>
          <w:rFonts w:ascii="Ebrima" w:hAnsi="Ebrima"/>
          <w:sz w:val="20"/>
          <w:szCs w:val="20"/>
        </w:rPr>
        <w:t>/elle</w:t>
      </w:r>
      <w:r w:rsidRPr="00F20BBB">
        <w:rPr>
          <w:rFonts w:ascii="Ebrima" w:hAnsi="Ebrima"/>
          <w:sz w:val="20"/>
          <w:szCs w:val="20"/>
        </w:rPr>
        <w:t xml:space="preserve"> en informe par écrit, avec un préavis d'au moins quarante-huit heures, l'autorité territoriale, qui </w:t>
      </w:r>
      <w:r>
        <w:rPr>
          <w:rFonts w:ascii="Ebrima" w:hAnsi="Ebrima"/>
          <w:sz w:val="20"/>
          <w:szCs w:val="20"/>
        </w:rPr>
        <w:t xml:space="preserve">lui notifie un arrêté modificatif régularisant ce changement. </w:t>
      </w:r>
    </w:p>
    <w:bookmarkEnd w:id="4"/>
    <w:p w14:paraId="4C7B0B3F" w14:textId="77777777" w:rsidR="00F20BBB" w:rsidRDefault="00F20BBB" w:rsidP="00805D85">
      <w:pPr>
        <w:spacing w:after="0" w:line="240" w:lineRule="auto"/>
        <w:jc w:val="both"/>
        <w:rPr>
          <w:rFonts w:ascii="Ebrima" w:hAnsi="Ebrima"/>
          <w:sz w:val="20"/>
          <w:szCs w:val="20"/>
        </w:rPr>
      </w:pPr>
    </w:p>
    <w:p w14:paraId="5BA1A31A" w14:textId="02D7FFE3" w:rsidR="00F20BBB" w:rsidRPr="00F20BBB" w:rsidRDefault="00F20BBB" w:rsidP="00805D85">
      <w:pPr>
        <w:spacing w:after="0" w:line="240" w:lineRule="auto"/>
        <w:jc w:val="both"/>
        <w:rPr>
          <w:rFonts w:ascii="Ebrima" w:hAnsi="Ebrima"/>
          <w:sz w:val="20"/>
          <w:szCs w:val="20"/>
        </w:rPr>
      </w:pPr>
      <w:r>
        <w:rPr>
          <w:rFonts w:ascii="Ebrima" w:hAnsi="Ebrima"/>
          <w:sz w:val="20"/>
          <w:szCs w:val="20"/>
        </w:rPr>
        <w:t xml:space="preserve">En cas de </w:t>
      </w:r>
      <w:r w:rsidRPr="00121A91">
        <w:rPr>
          <w:rFonts w:ascii="Ebrima" w:hAnsi="Ebrima"/>
          <w:sz w:val="20"/>
          <w:szCs w:val="20"/>
        </w:rPr>
        <w:t>dégradation soudaine de l'état de santé de l'enfant ou une situation de crise nécessitant une présence sans délai de l'agent</w:t>
      </w:r>
      <w:r>
        <w:rPr>
          <w:rFonts w:ascii="Ebrima" w:hAnsi="Ebrima"/>
          <w:sz w:val="20"/>
          <w:szCs w:val="20"/>
        </w:rPr>
        <w:t>, le délai de 48h précité n’est pas applicable.</w:t>
      </w:r>
    </w:p>
    <w:p w14:paraId="78498F66" w14:textId="77777777" w:rsidR="00F20BBB" w:rsidRDefault="00F20BBB" w:rsidP="00805D85">
      <w:pPr>
        <w:spacing w:after="0" w:line="240" w:lineRule="auto"/>
        <w:jc w:val="both"/>
        <w:rPr>
          <w:rFonts w:ascii="Ebrima" w:hAnsi="Ebrima"/>
          <w:sz w:val="20"/>
          <w:szCs w:val="20"/>
        </w:rPr>
      </w:pPr>
    </w:p>
    <w:p w14:paraId="6094C58C" w14:textId="0A14A725" w:rsidR="00F20BBB" w:rsidRPr="00F20BBB" w:rsidRDefault="00F20BBB" w:rsidP="00805D85">
      <w:pPr>
        <w:spacing w:after="0" w:line="240" w:lineRule="auto"/>
        <w:jc w:val="both"/>
        <w:rPr>
          <w:rFonts w:ascii="Ebrima" w:hAnsi="Ebrima"/>
          <w:b/>
          <w:bCs/>
          <w:sz w:val="20"/>
          <w:szCs w:val="20"/>
        </w:rPr>
      </w:pPr>
      <w:r w:rsidRPr="00F20BBB">
        <w:rPr>
          <w:rFonts w:ascii="Ebrima" w:hAnsi="Ebrima"/>
          <w:b/>
          <w:bCs/>
          <w:sz w:val="20"/>
          <w:szCs w:val="20"/>
        </w:rPr>
        <w:t>Article 4 :</w:t>
      </w:r>
    </w:p>
    <w:p w14:paraId="679538E7" w14:textId="77777777" w:rsidR="00F20BBB" w:rsidRPr="00F20BBB" w:rsidRDefault="00F20BBB" w:rsidP="00805D85">
      <w:pPr>
        <w:spacing w:after="0" w:line="240" w:lineRule="auto"/>
        <w:jc w:val="both"/>
        <w:rPr>
          <w:rFonts w:ascii="Ebrima" w:hAnsi="Ebrima"/>
          <w:sz w:val="20"/>
          <w:szCs w:val="20"/>
        </w:rPr>
      </w:pPr>
    </w:p>
    <w:p w14:paraId="184665C5" w14:textId="5258C36A" w:rsidR="002F6A36" w:rsidRDefault="00753EF6" w:rsidP="00805D85">
      <w:pPr>
        <w:spacing w:after="0" w:line="240" w:lineRule="auto"/>
        <w:jc w:val="both"/>
        <w:rPr>
          <w:rFonts w:ascii="Ebrima" w:hAnsi="Ebrima"/>
          <w:bCs/>
          <w:sz w:val="20"/>
          <w:szCs w:val="20"/>
        </w:rPr>
      </w:pPr>
      <w:bookmarkStart w:id="5" w:name="_Hlk153541809"/>
      <w:r w:rsidRPr="00753EF6">
        <w:rPr>
          <w:rFonts w:ascii="Ebrima" w:hAnsi="Ebrima"/>
          <w:sz w:val="20"/>
          <w:szCs w:val="24"/>
        </w:rPr>
        <w:t>Pendant cette période</w:t>
      </w:r>
      <w:r w:rsidR="00EC09F9">
        <w:rPr>
          <w:rFonts w:ascii="Ebrima" w:hAnsi="Ebrima"/>
          <w:sz w:val="20"/>
          <w:szCs w:val="24"/>
        </w:rPr>
        <w:t>, comptabilisée en jours ouvrés</w:t>
      </w:r>
      <w:r w:rsidRPr="00753EF6">
        <w:rPr>
          <w:rFonts w:ascii="Ebrima" w:hAnsi="Ebrima"/>
          <w:sz w:val="20"/>
          <w:szCs w:val="24"/>
        </w:rPr>
        <w:t xml:space="preserve">, </w:t>
      </w:r>
      <w:r w:rsidRPr="00E119CE">
        <w:rPr>
          <w:rFonts w:ascii="Ebrima" w:hAnsi="Ebrima"/>
          <w:i/>
          <w:iCs/>
          <w:sz w:val="20"/>
          <w:szCs w:val="24"/>
        </w:rPr>
        <w:t xml:space="preserve">Madame ou Monsieur </w:t>
      </w:r>
      <w:r w:rsidRPr="00E119CE">
        <w:rPr>
          <w:rFonts w:ascii="Ebrima" w:hAnsi="Ebrima"/>
          <w:i/>
          <w:iCs/>
          <w:sz w:val="20"/>
          <w:szCs w:val="24"/>
          <w:highlight w:val="yellow"/>
        </w:rPr>
        <w:t>…</w:t>
      </w:r>
      <w:r w:rsidRPr="00E119CE">
        <w:rPr>
          <w:rFonts w:ascii="Ebrima" w:hAnsi="Ebrima"/>
          <w:i/>
          <w:iCs/>
          <w:sz w:val="20"/>
          <w:szCs w:val="24"/>
        </w:rPr>
        <w:t xml:space="preserve"> (prénom et NOM de l’agent)</w:t>
      </w:r>
      <w:r w:rsidR="002432C9">
        <w:rPr>
          <w:rFonts w:ascii="Ebrima" w:hAnsi="Ebrima"/>
          <w:bCs/>
          <w:sz w:val="20"/>
          <w:szCs w:val="20"/>
        </w:rPr>
        <w:t xml:space="preserve">, ne percevra </w:t>
      </w:r>
      <w:r w:rsidR="00354FBC">
        <w:rPr>
          <w:rFonts w:ascii="Ebrima" w:hAnsi="Ebrima"/>
          <w:bCs/>
          <w:sz w:val="20"/>
          <w:szCs w:val="20"/>
        </w:rPr>
        <w:t>aucune rémunération</w:t>
      </w:r>
      <w:r w:rsidR="00F20BBB">
        <w:rPr>
          <w:rFonts w:ascii="Ebrima" w:hAnsi="Ebrima"/>
          <w:bCs/>
          <w:sz w:val="20"/>
          <w:szCs w:val="20"/>
        </w:rPr>
        <w:t xml:space="preserve"> et n’acquiert pas de droits à pension.</w:t>
      </w:r>
    </w:p>
    <w:bookmarkEnd w:id="5"/>
    <w:p w14:paraId="3D85E051" w14:textId="77777777" w:rsidR="00E119CE" w:rsidRDefault="00E119CE" w:rsidP="00805D85">
      <w:pPr>
        <w:spacing w:after="0" w:line="240" w:lineRule="auto"/>
        <w:jc w:val="both"/>
        <w:rPr>
          <w:rFonts w:ascii="Ebrima" w:hAnsi="Ebrima"/>
          <w:bCs/>
          <w:sz w:val="20"/>
          <w:szCs w:val="20"/>
        </w:rPr>
      </w:pPr>
    </w:p>
    <w:p w14:paraId="2CE068C8" w14:textId="6FD73FD6" w:rsidR="00753EF6" w:rsidRPr="008224A1" w:rsidRDefault="00C81E45" w:rsidP="00805D85">
      <w:pPr>
        <w:spacing w:after="0" w:line="240" w:lineRule="auto"/>
        <w:jc w:val="both"/>
        <w:rPr>
          <w:rFonts w:ascii="Ebrima" w:hAnsi="Ebrima"/>
          <w:b/>
          <w:sz w:val="20"/>
          <w:szCs w:val="20"/>
        </w:rPr>
      </w:pPr>
      <w:r w:rsidRPr="008224A1">
        <w:rPr>
          <w:rFonts w:ascii="Ebrima" w:hAnsi="Ebrima"/>
          <w:b/>
          <w:sz w:val="20"/>
          <w:szCs w:val="20"/>
        </w:rPr>
        <w:t>Article 5 :</w:t>
      </w:r>
    </w:p>
    <w:p w14:paraId="63B9AF2E" w14:textId="77777777" w:rsidR="00C81E45" w:rsidRDefault="00C81E45" w:rsidP="00805D85">
      <w:pPr>
        <w:spacing w:after="0" w:line="240" w:lineRule="auto"/>
        <w:jc w:val="both"/>
        <w:rPr>
          <w:rFonts w:ascii="Ebrima" w:hAnsi="Ebrima"/>
          <w:bCs/>
          <w:sz w:val="20"/>
          <w:szCs w:val="20"/>
        </w:rPr>
      </w:pPr>
    </w:p>
    <w:p w14:paraId="32D4A5F6" w14:textId="6CAFDF8F" w:rsidR="008224A1" w:rsidRDefault="008224A1" w:rsidP="00805D85">
      <w:pPr>
        <w:spacing w:after="0" w:line="240" w:lineRule="auto"/>
        <w:jc w:val="both"/>
        <w:rPr>
          <w:rFonts w:ascii="Ebrima" w:hAnsi="Ebrima"/>
          <w:bCs/>
          <w:sz w:val="20"/>
          <w:szCs w:val="20"/>
        </w:rPr>
      </w:pPr>
      <w:r w:rsidRPr="008224A1">
        <w:rPr>
          <w:rFonts w:ascii="Ebrima" w:hAnsi="Ebrima"/>
          <w:bCs/>
          <w:sz w:val="20"/>
          <w:szCs w:val="20"/>
        </w:rPr>
        <w:t xml:space="preserve">Au terme de </w:t>
      </w:r>
      <w:r>
        <w:rPr>
          <w:rFonts w:ascii="Ebrima" w:hAnsi="Ebrima"/>
          <w:bCs/>
          <w:sz w:val="20"/>
          <w:szCs w:val="20"/>
        </w:rPr>
        <w:t xml:space="preserve">la </w:t>
      </w:r>
      <w:r w:rsidRPr="008224A1">
        <w:rPr>
          <w:rFonts w:ascii="Ebrima" w:hAnsi="Ebrima"/>
          <w:bCs/>
          <w:sz w:val="20"/>
          <w:szCs w:val="20"/>
        </w:rPr>
        <w:t>durée</w:t>
      </w:r>
      <w:r>
        <w:rPr>
          <w:rFonts w:ascii="Ebrima" w:hAnsi="Ebrima"/>
          <w:bCs/>
          <w:sz w:val="20"/>
          <w:szCs w:val="20"/>
        </w:rPr>
        <w:t xml:space="preserve"> mentionnée à l’article 1</w:t>
      </w:r>
      <w:r w:rsidRPr="008224A1">
        <w:rPr>
          <w:rFonts w:ascii="Ebrima" w:hAnsi="Ebrima"/>
          <w:bCs/>
          <w:sz w:val="20"/>
          <w:szCs w:val="20"/>
        </w:rPr>
        <w:t xml:space="preserve">, ou en cas de rechute ou de récidive de la pathologie qui affecte l'enfant, le bénéfice du droit au congé peut être prolongé ou rouvert pour une nouvelle durée sur présentation d'un nouveau certificat médical le justifiant, dans la limite des trois cent dix jours ouvrés </w:t>
      </w:r>
      <w:r>
        <w:rPr>
          <w:rFonts w:ascii="Ebrima" w:hAnsi="Ebrima"/>
          <w:bCs/>
          <w:sz w:val="20"/>
          <w:szCs w:val="20"/>
        </w:rPr>
        <w:t>sur une période de</w:t>
      </w:r>
      <w:r w:rsidRPr="008224A1">
        <w:rPr>
          <w:rFonts w:ascii="Ebrima" w:hAnsi="Ebrima"/>
          <w:bCs/>
          <w:sz w:val="20"/>
          <w:szCs w:val="20"/>
        </w:rPr>
        <w:t xml:space="preserve"> trente-six mois. Le décompte de la période de trente-six mois s'effectue à partir de la date initiale d'ouverture du droit au congé.</w:t>
      </w:r>
    </w:p>
    <w:p w14:paraId="09AFE238" w14:textId="77777777" w:rsidR="00EC09F9" w:rsidRPr="00EC09F9" w:rsidRDefault="00EC09F9" w:rsidP="00EC09F9">
      <w:pPr>
        <w:spacing w:after="0" w:line="240" w:lineRule="auto"/>
        <w:jc w:val="both"/>
        <w:rPr>
          <w:rFonts w:ascii="Ebrima" w:hAnsi="Ebrima"/>
          <w:bCs/>
          <w:sz w:val="20"/>
          <w:szCs w:val="20"/>
        </w:rPr>
      </w:pPr>
    </w:p>
    <w:p w14:paraId="3B862FCC" w14:textId="5B53D9FE" w:rsidR="00EC09F9" w:rsidRPr="00EC09F9" w:rsidRDefault="00EC09F9" w:rsidP="00EC09F9">
      <w:pPr>
        <w:spacing w:after="0" w:line="240" w:lineRule="auto"/>
        <w:jc w:val="both"/>
        <w:rPr>
          <w:rFonts w:ascii="Ebrima" w:hAnsi="Ebrima"/>
          <w:bCs/>
          <w:sz w:val="20"/>
          <w:szCs w:val="20"/>
        </w:rPr>
      </w:pPr>
      <w:r w:rsidRPr="00EC09F9">
        <w:rPr>
          <w:rFonts w:ascii="Ebrima" w:hAnsi="Ebrima"/>
          <w:bCs/>
          <w:sz w:val="20"/>
          <w:szCs w:val="20"/>
        </w:rPr>
        <w:t xml:space="preserve">Lorsque le médecin l’a prévue, la durée fait l'objet d'un réexamen à l'échéance qu'il a fixée (cette échéance ne peut être inférieure à 6 mois et ne peut être supérieure à 1 an). Dans ce cas de figure, la prolongation ne peut intervenir qu’après la présentation à l’autorité territoriale dont relève l’agent d’un nouveau certificat médical attestant la particulière gravité de la maladie, du handicap ou de l'accident </w:t>
      </w:r>
      <w:r w:rsidRPr="00EC09F9">
        <w:rPr>
          <w:rFonts w:ascii="Ebrima" w:hAnsi="Ebrima"/>
          <w:bCs/>
          <w:sz w:val="20"/>
          <w:szCs w:val="20"/>
        </w:rPr>
        <w:lastRenderedPageBreak/>
        <w:t xml:space="preserve">de l'enfant et précisant la nature des soins contraignants et les modalités de la présence soutenue du parent aux côtés de l'enfant, ainsi que la durée prévisible du traitement de l'enfant. Il joint un justificatif de l'avis favorable rendu par le service du contrôle médical </w:t>
      </w:r>
    </w:p>
    <w:p w14:paraId="25E47A74" w14:textId="77777777" w:rsidR="00EC09F9" w:rsidRPr="00EC09F9" w:rsidRDefault="00EC09F9" w:rsidP="00EC09F9">
      <w:pPr>
        <w:spacing w:after="0" w:line="240" w:lineRule="auto"/>
        <w:jc w:val="both"/>
        <w:rPr>
          <w:rFonts w:ascii="Ebrima" w:hAnsi="Ebrima"/>
          <w:bCs/>
          <w:sz w:val="20"/>
          <w:szCs w:val="20"/>
        </w:rPr>
      </w:pPr>
    </w:p>
    <w:p w14:paraId="32F4453D" w14:textId="4867B4F6" w:rsidR="00EC09F9" w:rsidRDefault="00EC09F9" w:rsidP="00805D85">
      <w:pPr>
        <w:spacing w:after="0" w:line="240" w:lineRule="auto"/>
        <w:jc w:val="both"/>
        <w:rPr>
          <w:rFonts w:ascii="Ebrima" w:hAnsi="Ebrima"/>
          <w:bCs/>
          <w:sz w:val="20"/>
          <w:szCs w:val="20"/>
        </w:rPr>
      </w:pPr>
      <w:r w:rsidRPr="00EC09F9">
        <w:rPr>
          <w:rFonts w:ascii="Ebrima" w:hAnsi="Ebrima"/>
          <w:bCs/>
          <w:sz w:val="20"/>
          <w:szCs w:val="20"/>
        </w:rPr>
        <w:t xml:space="preserve">Dans tous les cas, lorsque la durée prévisible excède un an, elle fait l'objet d'un nouvel examen à cette échéance. </w:t>
      </w:r>
    </w:p>
    <w:p w14:paraId="1145A173" w14:textId="77777777" w:rsidR="00EC09F9" w:rsidRDefault="00EC09F9" w:rsidP="00805D85">
      <w:pPr>
        <w:spacing w:after="0" w:line="240" w:lineRule="auto"/>
        <w:jc w:val="both"/>
        <w:rPr>
          <w:rFonts w:ascii="Ebrima" w:hAnsi="Ebrima"/>
          <w:bCs/>
          <w:sz w:val="20"/>
          <w:szCs w:val="20"/>
        </w:rPr>
      </w:pPr>
    </w:p>
    <w:p w14:paraId="7E7BF883" w14:textId="2A3FBF2B" w:rsidR="008224A1" w:rsidRPr="007454EF" w:rsidRDefault="008224A1" w:rsidP="008224A1">
      <w:pPr>
        <w:spacing w:after="0" w:line="240" w:lineRule="auto"/>
        <w:ind w:right="140"/>
        <w:jc w:val="both"/>
        <w:rPr>
          <w:rFonts w:ascii="Ebrima" w:hAnsi="Ebrima" w:cs="Arial"/>
          <w:b/>
          <w:color w:val="000000" w:themeColor="text1"/>
          <w:sz w:val="20"/>
          <w:szCs w:val="20"/>
        </w:rPr>
      </w:pPr>
      <w:r w:rsidRPr="007454EF">
        <w:rPr>
          <w:rFonts w:ascii="Ebrima" w:hAnsi="Ebrima" w:cs="Arial"/>
          <w:b/>
          <w:color w:val="000000" w:themeColor="text1"/>
          <w:sz w:val="20"/>
          <w:szCs w:val="20"/>
        </w:rPr>
        <w:t xml:space="preserve">Article </w:t>
      </w:r>
      <w:r>
        <w:rPr>
          <w:rFonts w:ascii="Ebrima" w:hAnsi="Ebrima" w:cs="Arial"/>
          <w:b/>
          <w:color w:val="000000" w:themeColor="text1"/>
          <w:sz w:val="20"/>
          <w:szCs w:val="20"/>
        </w:rPr>
        <w:t>6</w:t>
      </w:r>
      <w:r w:rsidRPr="007454EF">
        <w:rPr>
          <w:rFonts w:ascii="Ebrima" w:hAnsi="Ebrima" w:cs="Arial"/>
          <w:b/>
          <w:color w:val="000000" w:themeColor="text1"/>
          <w:sz w:val="20"/>
          <w:szCs w:val="20"/>
        </w:rPr>
        <w:t xml:space="preserve"> :</w:t>
      </w:r>
    </w:p>
    <w:p w14:paraId="64D1FEF9" w14:textId="77777777" w:rsidR="008224A1" w:rsidRDefault="008224A1" w:rsidP="00805D85">
      <w:pPr>
        <w:spacing w:after="0" w:line="240" w:lineRule="auto"/>
        <w:jc w:val="both"/>
        <w:rPr>
          <w:rFonts w:ascii="Ebrima" w:hAnsi="Ebrima"/>
          <w:bCs/>
          <w:sz w:val="20"/>
          <w:szCs w:val="20"/>
        </w:rPr>
      </w:pPr>
    </w:p>
    <w:p w14:paraId="09980A75" w14:textId="6FBE6CCE" w:rsidR="008224A1" w:rsidRDefault="008224A1" w:rsidP="00805D85">
      <w:pPr>
        <w:spacing w:after="0" w:line="240" w:lineRule="auto"/>
        <w:jc w:val="both"/>
        <w:rPr>
          <w:rFonts w:ascii="Ebrima" w:hAnsi="Ebrima"/>
          <w:bCs/>
          <w:sz w:val="20"/>
          <w:szCs w:val="20"/>
        </w:rPr>
      </w:pPr>
      <w:r>
        <w:rPr>
          <w:rFonts w:ascii="Ebrima" w:hAnsi="Ebrima"/>
          <w:bCs/>
          <w:sz w:val="20"/>
          <w:szCs w:val="20"/>
        </w:rPr>
        <w:t>Le congé de présence parentale cesse</w:t>
      </w:r>
    </w:p>
    <w:p w14:paraId="636B3F8C" w14:textId="77777777" w:rsidR="008224A1" w:rsidRDefault="008224A1" w:rsidP="00805D85">
      <w:pPr>
        <w:spacing w:after="0" w:line="240" w:lineRule="auto"/>
        <w:jc w:val="both"/>
        <w:rPr>
          <w:rFonts w:ascii="Ebrima" w:hAnsi="Ebrima"/>
          <w:bCs/>
          <w:sz w:val="20"/>
          <w:szCs w:val="20"/>
        </w:rPr>
      </w:pPr>
    </w:p>
    <w:p w14:paraId="2656C297" w14:textId="374F679C" w:rsidR="008224A1" w:rsidRDefault="008224A1" w:rsidP="008224A1">
      <w:pPr>
        <w:pStyle w:val="Paragraphedeliste"/>
        <w:numPr>
          <w:ilvl w:val="0"/>
          <w:numId w:val="13"/>
        </w:numPr>
        <w:spacing w:after="0" w:line="240" w:lineRule="auto"/>
        <w:ind w:right="140"/>
        <w:jc w:val="both"/>
        <w:rPr>
          <w:rFonts w:ascii="Ebrima" w:hAnsi="Ebrima" w:cs="Arial"/>
          <w:color w:val="000000" w:themeColor="text1"/>
          <w:sz w:val="20"/>
          <w:szCs w:val="20"/>
        </w:rPr>
      </w:pPr>
      <w:r>
        <w:rPr>
          <w:rFonts w:ascii="Ebrima" w:hAnsi="Ebrima" w:cs="Arial"/>
          <w:color w:val="000000" w:themeColor="text1"/>
          <w:sz w:val="20"/>
          <w:szCs w:val="20"/>
        </w:rPr>
        <w:t>A l’initiative de l’agent, s’il renonce par écrit avec un délai de pré</w:t>
      </w:r>
      <w:r w:rsidR="00EC09F9">
        <w:rPr>
          <w:rFonts w:ascii="Ebrima" w:hAnsi="Ebrima" w:cs="Arial"/>
          <w:color w:val="000000" w:themeColor="text1"/>
          <w:sz w:val="20"/>
          <w:szCs w:val="20"/>
        </w:rPr>
        <w:t>a</w:t>
      </w:r>
      <w:r>
        <w:rPr>
          <w:rFonts w:ascii="Ebrima" w:hAnsi="Ebrima" w:cs="Arial"/>
          <w:color w:val="000000" w:themeColor="text1"/>
          <w:sz w:val="20"/>
          <w:szCs w:val="20"/>
        </w:rPr>
        <w:t>vis de 15 jours, au bénéficie de la durée restant à courir du congé,</w:t>
      </w:r>
    </w:p>
    <w:p w14:paraId="210B8581" w14:textId="716AFC92" w:rsidR="008224A1" w:rsidRPr="008224A1" w:rsidRDefault="008224A1" w:rsidP="008224A1">
      <w:pPr>
        <w:pStyle w:val="Paragraphedeliste"/>
        <w:numPr>
          <w:ilvl w:val="0"/>
          <w:numId w:val="13"/>
        </w:numPr>
        <w:spacing w:after="0" w:line="240" w:lineRule="auto"/>
        <w:ind w:right="140"/>
        <w:jc w:val="both"/>
        <w:rPr>
          <w:rFonts w:ascii="Ebrima" w:hAnsi="Ebrima" w:cs="Arial"/>
          <w:color w:val="000000" w:themeColor="text1"/>
          <w:sz w:val="20"/>
          <w:szCs w:val="20"/>
        </w:rPr>
      </w:pPr>
      <w:r w:rsidRPr="009E6A3D">
        <w:rPr>
          <w:rFonts w:ascii="Ebrima" w:hAnsi="Ebrima" w:cs="Arial"/>
          <w:color w:val="000000" w:themeColor="text1"/>
          <w:sz w:val="20"/>
          <w:szCs w:val="20"/>
        </w:rPr>
        <w:t>À l’initiative de l’autorité territoriale, lorsqu’il est constaté</w:t>
      </w:r>
      <w:r>
        <w:rPr>
          <w:rFonts w:ascii="Ebrima" w:hAnsi="Ebrima" w:cs="Arial"/>
          <w:color w:val="000000" w:themeColor="text1"/>
          <w:sz w:val="20"/>
          <w:szCs w:val="20"/>
        </w:rPr>
        <w:t xml:space="preserve">, après enquête, </w:t>
      </w:r>
      <w:r w:rsidRPr="009E6A3D">
        <w:rPr>
          <w:rFonts w:ascii="Ebrima" w:hAnsi="Ebrima" w:cs="Arial"/>
          <w:color w:val="000000" w:themeColor="text1"/>
          <w:sz w:val="20"/>
          <w:szCs w:val="20"/>
        </w:rPr>
        <w:t xml:space="preserve">que le congé n’est pas réellement consacré à </w:t>
      </w:r>
      <w:r>
        <w:rPr>
          <w:rFonts w:ascii="Ebrima" w:hAnsi="Ebrima" w:cs="Arial"/>
          <w:color w:val="000000" w:themeColor="text1"/>
          <w:sz w:val="20"/>
          <w:szCs w:val="20"/>
        </w:rPr>
        <w:t>donner des soins à</w:t>
      </w:r>
      <w:r w:rsidRPr="009E6A3D">
        <w:rPr>
          <w:rFonts w:ascii="Ebrima" w:hAnsi="Ebrima" w:cs="Arial"/>
          <w:color w:val="000000" w:themeColor="text1"/>
          <w:sz w:val="20"/>
          <w:szCs w:val="20"/>
        </w:rPr>
        <w:t xml:space="preserve"> l’enfant, sur décision motivée et après avoir entendu les observations de </w:t>
      </w:r>
      <w:r w:rsidRPr="00E119CE">
        <w:rPr>
          <w:rFonts w:ascii="Ebrima" w:hAnsi="Ebrima"/>
          <w:i/>
          <w:iCs/>
          <w:sz w:val="20"/>
          <w:szCs w:val="24"/>
        </w:rPr>
        <w:t xml:space="preserve">Madame ou Monsieur </w:t>
      </w:r>
      <w:r w:rsidRPr="00E119CE">
        <w:rPr>
          <w:rFonts w:ascii="Ebrima" w:hAnsi="Ebrima"/>
          <w:i/>
          <w:iCs/>
          <w:sz w:val="20"/>
          <w:szCs w:val="24"/>
          <w:highlight w:val="yellow"/>
        </w:rPr>
        <w:t>…</w:t>
      </w:r>
      <w:r w:rsidRPr="00E119CE">
        <w:rPr>
          <w:rFonts w:ascii="Ebrima" w:hAnsi="Ebrima"/>
          <w:i/>
          <w:iCs/>
          <w:sz w:val="20"/>
          <w:szCs w:val="24"/>
        </w:rPr>
        <w:t xml:space="preserve"> (prénom et NOM de l’agent)</w:t>
      </w:r>
      <w:r>
        <w:rPr>
          <w:rFonts w:ascii="Ebrima" w:hAnsi="Ebrima"/>
          <w:i/>
          <w:iCs/>
          <w:sz w:val="20"/>
          <w:szCs w:val="24"/>
        </w:rPr>
        <w:t>,</w:t>
      </w:r>
    </w:p>
    <w:p w14:paraId="283EE1F3" w14:textId="1627F4AE" w:rsidR="008224A1" w:rsidRPr="009E6A3D" w:rsidRDefault="008224A1" w:rsidP="008224A1">
      <w:pPr>
        <w:pStyle w:val="Paragraphedeliste"/>
        <w:numPr>
          <w:ilvl w:val="0"/>
          <w:numId w:val="13"/>
        </w:numPr>
        <w:spacing w:after="0" w:line="240" w:lineRule="auto"/>
        <w:ind w:right="140"/>
        <w:jc w:val="both"/>
        <w:rPr>
          <w:rFonts w:ascii="Ebrima" w:hAnsi="Ebrima" w:cs="Arial"/>
          <w:color w:val="000000" w:themeColor="text1"/>
          <w:sz w:val="20"/>
          <w:szCs w:val="20"/>
        </w:rPr>
      </w:pPr>
      <w:r>
        <w:rPr>
          <w:rFonts w:ascii="Ebrima" w:hAnsi="Ebrima" w:cs="Arial"/>
          <w:color w:val="000000" w:themeColor="text1"/>
          <w:sz w:val="20"/>
          <w:szCs w:val="20"/>
        </w:rPr>
        <w:t>En cas de décès de l’enfant</w:t>
      </w:r>
    </w:p>
    <w:p w14:paraId="688C254F" w14:textId="77777777" w:rsidR="00005793" w:rsidRPr="00A44D6A" w:rsidRDefault="00005793" w:rsidP="00805D85">
      <w:pPr>
        <w:spacing w:after="0" w:line="240" w:lineRule="auto"/>
        <w:ind w:right="140"/>
        <w:jc w:val="both"/>
        <w:rPr>
          <w:rFonts w:ascii="Ebrima" w:hAnsi="Ebrima" w:cs="Arial"/>
          <w:color w:val="000000" w:themeColor="text1"/>
          <w:sz w:val="20"/>
          <w:szCs w:val="20"/>
        </w:rPr>
      </w:pPr>
    </w:p>
    <w:p w14:paraId="638045CD" w14:textId="00D77258" w:rsidR="00E30BEA" w:rsidRPr="007454EF" w:rsidRDefault="006F591D" w:rsidP="00805D85">
      <w:pPr>
        <w:spacing w:after="0" w:line="240" w:lineRule="auto"/>
        <w:ind w:right="140"/>
        <w:jc w:val="both"/>
        <w:rPr>
          <w:rFonts w:ascii="Ebrima" w:hAnsi="Ebrima" w:cs="Arial"/>
          <w:b/>
          <w:color w:val="000000" w:themeColor="text1"/>
          <w:sz w:val="20"/>
          <w:szCs w:val="20"/>
        </w:rPr>
      </w:pPr>
      <w:r w:rsidRPr="007454EF">
        <w:rPr>
          <w:rFonts w:ascii="Ebrima" w:hAnsi="Ebrima" w:cs="Arial"/>
          <w:b/>
          <w:color w:val="000000" w:themeColor="text1"/>
          <w:sz w:val="20"/>
          <w:szCs w:val="20"/>
        </w:rPr>
        <w:t xml:space="preserve">Article </w:t>
      </w:r>
      <w:r w:rsidR="008224A1">
        <w:rPr>
          <w:rFonts w:ascii="Ebrima" w:hAnsi="Ebrima" w:cs="Arial"/>
          <w:b/>
          <w:color w:val="000000" w:themeColor="text1"/>
          <w:sz w:val="20"/>
          <w:szCs w:val="20"/>
        </w:rPr>
        <w:t>7</w:t>
      </w:r>
      <w:r w:rsidR="00C4143F">
        <w:rPr>
          <w:rFonts w:ascii="Ebrima" w:hAnsi="Ebrima" w:cs="Arial"/>
          <w:b/>
          <w:color w:val="000000" w:themeColor="text1"/>
          <w:sz w:val="20"/>
          <w:szCs w:val="20"/>
        </w:rPr>
        <w:t xml:space="preserve"> </w:t>
      </w:r>
      <w:r w:rsidRPr="007454EF">
        <w:rPr>
          <w:rFonts w:ascii="Ebrima" w:hAnsi="Ebrima" w:cs="Arial"/>
          <w:b/>
          <w:color w:val="000000" w:themeColor="text1"/>
          <w:sz w:val="20"/>
          <w:szCs w:val="20"/>
        </w:rPr>
        <w:t>:</w:t>
      </w:r>
    </w:p>
    <w:p w14:paraId="4B02BE36" w14:textId="77777777" w:rsidR="00444BFC" w:rsidRDefault="00444BFC" w:rsidP="00805D85">
      <w:pPr>
        <w:spacing w:after="0" w:line="240" w:lineRule="auto"/>
        <w:ind w:right="140"/>
        <w:jc w:val="both"/>
        <w:rPr>
          <w:rFonts w:ascii="Ebrima" w:hAnsi="Ebrima" w:cs="Arial"/>
          <w:color w:val="000000" w:themeColor="text1"/>
          <w:sz w:val="20"/>
          <w:szCs w:val="20"/>
        </w:rPr>
      </w:pPr>
    </w:p>
    <w:p w14:paraId="3AE7556F" w14:textId="1F3F9846" w:rsidR="00617C71" w:rsidRDefault="000D6398" w:rsidP="00805D85">
      <w:pPr>
        <w:spacing w:after="0" w:line="240" w:lineRule="auto"/>
        <w:ind w:right="140"/>
        <w:jc w:val="both"/>
        <w:rPr>
          <w:rFonts w:ascii="Ebrima" w:hAnsi="Ebrima" w:cs="Arial"/>
          <w:color w:val="000000" w:themeColor="text1"/>
          <w:sz w:val="20"/>
          <w:szCs w:val="20"/>
        </w:rPr>
      </w:pPr>
      <w:bookmarkStart w:id="6" w:name="_Hlk153541446"/>
      <w:r w:rsidRPr="000A1FDE">
        <w:rPr>
          <w:rFonts w:ascii="Ebrima" w:hAnsi="Ebrima" w:cs="Arial"/>
          <w:color w:val="000000" w:themeColor="text1"/>
          <w:sz w:val="20"/>
          <w:szCs w:val="20"/>
        </w:rPr>
        <w:t>À</w:t>
      </w:r>
      <w:r w:rsidR="00105F7F" w:rsidRPr="000D6398">
        <w:rPr>
          <w:rFonts w:ascii="Ebrima" w:hAnsi="Ebrima" w:cs="Arial"/>
          <w:color w:val="000000" w:themeColor="text1"/>
          <w:sz w:val="20"/>
          <w:szCs w:val="20"/>
        </w:rPr>
        <w:t xml:space="preserve"> </w:t>
      </w:r>
      <w:r w:rsidR="007025CE" w:rsidRPr="000D6398">
        <w:rPr>
          <w:rFonts w:ascii="Ebrima" w:hAnsi="Ebrima" w:cs="Arial"/>
          <w:color w:val="000000" w:themeColor="text1"/>
          <w:sz w:val="20"/>
          <w:szCs w:val="20"/>
        </w:rPr>
        <w:t xml:space="preserve">l’expiration du congé de présence parentale, </w:t>
      </w:r>
      <w:r w:rsidR="008224A1" w:rsidRPr="00E119CE">
        <w:rPr>
          <w:rFonts w:ascii="Ebrima" w:hAnsi="Ebrima"/>
          <w:i/>
          <w:iCs/>
          <w:sz w:val="20"/>
          <w:szCs w:val="24"/>
        </w:rPr>
        <w:t xml:space="preserve">Madame ou Monsieur </w:t>
      </w:r>
      <w:r w:rsidR="008224A1" w:rsidRPr="00E119CE">
        <w:rPr>
          <w:rFonts w:ascii="Ebrima" w:hAnsi="Ebrima"/>
          <w:i/>
          <w:iCs/>
          <w:sz w:val="20"/>
          <w:szCs w:val="24"/>
          <w:highlight w:val="yellow"/>
        </w:rPr>
        <w:t>…</w:t>
      </w:r>
      <w:r w:rsidR="008224A1" w:rsidRPr="00E119CE">
        <w:rPr>
          <w:rFonts w:ascii="Ebrima" w:hAnsi="Ebrima"/>
          <w:i/>
          <w:iCs/>
          <w:sz w:val="20"/>
          <w:szCs w:val="24"/>
        </w:rPr>
        <w:t xml:space="preserve"> (prénom et NOM de l’agent)</w:t>
      </w:r>
      <w:r w:rsidR="007025CE" w:rsidRPr="000D6398">
        <w:rPr>
          <w:rFonts w:ascii="Ebrima" w:hAnsi="Ebrima" w:cs="Arial"/>
          <w:color w:val="000000" w:themeColor="text1"/>
          <w:sz w:val="20"/>
          <w:szCs w:val="20"/>
        </w:rPr>
        <w:t xml:space="preserve"> est réaffecté(e) dans son ancien emploi dans la mesure où les nécessités de service le permettent et pour la période restant à courir avant le terme du contrat. </w:t>
      </w:r>
      <w:r w:rsidR="00EC09F9" w:rsidRPr="00EC09F9">
        <w:rPr>
          <w:rFonts w:ascii="Ebrima" w:hAnsi="Ebrima" w:cs="Arial"/>
          <w:color w:val="000000" w:themeColor="text1"/>
          <w:sz w:val="20"/>
          <w:szCs w:val="20"/>
        </w:rPr>
        <w:t xml:space="preserve">Dans le cas où </w:t>
      </w:r>
      <w:r w:rsidR="00EC09F9" w:rsidRPr="00EC09F9">
        <w:rPr>
          <w:rFonts w:ascii="Ebrima" w:hAnsi="Ebrima" w:cs="Arial"/>
          <w:i/>
          <w:iCs/>
          <w:color w:val="000000" w:themeColor="text1"/>
          <w:sz w:val="20"/>
          <w:szCs w:val="20"/>
        </w:rPr>
        <w:t>il/elle</w:t>
      </w:r>
      <w:r w:rsidR="00EC09F9" w:rsidRPr="00EC09F9">
        <w:rPr>
          <w:rFonts w:ascii="Ebrima" w:hAnsi="Ebrima" w:cs="Arial"/>
          <w:color w:val="000000" w:themeColor="text1"/>
          <w:sz w:val="20"/>
          <w:szCs w:val="20"/>
        </w:rPr>
        <w:t xml:space="preserve"> ne pourrait être réaffecté</w:t>
      </w:r>
      <w:r w:rsidR="00EC09F9">
        <w:rPr>
          <w:rFonts w:ascii="Ebrima" w:hAnsi="Ebrima" w:cs="Arial"/>
          <w:color w:val="000000" w:themeColor="text1"/>
          <w:sz w:val="20"/>
          <w:szCs w:val="20"/>
        </w:rPr>
        <w:t>(e)</w:t>
      </w:r>
      <w:r w:rsidR="00EC09F9" w:rsidRPr="00EC09F9">
        <w:rPr>
          <w:rFonts w:ascii="Ebrima" w:hAnsi="Ebrima" w:cs="Arial"/>
          <w:color w:val="000000" w:themeColor="text1"/>
          <w:sz w:val="20"/>
          <w:szCs w:val="20"/>
        </w:rPr>
        <w:t xml:space="preserve"> dans son précédent emploi, il bénéficie d'une priorité pour occuper un emploi similaire assorti d'une rémunération équivalente</w:t>
      </w:r>
      <w:r w:rsidR="00EC09F9">
        <w:rPr>
          <w:rFonts w:ascii="Ebrima" w:hAnsi="Ebrima" w:cs="Arial"/>
          <w:color w:val="000000" w:themeColor="text1"/>
          <w:sz w:val="20"/>
          <w:szCs w:val="20"/>
        </w:rPr>
        <w:t>.</w:t>
      </w:r>
    </w:p>
    <w:p w14:paraId="4B8B73CB" w14:textId="77777777" w:rsidR="00EC09F9" w:rsidRPr="00137D8F" w:rsidRDefault="00EC09F9" w:rsidP="00805D85">
      <w:pPr>
        <w:spacing w:after="0" w:line="240" w:lineRule="auto"/>
        <w:ind w:right="140"/>
        <w:jc w:val="both"/>
        <w:rPr>
          <w:rFonts w:ascii="Ebrima" w:hAnsi="Ebrima" w:cs="Arial"/>
          <w:color w:val="000000" w:themeColor="text1"/>
          <w:sz w:val="20"/>
          <w:szCs w:val="20"/>
        </w:rPr>
      </w:pPr>
    </w:p>
    <w:bookmarkEnd w:id="6"/>
    <w:p w14:paraId="57C564F4" w14:textId="57C51D01" w:rsidR="00DD51B4" w:rsidRPr="007454EF" w:rsidRDefault="00DD51B4" w:rsidP="00805D85">
      <w:pPr>
        <w:spacing w:after="0" w:line="240" w:lineRule="auto"/>
        <w:ind w:right="140"/>
        <w:jc w:val="both"/>
        <w:rPr>
          <w:rFonts w:ascii="Ebrima" w:hAnsi="Ebrima" w:cs="Arial"/>
          <w:b/>
          <w:color w:val="000000" w:themeColor="text1"/>
          <w:sz w:val="20"/>
          <w:szCs w:val="20"/>
        </w:rPr>
      </w:pPr>
      <w:r w:rsidRPr="007454EF">
        <w:rPr>
          <w:rFonts w:ascii="Ebrima" w:hAnsi="Ebrima" w:cs="Arial"/>
          <w:b/>
          <w:color w:val="000000" w:themeColor="text1"/>
          <w:sz w:val="20"/>
          <w:szCs w:val="20"/>
        </w:rPr>
        <w:t>Article</w:t>
      </w:r>
      <w:r w:rsidR="004E1C0B" w:rsidRPr="007454EF">
        <w:rPr>
          <w:rFonts w:ascii="Ebrima" w:hAnsi="Ebrima" w:cs="Arial"/>
          <w:b/>
          <w:color w:val="000000" w:themeColor="text1"/>
          <w:sz w:val="20"/>
          <w:szCs w:val="20"/>
        </w:rPr>
        <w:t xml:space="preserve"> </w:t>
      </w:r>
      <w:r w:rsidR="008224A1">
        <w:rPr>
          <w:rFonts w:ascii="Ebrima" w:hAnsi="Ebrima" w:cs="Arial"/>
          <w:b/>
          <w:color w:val="000000" w:themeColor="text1"/>
          <w:sz w:val="20"/>
          <w:szCs w:val="20"/>
        </w:rPr>
        <w:t>8</w:t>
      </w:r>
      <w:r w:rsidRPr="007454EF">
        <w:rPr>
          <w:rFonts w:ascii="Ebrima" w:hAnsi="Ebrima" w:cs="Arial"/>
          <w:b/>
          <w:color w:val="000000" w:themeColor="text1"/>
          <w:sz w:val="20"/>
          <w:szCs w:val="20"/>
        </w:rPr>
        <w:t xml:space="preserve"> :</w:t>
      </w:r>
    </w:p>
    <w:p w14:paraId="4ABED87B" w14:textId="77777777" w:rsidR="00DD51B4" w:rsidRDefault="00DD51B4" w:rsidP="00805D85">
      <w:pPr>
        <w:spacing w:after="0" w:line="240" w:lineRule="auto"/>
        <w:ind w:right="140"/>
        <w:jc w:val="both"/>
        <w:rPr>
          <w:rFonts w:ascii="Ebrima" w:hAnsi="Ebrima" w:cs="Arial"/>
          <w:color w:val="000000" w:themeColor="text1"/>
          <w:sz w:val="20"/>
          <w:szCs w:val="20"/>
        </w:rPr>
      </w:pPr>
    </w:p>
    <w:p w14:paraId="6B3FF348" w14:textId="77777777" w:rsidR="00E119CE" w:rsidRPr="00137D8F" w:rsidRDefault="00E119CE" w:rsidP="00E119CE">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Le Directeur général des services ou La secrétaire de mairie</w:t>
      </w:r>
      <w:r w:rsidRPr="00137D8F">
        <w:rPr>
          <w:rFonts w:ascii="Ebrima" w:hAnsi="Ebrima" w:cs="Arial"/>
          <w:color w:val="000000" w:themeColor="text1"/>
          <w:sz w:val="20"/>
          <w:szCs w:val="20"/>
        </w:rPr>
        <w:t xml:space="preserve"> est </w:t>
      </w:r>
      <w:r w:rsidRPr="00137D8F">
        <w:rPr>
          <w:rFonts w:ascii="Ebrima" w:hAnsi="Ebrima" w:cs="Arial"/>
          <w:i/>
          <w:color w:val="000000" w:themeColor="text1"/>
          <w:sz w:val="20"/>
          <w:szCs w:val="20"/>
        </w:rPr>
        <w:t>chargé(e)</w:t>
      </w:r>
      <w:r w:rsidRPr="00137D8F">
        <w:rPr>
          <w:rFonts w:ascii="Ebrima" w:hAnsi="Ebrima" w:cs="Arial"/>
          <w:color w:val="000000" w:themeColor="text1"/>
          <w:sz w:val="20"/>
          <w:szCs w:val="20"/>
        </w:rPr>
        <w:t xml:space="preserve"> de l’exécution du présent arrêté.</w:t>
      </w:r>
    </w:p>
    <w:p w14:paraId="0F651449" w14:textId="77777777" w:rsidR="00E119CE" w:rsidRPr="00137D8F" w:rsidRDefault="00E119CE" w:rsidP="00E119CE">
      <w:pPr>
        <w:spacing w:after="0" w:line="240" w:lineRule="auto"/>
        <w:ind w:right="140"/>
        <w:jc w:val="both"/>
        <w:rPr>
          <w:rFonts w:ascii="Ebrima" w:hAnsi="Ebrima" w:cs="Arial"/>
          <w:color w:val="000000" w:themeColor="text1"/>
          <w:sz w:val="20"/>
          <w:szCs w:val="20"/>
        </w:rPr>
      </w:pPr>
    </w:p>
    <w:p w14:paraId="33C7E333" w14:textId="744A2FE6" w:rsidR="00E119CE" w:rsidRPr="007454EF" w:rsidRDefault="00E119CE" w:rsidP="00E119CE">
      <w:pPr>
        <w:spacing w:after="0" w:line="240" w:lineRule="auto"/>
        <w:ind w:right="140"/>
        <w:jc w:val="both"/>
        <w:rPr>
          <w:rFonts w:ascii="Ebrima" w:hAnsi="Ebrima" w:cs="Arial"/>
          <w:b/>
          <w:color w:val="000000" w:themeColor="text1"/>
          <w:sz w:val="20"/>
          <w:szCs w:val="20"/>
        </w:rPr>
      </w:pPr>
      <w:r w:rsidRPr="007454EF">
        <w:rPr>
          <w:rFonts w:ascii="Ebrima" w:hAnsi="Ebrima" w:cs="Arial"/>
          <w:b/>
          <w:color w:val="000000" w:themeColor="text1"/>
          <w:sz w:val="20"/>
          <w:szCs w:val="20"/>
        </w:rPr>
        <w:t xml:space="preserve">Article </w:t>
      </w:r>
      <w:r w:rsidR="008224A1">
        <w:rPr>
          <w:rFonts w:ascii="Ebrima" w:hAnsi="Ebrima" w:cs="Arial"/>
          <w:b/>
          <w:color w:val="000000" w:themeColor="text1"/>
          <w:sz w:val="20"/>
          <w:szCs w:val="20"/>
        </w:rPr>
        <w:t>9</w:t>
      </w:r>
      <w:r w:rsidRPr="007454EF">
        <w:rPr>
          <w:rFonts w:ascii="Ebrima" w:hAnsi="Ebrima" w:cs="Arial"/>
          <w:b/>
          <w:color w:val="000000" w:themeColor="text1"/>
          <w:sz w:val="20"/>
          <w:szCs w:val="20"/>
        </w:rPr>
        <w:t xml:space="preserve"> :</w:t>
      </w:r>
    </w:p>
    <w:p w14:paraId="1663FB97" w14:textId="77777777" w:rsidR="00E119CE" w:rsidRPr="00137D8F" w:rsidRDefault="00E119CE" w:rsidP="00E119CE">
      <w:pPr>
        <w:spacing w:after="0" w:line="240" w:lineRule="auto"/>
        <w:ind w:right="140"/>
        <w:jc w:val="both"/>
        <w:rPr>
          <w:rFonts w:ascii="Ebrima" w:hAnsi="Ebrima" w:cs="Arial"/>
          <w:color w:val="000000" w:themeColor="text1"/>
          <w:sz w:val="20"/>
          <w:szCs w:val="20"/>
        </w:rPr>
      </w:pPr>
    </w:p>
    <w:p w14:paraId="14B77E17" w14:textId="77777777" w:rsidR="00E119CE" w:rsidRPr="00137D8F" w:rsidRDefault="00E119CE" w:rsidP="00E119CE">
      <w:pPr>
        <w:spacing w:after="0" w:line="240" w:lineRule="auto"/>
        <w:ind w:right="140"/>
        <w:jc w:val="both"/>
        <w:rPr>
          <w:rFonts w:ascii="Ebrima" w:hAnsi="Ebrima" w:cs="Arial"/>
          <w:color w:val="000000" w:themeColor="text1"/>
          <w:sz w:val="20"/>
          <w:szCs w:val="20"/>
        </w:rPr>
      </w:pPr>
      <w:bookmarkStart w:id="7" w:name="_Hlk153522488"/>
      <w:r w:rsidRPr="00137D8F">
        <w:rPr>
          <w:rFonts w:ascii="Ebrima" w:hAnsi="Ebrima" w:cs="Arial"/>
          <w:color w:val="000000" w:themeColor="text1"/>
          <w:sz w:val="20"/>
          <w:szCs w:val="20"/>
        </w:rPr>
        <w:t xml:space="preserve">Une ampliation sera adressée </w:t>
      </w:r>
      <w:r w:rsidRPr="00137D8F">
        <w:rPr>
          <w:rFonts w:ascii="Ebrima" w:hAnsi="Ebrima" w:cs="Arial"/>
          <w:i/>
          <w:color w:val="000000" w:themeColor="text1"/>
          <w:sz w:val="20"/>
          <w:szCs w:val="20"/>
        </w:rPr>
        <w:t>au Président/ à la Présidente</w:t>
      </w:r>
      <w:r w:rsidRPr="00137D8F">
        <w:rPr>
          <w:rFonts w:ascii="Ebrima" w:hAnsi="Ebrima" w:cs="Arial"/>
          <w:color w:val="000000" w:themeColor="text1"/>
          <w:sz w:val="20"/>
          <w:szCs w:val="20"/>
        </w:rPr>
        <w:t xml:space="preserve"> du Centre départemental de gestion de la fonction publique territoriale du Loiret et au comptable principal de </w:t>
      </w:r>
      <w:r w:rsidRPr="007454EF">
        <w:rPr>
          <w:rFonts w:ascii="Ebrima" w:hAnsi="Ebrima" w:cs="Arial"/>
          <w:color w:val="000000" w:themeColor="text1"/>
          <w:sz w:val="20"/>
          <w:szCs w:val="20"/>
          <w:highlight w:val="yellow"/>
        </w:rPr>
        <w:t>…</w:t>
      </w:r>
      <w:r>
        <w:rPr>
          <w:rFonts w:ascii="Ebrima" w:hAnsi="Ebrima" w:cs="Arial"/>
          <w:color w:val="000000" w:themeColor="text1"/>
          <w:sz w:val="20"/>
          <w:szCs w:val="20"/>
        </w:rPr>
        <w:t xml:space="preserve"> </w:t>
      </w:r>
      <w:r w:rsidRPr="00137D8F">
        <w:rPr>
          <w:rFonts w:ascii="Ebrima" w:hAnsi="Ebrima" w:cs="Arial"/>
          <w:color w:val="000000" w:themeColor="text1"/>
          <w:sz w:val="20"/>
          <w:szCs w:val="20"/>
        </w:rPr>
        <w:t>(</w:t>
      </w:r>
      <w:r w:rsidRPr="00137D8F">
        <w:rPr>
          <w:rFonts w:ascii="Ebrima" w:hAnsi="Ebrima"/>
          <w:bCs/>
          <w:i/>
          <w:sz w:val="20"/>
          <w:szCs w:val="20"/>
        </w:rPr>
        <w:t xml:space="preserve">nom de la </w:t>
      </w:r>
      <w:r>
        <w:rPr>
          <w:rFonts w:ascii="Ebrima" w:hAnsi="Ebrima"/>
          <w:bCs/>
          <w:i/>
          <w:sz w:val="20"/>
          <w:szCs w:val="20"/>
        </w:rPr>
        <w:t xml:space="preserve">collectivité territoriale </w:t>
      </w:r>
      <w:r w:rsidRPr="00137D8F">
        <w:rPr>
          <w:rFonts w:ascii="Ebrima" w:hAnsi="Ebrima"/>
          <w:bCs/>
          <w:i/>
          <w:sz w:val="20"/>
          <w:szCs w:val="20"/>
        </w:rPr>
        <w:t>ou de l’établissement public</w:t>
      </w:r>
      <w:r w:rsidRPr="00137D8F">
        <w:rPr>
          <w:rFonts w:ascii="Ebrima" w:hAnsi="Ebrima" w:cs="Arial"/>
          <w:color w:val="000000" w:themeColor="text1"/>
          <w:sz w:val="20"/>
          <w:szCs w:val="20"/>
        </w:rPr>
        <w:t>).</w:t>
      </w:r>
    </w:p>
    <w:p w14:paraId="5E6CEE9A" w14:textId="77777777" w:rsidR="00E119CE" w:rsidRPr="00137D8F" w:rsidRDefault="00E119CE" w:rsidP="00E119CE">
      <w:pPr>
        <w:spacing w:after="0" w:line="240" w:lineRule="auto"/>
        <w:ind w:right="140"/>
        <w:jc w:val="both"/>
        <w:rPr>
          <w:rFonts w:ascii="Ebrima" w:hAnsi="Ebrima" w:cs="Arial"/>
          <w:color w:val="000000" w:themeColor="text1"/>
          <w:sz w:val="20"/>
          <w:szCs w:val="20"/>
        </w:rPr>
      </w:pPr>
    </w:p>
    <w:p w14:paraId="140A7745" w14:textId="1B942BB8" w:rsidR="00E119CE" w:rsidRPr="007454EF" w:rsidRDefault="00E119CE" w:rsidP="00E119CE">
      <w:pPr>
        <w:spacing w:after="0" w:line="240" w:lineRule="auto"/>
        <w:ind w:right="140"/>
        <w:jc w:val="both"/>
        <w:rPr>
          <w:rFonts w:ascii="Ebrima" w:hAnsi="Ebrima" w:cs="Arial"/>
          <w:b/>
          <w:color w:val="000000" w:themeColor="text1"/>
          <w:sz w:val="20"/>
          <w:szCs w:val="20"/>
        </w:rPr>
      </w:pPr>
      <w:r w:rsidRPr="007454EF">
        <w:rPr>
          <w:rFonts w:ascii="Ebrima" w:hAnsi="Ebrima" w:cs="Arial"/>
          <w:b/>
          <w:color w:val="000000" w:themeColor="text1"/>
          <w:sz w:val="20"/>
          <w:szCs w:val="20"/>
        </w:rPr>
        <w:t xml:space="preserve">Article </w:t>
      </w:r>
      <w:r w:rsidR="008224A1">
        <w:rPr>
          <w:rFonts w:ascii="Ebrima" w:hAnsi="Ebrima" w:cs="Arial"/>
          <w:b/>
          <w:color w:val="000000" w:themeColor="text1"/>
          <w:sz w:val="20"/>
          <w:szCs w:val="20"/>
        </w:rPr>
        <w:t>10</w:t>
      </w:r>
      <w:r w:rsidRPr="007454EF">
        <w:rPr>
          <w:rFonts w:ascii="Ebrima" w:hAnsi="Ebrima" w:cs="Arial"/>
          <w:b/>
          <w:color w:val="000000" w:themeColor="text1"/>
          <w:sz w:val="20"/>
          <w:szCs w:val="20"/>
        </w:rPr>
        <w:t xml:space="preserve"> :</w:t>
      </w:r>
    </w:p>
    <w:p w14:paraId="708E4610" w14:textId="77777777" w:rsidR="00E119CE" w:rsidRPr="00137D8F" w:rsidRDefault="00E119CE" w:rsidP="00E119CE">
      <w:pPr>
        <w:spacing w:after="0" w:line="240" w:lineRule="auto"/>
        <w:ind w:right="140"/>
        <w:jc w:val="both"/>
        <w:rPr>
          <w:rFonts w:ascii="Ebrima" w:hAnsi="Ebrima" w:cs="Arial"/>
          <w:color w:val="000000" w:themeColor="text1"/>
          <w:sz w:val="20"/>
          <w:szCs w:val="20"/>
        </w:rPr>
      </w:pPr>
    </w:p>
    <w:p w14:paraId="1D22D644" w14:textId="77777777" w:rsidR="00E119CE" w:rsidRPr="00137D8F" w:rsidRDefault="00E119CE" w:rsidP="00E119CE">
      <w:pPr>
        <w:spacing w:after="0" w:line="240" w:lineRule="auto"/>
        <w:ind w:right="140"/>
        <w:jc w:val="both"/>
        <w:rPr>
          <w:rFonts w:ascii="Ebrima" w:hAnsi="Ebrima" w:cs="Arial"/>
          <w:sz w:val="20"/>
          <w:szCs w:val="20"/>
        </w:rPr>
      </w:pPr>
      <w:bookmarkStart w:id="8" w:name="_Hlk124328039"/>
      <w:bookmarkStart w:id="9" w:name="_Hlk106296042"/>
      <w:r w:rsidRPr="00137D8F">
        <w:rPr>
          <w:rFonts w:ascii="Ebrima" w:hAnsi="Ebrima" w:cs="Arial"/>
          <w:color w:val="000000" w:themeColor="text1"/>
          <w:sz w:val="20"/>
          <w:szCs w:val="20"/>
        </w:rPr>
        <w:t xml:space="preserve">Le présent arrêté peut faire l’objet d’un recours gracieux auprès du </w:t>
      </w:r>
      <w:r w:rsidRPr="00137D8F">
        <w:rPr>
          <w:rFonts w:ascii="Ebrima" w:hAnsi="Ebrima" w:cs="Arial"/>
          <w:i/>
          <w:color w:val="000000" w:themeColor="text1"/>
          <w:sz w:val="20"/>
          <w:szCs w:val="20"/>
        </w:rPr>
        <w:t>Maire de la commune</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 xml:space="preserve">OU du Président/ de la Présidente de </w:t>
      </w:r>
      <w:r w:rsidRPr="007454EF">
        <w:rPr>
          <w:rFonts w:ascii="Ebrima" w:hAnsi="Ebrima" w:cs="Arial"/>
          <w:i/>
          <w:color w:val="000000" w:themeColor="text1"/>
          <w:sz w:val="20"/>
          <w:szCs w:val="20"/>
          <w:highlight w:val="yellow"/>
        </w:rPr>
        <w:t>…</w:t>
      </w:r>
      <w:r>
        <w:rPr>
          <w:rFonts w:ascii="Ebrima" w:hAnsi="Ebrima" w:cs="Arial"/>
          <w:i/>
          <w:color w:val="000000" w:themeColor="text1"/>
          <w:sz w:val="20"/>
          <w:szCs w:val="20"/>
        </w:rPr>
        <w:t xml:space="preserve"> </w:t>
      </w:r>
      <w:r w:rsidRPr="00137D8F">
        <w:rPr>
          <w:rFonts w:ascii="Ebrima" w:hAnsi="Ebrima" w:cs="Arial"/>
          <w:i/>
          <w:color w:val="000000" w:themeColor="text1"/>
          <w:sz w:val="20"/>
          <w:szCs w:val="20"/>
        </w:rPr>
        <w:t>(</w:t>
      </w:r>
      <w:r>
        <w:rPr>
          <w:rFonts w:ascii="Ebrima" w:hAnsi="Ebrima" w:cs="Arial"/>
          <w:i/>
          <w:color w:val="000000" w:themeColor="text1"/>
          <w:sz w:val="20"/>
          <w:szCs w:val="20"/>
        </w:rPr>
        <w:t>dénomination</w:t>
      </w:r>
      <w:r w:rsidRPr="00137D8F">
        <w:rPr>
          <w:rFonts w:ascii="Ebrima" w:hAnsi="Ebrima" w:cs="Arial"/>
          <w:i/>
          <w:color w:val="000000" w:themeColor="text1"/>
          <w:sz w:val="20"/>
          <w:szCs w:val="20"/>
        </w:rPr>
        <w:t xml:space="preserve"> de la collectivité territoriale ou de l’établissement public concerné)</w:t>
      </w:r>
      <w:r w:rsidRPr="00137D8F">
        <w:rPr>
          <w:rFonts w:ascii="Ebrima" w:hAnsi="Ebrima" w:cs="Arial"/>
          <w:color w:val="000000" w:themeColor="text1"/>
          <w:sz w:val="20"/>
          <w:szCs w:val="20"/>
        </w:rPr>
        <w:t xml:space="preserve"> et/ou d’un recours contentieux auprès du Tribunal Administratif d’Orléans, situé 28 rue de la Bretonnerie, 45057 Orléans dans un délai de deux mois à compter de sa notification. Le tribunal </w:t>
      </w:r>
      <w:r w:rsidRPr="00137D8F">
        <w:rPr>
          <w:rFonts w:ascii="Ebrima" w:hAnsi="Ebrima" w:cs="Arial"/>
          <w:sz w:val="20"/>
          <w:szCs w:val="20"/>
        </w:rPr>
        <w:t>administratif peut être saisi par l’application informatique « Télérecours citoyens » accessible par le site internet http://telerecours.fr</w:t>
      </w:r>
    </w:p>
    <w:p w14:paraId="5C82AB52" w14:textId="77777777" w:rsidR="00E119CE" w:rsidRPr="00137D8F" w:rsidRDefault="00E119CE" w:rsidP="00E119CE">
      <w:pPr>
        <w:spacing w:after="0" w:line="240" w:lineRule="auto"/>
        <w:ind w:right="140"/>
        <w:jc w:val="both"/>
        <w:rPr>
          <w:rFonts w:ascii="Ebrima" w:hAnsi="Ebrima" w:cs="Arial"/>
          <w:color w:val="000000" w:themeColor="text1"/>
          <w:sz w:val="20"/>
          <w:szCs w:val="20"/>
        </w:rPr>
      </w:pPr>
    </w:p>
    <w:p w14:paraId="1BF3409C" w14:textId="77777777" w:rsidR="00E119CE" w:rsidRPr="00137D8F" w:rsidRDefault="00E119CE" w:rsidP="00E119CE">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Monsieur ou Madame le</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Maire-Président/Présidente</w:t>
      </w:r>
      <w:r w:rsidRPr="00137D8F">
        <w:rPr>
          <w:rFonts w:ascii="Ebrima" w:hAnsi="Ebrima" w:cs="Arial"/>
          <w:color w:val="000000" w:themeColor="text1"/>
          <w:sz w:val="20"/>
          <w:szCs w:val="20"/>
        </w:rPr>
        <w:t xml:space="preserve"> certifie, sous sa responsabilité, le caractère exécutoire du présent arrêté. </w:t>
      </w:r>
    </w:p>
    <w:bookmarkEnd w:id="8"/>
    <w:p w14:paraId="5E024FA7" w14:textId="77777777" w:rsidR="00E119CE" w:rsidRDefault="00E119CE" w:rsidP="00E119CE">
      <w:pPr>
        <w:spacing w:after="0" w:line="240" w:lineRule="auto"/>
        <w:jc w:val="both"/>
        <w:rPr>
          <w:rFonts w:ascii="Ebrima" w:hAnsi="Ebrima"/>
          <w:bCs/>
          <w:sz w:val="20"/>
          <w:szCs w:val="20"/>
        </w:rPr>
      </w:pPr>
    </w:p>
    <w:p w14:paraId="774FAA3B" w14:textId="77777777" w:rsidR="00EC09F9" w:rsidRDefault="00EC09F9" w:rsidP="00E119CE">
      <w:pPr>
        <w:spacing w:after="0" w:line="240" w:lineRule="auto"/>
        <w:jc w:val="both"/>
        <w:rPr>
          <w:rFonts w:ascii="Ebrima" w:hAnsi="Ebrima"/>
          <w:bCs/>
          <w:sz w:val="20"/>
          <w:szCs w:val="20"/>
        </w:rPr>
      </w:pPr>
    </w:p>
    <w:p w14:paraId="025DA75D" w14:textId="77777777" w:rsidR="00EC09F9" w:rsidRPr="00137D8F" w:rsidRDefault="00EC09F9" w:rsidP="00E119CE">
      <w:pPr>
        <w:spacing w:after="0" w:line="240" w:lineRule="auto"/>
        <w:jc w:val="both"/>
        <w:rPr>
          <w:rFonts w:ascii="Ebrima" w:hAnsi="Ebrima"/>
          <w:bCs/>
          <w:sz w:val="20"/>
          <w:szCs w:val="20"/>
        </w:rPr>
      </w:pPr>
    </w:p>
    <w:p w14:paraId="19B68F3D" w14:textId="77777777" w:rsidR="00E119CE" w:rsidRPr="00137D8F" w:rsidRDefault="00E119CE" w:rsidP="00E119CE">
      <w:pPr>
        <w:spacing w:after="0" w:line="240" w:lineRule="auto"/>
        <w:ind w:right="140"/>
        <w:jc w:val="center"/>
        <w:rPr>
          <w:rFonts w:ascii="Ebrima" w:hAnsi="Ebrima" w:cs="Arial"/>
          <w:color w:val="000000" w:themeColor="text1"/>
          <w:sz w:val="20"/>
          <w:szCs w:val="20"/>
        </w:rPr>
      </w:pPr>
      <w:r w:rsidRPr="00137D8F">
        <w:rPr>
          <w:rFonts w:ascii="Ebrima" w:hAnsi="Ebrima" w:cs="Arial"/>
          <w:i/>
          <w:color w:val="000000" w:themeColor="text1"/>
          <w:sz w:val="20"/>
          <w:szCs w:val="20"/>
        </w:rPr>
        <w:t>Le-la</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Maire-Président/Présidente</w:t>
      </w:r>
      <w:r w:rsidRPr="00137D8F">
        <w:rPr>
          <w:rFonts w:ascii="Ebrima" w:hAnsi="Ebrima" w:cs="Arial"/>
          <w:color w:val="000000" w:themeColor="text1"/>
          <w:sz w:val="20"/>
          <w:szCs w:val="20"/>
        </w:rPr>
        <w:t xml:space="preserve"> </w:t>
      </w:r>
    </w:p>
    <w:p w14:paraId="0BA1DB46" w14:textId="77777777" w:rsidR="00E119CE" w:rsidRPr="00137D8F" w:rsidRDefault="00E119CE" w:rsidP="00E119CE">
      <w:pPr>
        <w:spacing w:after="0" w:line="240" w:lineRule="auto"/>
        <w:ind w:right="140"/>
        <w:jc w:val="center"/>
        <w:rPr>
          <w:rFonts w:ascii="Ebrima" w:hAnsi="Ebrima" w:cs="Arial"/>
          <w:b/>
          <w:color w:val="000000" w:themeColor="text1"/>
          <w:sz w:val="20"/>
          <w:szCs w:val="20"/>
        </w:rPr>
      </w:pPr>
    </w:p>
    <w:p w14:paraId="5B65C42D" w14:textId="77777777" w:rsidR="00E119CE" w:rsidRPr="00137D8F" w:rsidRDefault="00E119CE" w:rsidP="00E119CE">
      <w:pPr>
        <w:spacing w:after="0" w:line="240" w:lineRule="auto"/>
        <w:ind w:right="140"/>
        <w:jc w:val="center"/>
        <w:rPr>
          <w:rFonts w:ascii="Ebrima" w:hAnsi="Ebrima" w:cs="Arial"/>
          <w:b/>
          <w:color w:val="000000" w:themeColor="text1"/>
          <w:sz w:val="20"/>
          <w:szCs w:val="20"/>
        </w:rPr>
      </w:pPr>
    </w:p>
    <w:p w14:paraId="6A23D194" w14:textId="77777777" w:rsidR="00E119CE" w:rsidRPr="00137D8F" w:rsidRDefault="00E119CE" w:rsidP="00E119CE">
      <w:pPr>
        <w:spacing w:after="0" w:line="240" w:lineRule="auto"/>
        <w:ind w:right="140"/>
        <w:jc w:val="center"/>
        <w:rPr>
          <w:rFonts w:ascii="Ebrima" w:hAnsi="Ebrima" w:cs="Arial"/>
          <w:i/>
          <w:color w:val="000000" w:themeColor="text1"/>
          <w:sz w:val="20"/>
          <w:szCs w:val="20"/>
        </w:rPr>
      </w:pPr>
      <w:r w:rsidRPr="00137D8F">
        <w:rPr>
          <w:rFonts w:ascii="Ebrima" w:hAnsi="Ebrima" w:cs="Arial"/>
          <w:i/>
          <w:color w:val="000000" w:themeColor="text1"/>
          <w:sz w:val="20"/>
          <w:szCs w:val="20"/>
        </w:rPr>
        <w:t>Prénom</w:t>
      </w:r>
      <w:r>
        <w:rPr>
          <w:rFonts w:ascii="Ebrima" w:hAnsi="Ebrima" w:cs="Arial"/>
          <w:i/>
          <w:color w:val="000000" w:themeColor="text1"/>
          <w:sz w:val="20"/>
          <w:szCs w:val="20"/>
        </w:rPr>
        <w:t xml:space="preserve"> NOM</w:t>
      </w:r>
    </w:p>
    <w:p w14:paraId="7B2C15CB" w14:textId="77777777" w:rsidR="00E119CE" w:rsidRPr="00137D8F" w:rsidRDefault="00E119CE" w:rsidP="00E119CE">
      <w:pPr>
        <w:spacing w:after="0" w:line="240" w:lineRule="auto"/>
        <w:ind w:right="140"/>
        <w:jc w:val="both"/>
        <w:rPr>
          <w:rFonts w:ascii="Ebrima" w:hAnsi="Ebrima" w:cs="Arial"/>
          <w:b/>
          <w:color w:val="000000" w:themeColor="text1"/>
          <w:sz w:val="20"/>
          <w:szCs w:val="20"/>
        </w:rPr>
      </w:pPr>
    </w:p>
    <w:p w14:paraId="654D16B0" w14:textId="77777777" w:rsidR="00E119CE" w:rsidRPr="00137D8F" w:rsidRDefault="00E119CE" w:rsidP="00E119CE">
      <w:pPr>
        <w:spacing w:after="0" w:line="240" w:lineRule="auto"/>
        <w:ind w:right="140"/>
        <w:jc w:val="both"/>
        <w:rPr>
          <w:rFonts w:ascii="Ebrima" w:hAnsi="Ebrima" w:cs="Arial"/>
          <w:b/>
          <w:color w:val="000000" w:themeColor="text1"/>
          <w:sz w:val="20"/>
          <w:szCs w:val="20"/>
        </w:rPr>
      </w:pPr>
      <w:bookmarkStart w:id="10" w:name="_Hlk152619672"/>
    </w:p>
    <w:p w14:paraId="596C4736" w14:textId="77777777" w:rsidR="00E119CE" w:rsidRPr="00137D8F" w:rsidRDefault="00E119CE" w:rsidP="00E119CE">
      <w:pPr>
        <w:spacing w:after="0" w:line="240" w:lineRule="auto"/>
        <w:ind w:right="140"/>
        <w:jc w:val="both"/>
        <w:rPr>
          <w:rFonts w:ascii="Ebrima" w:hAnsi="Ebrima" w:cs="Arial"/>
          <w:sz w:val="20"/>
          <w:szCs w:val="20"/>
        </w:rPr>
      </w:pPr>
      <w:r w:rsidRPr="00137D8F">
        <w:rPr>
          <w:rFonts w:ascii="Ebrima" w:hAnsi="Ebrima" w:cs="Arial"/>
          <w:sz w:val="20"/>
          <w:szCs w:val="20"/>
        </w:rPr>
        <w:t xml:space="preserve">Fait à </w:t>
      </w:r>
      <w:r w:rsidRPr="00137D8F">
        <w:rPr>
          <w:rFonts w:ascii="Ebrima" w:hAnsi="Ebrima" w:cs="Arial"/>
          <w:sz w:val="20"/>
          <w:szCs w:val="20"/>
          <w:highlight w:val="yellow"/>
        </w:rPr>
        <w:t>…</w:t>
      </w:r>
      <w:r>
        <w:rPr>
          <w:rFonts w:ascii="Ebrima" w:hAnsi="Ebrima" w:cs="Arial"/>
          <w:sz w:val="20"/>
          <w:szCs w:val="20"/>
        </w:rPr>
        <w:t xml:space="preserve"> </w:t>
      </w:r>
      <w:r w:rsidRPr="00137D8F">
        <w:rPr>
          <w:rFonts w:ascii="Ebrima" w:hAnsi="Ebrima" w:cs="Arial"/>
          <w:i/>
          <w:sz w:val="20"/>
          <w:szCs w:val="20"/>
        </w:rPr>
        <w:t xml:space="preserve">(nom de la commune ou de la commune siège de </w:t>
      </w:r>
      <w:r>
        <w:rPr>
          <w:rFonts w:ascii="Ebrima" w:hAnsi="Ebrima" w:cs="Arial"/>
          <w:i/>
          <w:sz w:val="20"/>
          <w:szCs w:val="20"/>
        </w:rPr>
        <w:t xml:space="preserve">la collectivité territoriale ou de </w:t>
      </w:r>
      <w:r w:rsidRPr="00137D8F">
        <w:rPr>
          <w:rFonts w:ascii="Ebrima" w:hAnsi="Ebrima" w:cs="Arial"/>
          <w:i/>
          <w:sz w:val="20"/>
          <w:szCs w:val="20"/>
        </w:rPr>
        <w:t>l’établissement public)</w:t>
      </w:r>
    </w:p>
    <w:bookmarkEnd w:id="10"/>
    <w:p w14:paraId="29F4C453" w14:textId="77777777" w:rsidR="00E119CE" w:rsidRDefault="00E119CE" w:rsidP="00E119CE">
      <w:pPr>
        <w:spacing w:after="0" w:line="240" w:lineRule="auto"/>
        <w:ind w:right="140"/>
        <w:jc w:val="both"/>
        <w:rPr>
          <w:rFonts w:ascii="Ebrima" w:hAnsi="Ebrima" w:cs="Arial"/>
          <w:sz w:val="20"/>
          <w:szCs w:val="20"/>
        </w:rPr>
      </w:pPr>
    </w:p>
    <w:p w14:paraId="2E1C7899" w14:textId="77777777" w:rsidR="00E119CE" w:rsidRPr="00137D8F" w:rsidRDefault="00E119CE" w:rsidP="00E119CE">
      <w:pPr>
        <w:spacing w:after="0" w:line="240" w:lineRule="auto"/>
        <w:ind w:right="140"/>
        <w:jc w:val="both"/>
        <w:rPr>
          <w:rFonts w:ascii="Ebrima" w:hAnsi="Ebrima" w:cs="Arial"/>
          <w:sz w:val="20"/>
          <w:szCs w:val="20"/>
        </w:rPr>
      </w:pPr>
      <w:r w:rsidRPr="00137D8F">
        <w:rPr>
          <w:rFonts w:ascii="Ebrima" w:hAnsi="Ebrima" w:cs="Arial"/>
          <w:sz w:val="20"/>
          <w:szCs w:val="20"/>
        </w:rPr>
        <w:t xml:space="preserve">Le </w:t>
      </w:r>
      <w:r w:rsidRPr="00137D8F">
        <w:rPr>
          <w:rFonts w:ascii="Ebrima" w:hAnsi="Ebrima" w:cs="Arial"/>
          <w:sz w:val="20"/>
          <w:szCs w:val="20"/>
          <w:highlight w:val="yellow"/>
        </w:rPr>
        <w:t>…</w:t>
      </w:r>
      <w:r>
        <w:rPr>
          <w:rFonts w:ascii="Ebrima" w:hAnsi="Ebrima" w:cs="Arial"/>
          <w:sz w:val="20"/>
          <w:szCs w:val="20"/>
        </w:rPr>
        <w:t xml:space="preserve"> </w:t>
      </w:r>
      <w:r w:rsidRPr="00137D8F">
        <w:rPr>
          <w:rFonts w:ascii="Ebrima" w:hAnsi="Ebrima" w:cs="Arial"/>
          <w:i/>
          <w:sz w:val="20"/>
          <w:szCs w:val="20"/>
        </w:rPr>
        <w:t>(date)</w:t>
      </w:r>
    </w:p>
    <w:p w14:paraId="154B5442" w14:textId="77777777" w:rsidR="00E119CE" w:rsidRPr="00137D8F" w:rsidRDefault="00E119CE" w:rsidP="00E119CE">
      <w:pPr>
        <w:spacing w:after="0" w:line="240" w:lineRule="auto"/>
        <w:ind w:right="140"/>
        <w:jc w:val="both"/>
        <w:rPr>
          <w:rFonts w:ascii="Ebrima" w:hAnsi="Ebrima" w:cs="Arial"/>
          <w:sz w:val="20"/>
          <w:szCs w:val="20"/>
        </w:rPr>
      </w:pPr>
    </w:p>
    <w:p w14:paraId="05EC372E" w14:textId="77777777" w:rsidR="00E119CE" w:rsidRPr="00137D8F" w:rsidRDefault="00E119CE" w:rsidP="00E119CE">
      <w:pPr>
        <w:spacing w:after="0" w:line="240" w:lineRule="auto"/>
        <w:ind w:left="33" w:right="-106"/>
        <w:jc w:val="both"/>
        <w:rPr>
          <w:rFonts w:ascii="Ebrima" w:hAnsi="Ebrima"/>
          <w:bCs/>
          <w:sz w:val="20"/>
          <w:szCs w:val="20"/>
        </w:rPr>
      </w:pPr>
    </w:p>
    <w:p w14:paraId="520D92F6" w14:textId="77777777" w:rsidR="00E119CE" w:rsidRPr="00137D8F" w:rsidRDefault="00E119CE" w:rsidP="00E119CE">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Notifié le </w:t>
      </w:r>
      <w:r w:rsidRPr="00137D8F">
        <w:rPr>
          <w:rFonts w:ascii="Ebrima" w:eastAsia="MS Mincho" w:hAnsi="Ebrima" w:cs="Arial"/>
          <w:sz w:val="20"/>
          <w:szCs w:val="20"/>
          <w:highlight w:val="yellow"/>
        </w:rPr>
        <w:t>…</w:t>
      </w:r>
      <w:r>
        <w:rPr>
          <w:rFonts w:ascii="Ebrima" w:eastAsia="MS Mincho" w:hAnsi="Ebrima" w:cs="Arial"/>
          <w:sz w:val="20"/>
          <w:szCs w:val="20"/>
        </w:rPr>
        <w:t xml:space="preserve"> </w:t>
      </w:r>
      <w:r w:rsidRPr="00137D8F">
        <w:rPr>
          <w:rFonts w:ascii="Ebrima" w:eastAsia="MS Mincho" w:hAnsi="Ebrima" w:cs="Arial"/>
          <w:i/>
          <w:sz w:val="20"/>
          <w:szCs w:val="20"/>
        </w:rPr>
        <w:t>(date)</w:t>
      </w:r>
    </w:p>
    <w:p w14:paraId="6DCBCA7F" w14:textId="77777777" w:rsidR="00E119CE" w:rsidRPr="00137D8F" w:rsidRDefault="00E119CE" w:rsidP="00E119CE">
      <w:pPr>
        <w:tabs>
          <w:tab w:val="right" w:leader="dot" w:pos="9894"/>
        </w:tabs>
        <w:spacing w:after="0" w:line="240" w:lineRule="auto"/>
        <w:ind w:right="-143"/>
        <w:jc w:val="both"/>
        <w:rPr>
          <w:rFonts w:ascii="Ebrima" w:eastAsia="MS Mincho" w:hAnsi="Ebrima" w:cs="Arial"/>
          <w:sz w:val="20"/>
          <w:szCs w:val="20"/>
        </w:rPr>
      </w:pPr>
    </w:p>
    <w:p w14:paraId="3E244FE4" w14:textId="77777777" w:rsidR="00E119CE" w:rsidRPr="00137D8F" w:rsidRDefault="00E119CE" w:rsidP="00E119CE">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Signature de l’agent : </w:t>
      </w:r>
    </w:p>
    <w:p w14:paraId="1219AB15" w14:textId="77777777" w:rsidR="00E119CE" w:rsidRPr="00137D8F" w:rsidRDefault="00E119CE" w:rsidP="00E119CE">
      <w:pPr>
        <w:spacing w:after="0" w:line="240" w:lineRule="auto"/>
        <w:jc w:val="both"/>
        <w:rPr>
          <w:rFonts w:ascii="Ebrima" w:hAnsi="Ebrima"/>
          <w:sz w:val="20"/>
          <w:szCs w:val="20"/>
        </w:rPr>
      </w:pPr>
    </w:p>
    <w:p w14:paraId="0407C7F4" w14:textId="77777777" w:rsidR="00E119CE" w:rsidRPr="00137D8F" w:rsidRDefault="00E119CE" w:rsidP="00E119CE">
      <w:pPr>
        <w:spacing w:after="0" w:line="240" w:lineRule="auto"/>
        <w:ind w:right="140"/>
        <w:jc w:val="both"/>
        <w:rPr>
          <w:rFonts w:ascii="Ebrima" w:hAnsi="Ebrima"/>
          <w:sz w:val="20"/>
          <w:szCs w:val="20"/>
        </w:rPr>
      </w:pPr>
      <w:r>
        <w:rPr>
          <w:rFonts w:ascii="Ebrima" w:hAnsi="Ebrima" w:cs="Arial"/>
          <w:i/>
          <w:color w:val="000000" w:themeColor="text1"/>
          <w:sz w:val="20"/>
          <w:szCs w:val="20"/>
        </w:rPr>
        <w:t>Cet arrêté n’est pas transmis au Représentant de l’Etat</w:t>
      </w:r>
      <w:bookmarkEnd w:id="7"/>
      <w:bookmarkEnd w:id="9"/>
    </w:p>
    <w:p w14:paraId="32FA6FF5" w14:textId="66353BE3" w:rsidR="007454EF" w:rsidRPr="00137D8F" w:rsidRDefault="007454EF" w:rsidP="00E119CE">
      <w:pPr>
        <w:spacing w:after="0" w:line="240" w:lineRule="auto"/>
        <w:ind w:right="140"/>
        <w:jc w:val="both"/>
        <w:rPr>
          <w:rFonts w:ascii="Ebrima" w:hAnsi="Ebrima"/>
          <w:sz w:val="20"/>
          <w:szCs w:val="20"/>
        </w:rPr>
      </w:pPr>
    </w:p>
    <w:sectPr w:rsidR="007454EF" w:rsidRPr="00137D8F" w:rsidSect="00BA74E6">
      <w:footerReference w:type="default" r:id="rId8"/>
      <w:pgSz w:w="11906" w:h="16838"/>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642E" w14:textId="77777777" w:rsidR="006B2A31" w:rsidRDefault="006B2A31" w:rsidP="00617C71">
      <w:pPr>
        <w:spacing w:after="0" w:line="240" w:lineRule="auto"/>
      </w:pPr>
      <w:r>
        <w:separator/>
      </w:r>
    </w:p>
  </w:endnote>
  <w:endnote w:type="continuationSeparator" w:id="0">
    <w:p w14:paraId="4524830C" w14:textId="77777777" w:rsidR="006B2A31" w:rsidRDefault="006B2A31" w:rsidP="0061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roman"/>
    <w:pitch w:val="variable"/>
    <w:sig w:usb0="001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3469" w14:textId="77777777" w:rsidR="00320DC9" w:rsidRDefault="00320DC9" w:rsidP="00320DC9">
    <w:pPr>
      <w:spacing w:after="120" w:line="240" w:lineRule="auto"/>
      <w:ind w:left="1418"/>
      <w:jc w:val="both"/>
      <w:rPr>
        <w:rFonts w:asciiTheme="majorHAnsi" w:hAnsiTheme="majorHAnsi" w:cstheme="majorHAnsi"/>
        <w:color w:val="808080" w:themeColor="background1" w:themeShade="80"/>
        <w:sz w:val="16"/>
        <w:szCs w:val="16"/>
      </w:rPr>
    </w:pPr>
    <w:r>
      <w:rPr>
        <w:noProof/>
        <w:lang w:eastAsia="fr-FR"/>
      </w:rPr>
      <w:drawing>
        <wp:anchor distT="0" distB="0" distL="114300" distR="114300" simplePos="0" relativeHeight="251659264" behindDoc="0" locked="0" layoutInCell="1" allowOverlap="1" wp14:anchorId="4AEA58E5" wp14:editId="1B612834">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anchor>
      </w:drawing>
    </w:r>
  </w:p>
  <w:p w14:paraId="18086ADA" w14:textId="77777777" w:rsidR="00320DC9" w:rsidRDefault="00320DC9" w:rsidP="00320DC9">
    <w:pPr>
      <w:spacing w:after="0" w:line="240" w:lineRule="auto"/>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15F7E458" w14:textId="77777777" w:rsidR="00320DC9" w:rsidRPr="00320DC9" w:rsidRDefault="00320DC9" w:rsidP="00320DC9">
    <w:pPr>
      <w:spacing w:after="0" w:line="240" w:lineRule="auto"/>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511A" w14:textId="77777777" w:rsidR="006B2A31" w:rsidRDefault="006B2A31" w:rsidP="00617C71">
      <w:pPr>
        <w:spacing w:after="0" w:line="240" w:lineRule="auto"/>
      </w:pPr>
      <w:r>
        <w:separator/>
      </w:r>
    </w:p>
  </w:footnote>
  <w:footnote w:type="continuationSeparator" w:id="0">
    <w:p w14:paraId="5C7F4F34" w14:textId="77777777" w:rsidR="006B2A31" w:rsidRDefault="006B2A31" w:rsidP="00617C71">
      <w:pPr>
        <w:spacing w:after="0" w:line="240" w:lineRule="auto"/>
      </w:pPr>
      <w:r>
        <w:continuationSeparator/>
      </w:r>
    </w:p>
  </w:footnote>
  <w:footnote w:id="1">
    <w:p w14:paraId="5F33B4B5" w14:textId="77777777" w:rsidR="00E119CE" w:rsidRPr="00102B62" w:rsidRDefault="00E119CE" w:rsidP="00E119CE">
      <w:pPr>
        <w:spacing w:after="0" w:line="240" w:lineRule="auto"/>
        <w:ind w:left="33" w:right="-106"/>
        <w:jc w:val="both"/>
        <w:rPr>
          <w:rFonts w:ascii="Ebrima" w:hAnsi="Ebrima"/>
          <w:bCs/>
          <w:i/>
          <w:sz w:val="18"/>
          <w:szCs w:val="18"/>
        </w:rPr>
      </w:pPr>
      <w:r w:rsidRPr="00102B62">
        <w:rPr>
          <w:rStyle w:val="Appelnotedebasdep"/>
          <w:rFonts w:ascii="Ebrima" w:hAnsi="Ebrima"/>
          <w:i/>
          <w:sz w:val="18"/>
          <w:szCs w:val="18"/>
        </w:rPr>
        <w:footnoteRef/>
      </w:r>
      <w:r w:rsidRPr="00102B62">
        <w:rPr>
          <w:rFonts w:ascii="Ebrima" w:hAnsi="Ebrima"/>
          <w:i/>
          <w:sz w:val="18"/>
          <w:szCs w:val="18"/>
        </w:rPr>
        <w:t xml:space="preserve"> </w:t>
      </w:r>
      <w:r w:rsidRPr="00102B62">
        <w:rPr>
          <w:rFonts w:ascii="Ebrima" w:hAnsi="Ebrima"/>
          <w:bCs/>
          <w:i/>
          <w:sz w:val="18"/>
          <w:szCs w:val="18"/>
        </w:rPr>
        <w:t xml:space="preserve">L.2122-18 </w:t>
      </w:r>
      <w:r>
        <w:rPr>
          <w:rFonts w:ascii="Ebrima" w:hAnsi="Ebrima"/>
          <w:bCs/>
          <w:i/>
          <w:sz w:val="18"/>
          <w:szCs w:val="18"/>
        </w:rPr>
        <w:t xml:space="preserve">(commune) </w:t>
      </w:r>
      <w:r w:rsidRPr="00102B62">
        <w:rPr>
          <w:rFonts w:ascii="Ebrima" w:hAnsi="Ebrima"/>
          <w:bCs/>
          <w:i/>
          <w:sz w:val="18"/>
          <w:szCs w:val="18"/>
        </w:rPr>
        <w:t xml:space="preserve">ou L.3221-3 </w:t>
      </w:r>
      <w:r>
        <w:rPr>
          <w:rFonts w:ascii="Ebrima" w:hAnsi="Ebrima"/>
          <w:bCs/>
          <w:i/>
          <w:sz w:val="18"/>
          <w:szCs w:val="18"/>
        </w:rPr>
        <w:t xml:space="preserve">(département) </w:t>
      </w:r>
      <w:r w:rsidRPr="00102B62">
        <w:rPr>
          <w:rFonts w:ascii="Ebrima" w:hAnsi="Ebrima"/>
          <w:bCs/>
          <w:i/>
          <w:sz w:val="18"/>
          <w:szCs w:val="18"/>
        </w:rPr>
        <w:t xml:space="preserve">ou L.4231-3 </w:t>
      </w:r>
      <w:r>
        <w:rPr>
          <w:rFonts w:ascii="Ebrima" w:hAnsi="Ebrima"/>
          <w:bCs/>
          <w:i/>
          <w:sz w:val="18"/>
          <w:szCs w:val="18"/>
        </w:rPr>
        <w:t xml:space="preserve">(région) </w:t>
      </w:r>
      <w:r w:rsidRPr="00102B62">
        <w:rPr>
          <w:rFonts w:ascii="Ebrima" w:hAnsi="Ebrima"/>
          <w:bCs/>
          <w:i/>
          <w:sz w:val="18"/>
          <w:szCs w:val="18"/>
        </w:rPr>
        <w:t>ou</w:t>
      </w:r>
      <w:r>
        <w:rPr>
          <w:rFonts w:ascii="Ebrima" w:hAnsi="Ebrima"/>
          <w:bCs/>
          <w:i/>
          <w:sz w:val="18"/>
          <w:szCs w:val="18"/>
        </w:rPr>
        <w:t xml:space="preserve"> L.5211-9 (intercommunalité)</w:t>
      </w:r>
    </w:p>
    <w:p w14:paraId="5DA86B87" w14:textId="77777777" w:rsidR="00E119CE" w:rsidRDefault="00E119CE" w:rsidP="00E119CE">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FA2F51"/>
    <w:multiLevelType w:val="hybridMultilevel"/>
    <w:tmpl w:val="E680822A"/>
    <w:lvl w:ilvl="0" w:tplc="519AEFC8">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510924"/>
    <w:multiLevelType w:val="hybridMultilevel"/>
    <w:tmpl w:val="9D86B67A"/>
    <w:lvl w:ilvl="0" w:tplc="C002B392">
      <w:start w:val="1"/>
      <w:numFmt w:val="bullet"/>
      <w:lvlText w:val=""/>
      <w:lvlJc w:val="left"/>
      <w:pPr>
        <w:ind w:left="720" w:hanging="360"/>
      </w:pPr>
      <w:rPr>
        <w:rFonts w:ascii="Wingdings 2" w:hAnsi="Wingdings 2" w:hint="default"/>
        <w:color w:val="2967A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00348A"/>
    <w:multiLevelType w:val="hybridMultilevel"/>
    <w:tmpl w:val="95148C30"/>
    <w:lvl w:ilvl="0" w:tplc="C002B392">
      <w:start w:val="1"/>
      <w:numFmt w:val="bullet"/>
      <w:lvlText w:val=""/>
      <w:lvlJc w:val="left"/>
      <w:pPr>
        <w:ind w:left="720" w:hanging="360"/>
      </w:pPr>
      <w:rPr>
        <w:rFonts w:ascii="Wingdings 2" w:hAnsi="Wingdings 2" w:hint="default"/>
        <w:color w:val="2967A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1430237">
    <w:abstractNumId w:val="11"/>
  </w:num>
  <w:num w:numId="2" w16cid:durableId="970791434">
    <w:abstractNumId w:val="12"/>
  </w:num>
  <w:num w:numId="3" w16cid:durableId="231501801">
    <w:abstractNumId w:val="2"/>
  </w:num>
  <w:num w:numId="4" w16cid:durableId="14819173">
    <w:abstractNumId w:val="10"/>
  </w:num>
  <w:num w:numId="5" w16cid:durableId="942031692">
    <w:abstractNumId w:val="7"/>
  </w:num>
  <w:num w:numId="6" w16cid:durableId="946961803">
    <w:abstractNumId w:val="0"/>
  </w:num>
  <w:num w:numId="7" w16cid:durableId="1443455412">
    <w:abstractNumId w:val="13"/>
  </w:num>
  <w:num w:numId="8" w16cid:durableId="1888948901">
    <w:abstractNumId w:val="9"/>
  </w:num>
  <w:num w:numId="9" w16cid:durableId="1398748529">
    <w:abstractNumId w:val="8"/>
  </w:num>
  <w:num w:numId="10" w16cid:durableId="222185207">
    <w:abstractNumId w:val="1"/>
  </w:num>
  <w:num w:numId="11" w16cid:durableId="1330063172">
    <w:abstractNumId w:val="14"/>
  </w:num>
  <w:num w:numId="12" w16cid:durableId="1292325368">
    <w:abstractNumId w:val="4"/>
  </w:num>
  <w:num w:numId="13" w16cid:durableId="1295990315">
    <w:abstractNumId w:val="3"/>
  </w:num>
  <w:num w:numId="14" w16cid:durableId="327443827">
    <w:abstractNumId w:val="5"/>
  </w:num>
  <w:num w:numId="15" w16cid:durableId="230114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6A36"/>
    <w:rsid w:val="00005793"/>
    <w:rsid w:val="00007FA9"/>
    <w:rsid w:val="000178D5"/>
    <w:rsid w:val="0002416D"/>
    <w:rsid w:val="0005034E"/>
    <w:rsid w:val="00060264"/>
    <w:rsid w:val="0006114E"/>
    <w:rsid w:val="00061A36"/>
    <w:rsid w:val="00064AAD"/>
    <w:rsid w:val="000863F2"/>
    <w:rsid w:val="000A1FDE"/>
    <w:rsid w:val="000B3EBC"/>
    <w:rsid w:val="000D3B77"/>
    <w:rsid w:val="000D6398"/>
    <w:rsid w:val="000F560F"/>
    <w:rsid w:val="00104EAC"/>
    <w:rsid w:val="00105F7F"/>
    <w:rsid w:val="0011459C"/>
    <w:rsid w:val="00115B6C"/>
    <w:rsid w:val="0011687B"/>
    <w:rsid w:val="00117396"/>
    <w:rsid w:val="0012005D"/>
    <w:rsid w:val="00121A91"/>
    <w:rsid w:val="00127D1C"/>
    <w:rsid w:val="00137D8F"/>
    <w:rsid w:val="001422F5"/>
    <w:rsid w:val="00151AD5"/>
    <w:rsid w:val="001542F5"/>
    <w:rsid w:val="001672DC"/>
    <w:rsid w:val="00172AB8"/>
    <w:rsid w:val="0017753D"/>
    <w:rsid w:val="001810AF"/>
    <w:rsid w:val="00194A47"/>
    <w:rsid w:val="001979B5"/>
    <w:rsid w:val="001C5975"/>
    <w:rsid w:val="001E5A42"/>
    <w:rsid w:val="001F16B5"/>
    <w:rsid w:val="001F610D"/>
    <w:rsid w:val="001F61EB"/>
    <w:rsid w:val="00215D15"/>
    <w:rsid w:val="00237361"/>
    <w:rsid w:val="002432C9"/>
    <w:rsid w:val="00244619"/>
    <w:rsid w:val="00264FDE"/>
    <w:rsid w:val="00271AEC"/>
    <w:rsid w:val="002811DA"/>
    <w:rsid w:val="00286979"/>
    <w:rsid w:val="00295C0C"/>
    <w:rsid w:val="002A457D"/>
    <w:rsid w:val="002B36A6"/>
    <w:rsid w:val="002B3968"/>
    <w:rsid w:val="002B42AC"/>
    <w:rsid w:val="002D0447"/>
    <w:rsid w:val="002D0C5E"/>
    <w:rsid w:val="002D3C0B"/>
    <w:rsid w:val="002E28E2"/>
    <w:rsid w:val="002F5487"/>
    <w:rsid w:val="002F6A36"/>
    <w:rsid w:val="002F7693"/>
    <w:rsid w:val="00320DC9"/>
    <w:rsid w:val="00323AAC"/>
    <w:rsid w:val="00325F14"/>
    <w:rsid w:val="0033354E"/>
    <w:rsid w:val="003519A1"/>
    <w:rsid w:val="00353E63"/>
    <w:rsid w:val="00354FBC"/>
    <w:rsid w:val="00364B38"/>
    <w:rsid w:val="00370B5E"/>
    <w:rsid w:val="00383AEF"/>
    <w:rsid w:val="00390B4A"/>
    <w:rsid w:val="00395230"/>
    <w:rsid w:val="003C65FF"/>
    <w:rsid w:val="00400511"/>
    <w:rsid w:val="00417AE0"/>
    <w:rsid w:val="004357C8"/>
    <w:rsid w:val="00436019"/>
    <w:rsid w:val="00436B57"/>
    <w:rsid w:val="0044253C"/>
    <w:rsid w:val="0044365B"/>
    <w:rsid w:val="00444BFC"/>
    <w:rsid w:val="00453030"/>
    <w:rsid w:val="00456C0A"/>
    <w:rsid w:val="00466F1C"/>
    <w:rsid w:val="00481824"/>
    <w:rsid w:val="00483E5F"/>
    <w:rsid w:val="00486065"/>
    <w:rsid w:val="00487404"/>
    <w:rsid w:val="00487A3F"/>
    <w:rsid w:val="004A7A27"/>
    <w:rsid w:val="004C6228"/>
    <w:rsid w:val="004E12B5"/>
    <w:rsid w:val="004E1C0B"/>
    <w:rsid w:val="004E4154"/>
    <w:rsid w:val="004F09E1"/>
    <w:rsid w:val="00500BBE"/>
    <w:rsid w:val="00514323"/>
    <w:rsid w:val="00530589"/>
    <w:rsid w:val="00536136"/>
    <w:rsid w:val="00552018"/>
    <w:rsid w:val="00574E83"/>
    <w:rsid w:val="00576469"/>
    <w:rsid w:val="0058158E"/>
    <w:rsid w:val="0058633F"/>
    <w:rsid w:val="00596B69"/>
    <w:rsid w:val="005B0A62"/>
    <w:rsid w:val="005B1777"/>
    <w:rsid w:val="005B17A6"/>
    <w:rsid w:val="005D4473"/>
    <w:rsid w:val="005F3A77"/>
    <w:rsid w:val="005F4FDE"/>
    <w:rsid w:val="00611EFB"/>
    <w:rsid w:val="00612417"/>
    <w:rsid w:val="006129A4"/>
    <w:rsid w:val="00617C71"/>
    <w:rsid w:val="00626086"/>
    <w:rsid w:val="00627800"/>
    <w:rsid w:val="00630280"/>
    <w:rsid w:val="006434D6"/>
    <w:rsid w:val="006467AF"/>
    <w:rsid w:val="0066103A"/>
    <w:rsid w:val="00662FE7"/>
    <w:rsid w:val="006667E7"/>
    <w:rsid w:val="006710C0"/>
    <w:rsid w:val="00684D52"/>
    <w:rsid w:val="006B2A31"/>
    <w:rsid w:val="006D5B3F"/>
    <w:rsid w:val="006D7EB0"/>
    <w:rsid w:val="006F591D"/>
    <w:rsid w:val="007025CE"/>
    <w:rsid w:val="00742F60"/>
    <w:rsid w:val="007454EF"/>
    <w:rsid w:val="00750D22"/>
    <w:rsid w:val="00753EF6"/>
    <w:rsid w:val="0075449E"/>
    <w:rsid w:val="00765842"/>
    <w:rsid w:val="0076767F"/>
    <w:rsid w:val="0078211B"/>
    <w:rsid w:val="00787AFC"/>
    <w:rsid w:val="007A165C"/>
    <w:rsid w:val="007A35E7"/>
    <w:rsid w:val="007B0DEE"/>
    <w:rsid w:val="007E6B3C"/>
    <w:rsid w:val="007F2A1C"/>
    <w:rsid w:val="008025A7"/>
    <w:rsid w:val="00805D85"/>
    <w:rsid w:val="008213E2"/>
    <w:rsid w:val="008224A1"/>
    <w:rsid w:val="0083452F"/>
    <w:rsid w:val="008556D9"/>
    <w:rsid w:val="0086146E"/>
    <w:rsid w:val="00870610"/>
    <w:rsid w:val="00880727"/>
    <w:rsid w:val="0088697E"/>
    <w:rsid w:val="00893AEB"/>
    <w:rsid w:val="008B1B84"/>
    <w:rsid w:val="008C7903"/>
    <w:rsid w:val="0090273C"/>
    <w:rsid w:val="00904C6A"/>
    <w:rsid w:val="0091007D"/>
    <w:rsid w:val="0091209A"/>
    <w:rsid w:val="00915F1C"/>
    <w:rsid w:val="00917B64"/>
    <w:rsid w:val="00921E06"/>
    <w:rsid w:val="00922476"/>
    <w:rsid w:val="009472DF"/>
    <w:rsid w:val="009852C8"/>
    <w:rsid w:val="009871F6"/>
    <w:rsid w:val="009A56F6"/>
    <w:rsid w:val="009B03C0"/>
    <w:rsid w:val="009B1A8A"/>
    <w:rsid w:val="009D734B"/>
    <w:rsid w:val="009F3469"/>
    <w:rsid w:val="009F5930"/>
    <w:rsid w:val="009F6B80"/>
    <w:rsid w:val="00A057BD"/>
    <w:rsid w:val="00A14F36"/>
    <w:rsid w:val="00A16713"/>
    <w:rsid w:val="00A217C0"/>
    <w:rsid w:val="00A220D7"/>
    <w:rsid w:val="00A44D6A"/>
    <w:rsid w:val="00A462AA"/>
    <w:rsid w:val="00A51A19"/>
    <w:rsid w:val="00A6475C"/>
    <w:rsid w:val="00A65A0B"/>
    <w:rsid w:val="00A67E55"/>
    <w:rsid w:val="00A750FB"/>
    <w:rsid w:val="00A804B2"/>
    <w:rsid w:val="00A976D5"/>
    <w:rsid w:val="00AA49B2"/>
    <w:rsid w:val="00AC6A3F"/>
    <w:rsid w:val="00AD1513"/>
    <w:rsid w:val="00AD2D0B"/>
    <w:rsid w:val="00AD371B"/>
    <w:rsid w:val="00AE18B4"/>
    <w:rsid w:val="00AE4F28"/>
    <w:rsid w:val="00AE7BCE"/>
    <w:rsid w:val="00B14B40"/>
    <w:rsid w:val="00B236DD"/>
    <w:rsid w:val="00B50E3B"/>
    <w:rsid w:val="00B670D1"/>
    <w:rsid w:val="00B81228"/>
    <w:rsid w:val="00B83E62"/>
    <w:rsid w:val="00BA74E6"/>
    <w:rsid w:val="00BB4FBF"/>
    <w:rsid w:val="00BC3735"/>
    <w:rsid w:val="00BE0AAC"/>
    <w:rsid w:val="00BE4B61"/>
    <w:rsid w:val="00BE6D51"/>
    <w:rsid w:val="00C05359"/>
    <w:rsid w:val="00C16E13"/>
    <w:rsid w:val="00C25216"/>
    <w:rsid w:val="00C26189"/>
    <w:rsid w:val="00C3776E"/>
    <w:rsid w:val="00C4143F"/>
    <w:rsid w:val="00C41EF0"/>
    <w:rsid w:val="00C507A1"/>
    <w:rsid w:val="00C81E45"/>
    <w:rsid w:val="00C861DC"/>
    <w:rsid w:val="00C87016"/>
    <w:rsid w:val="00C93B58"/>
    <w:rsid w:val="00CA01B1"/>
    <w:rsid w:val="00CC43A1"/>
    <w:rsid w:val="00CE59ED"/>
    <w:rsid w:val="00D013DC"/>
    <w:rsid w:val="00D30D25"/>
    <w:rsid w:val="00D31B27"/>
    <w:rsid w:val="00D340A1"/>
    <w:rsid w:val="00D50888"/>
    <w:rsid w:val="00D51405"/>
    <w:rsid w:val="00D57DA0"/>
    <w:rsid w:val="00D7716D"/>
    <w:rsid w:val="00D77B07"/>
    <w:rsid w:val="00DA678A"/>
    <w:rsid w:val="00DA7061"/>
    <w:rsid w:val="00DB0859"/>
    <w:rsid w:val="00DD041C"/>
    <w:rsid w:val="00DD388A"/>
    <w:rsid w:val="00DD51B4"/>
    <w:rsid w:val="00DD6EC2"/>
    <w:rsid w:val="00DF08BA"/>
    <w:rsid w:val="00DF5BCD"/>
    <w:rsid w:val="00E05A99"/>
    <w:rsid w:val="00E07CF7"/>
    <w:rsid w:val="00E10BF8"/>
    <w:rsid w:val="00E119CE"/>
    <w:rsid w:val="00E1397A"/>
    <w:rsid w:val="00E147A6"/>
    <w:rsid w:val="00E150CF"/>
    <w:rsid w:val="00E169C5"/>
    <w:rsid w:val="00E25C51"/>
    <w:rsid w:val="00E27CCC"/>
    <w:rsid w:val="00E30BEA"/>
    <w:rsid w:val="00E55D7D"/>
    <w:rsid w:val="00E86FE7"/>
    <w:rsid w:val="00E901C1"/>
    <w:rsid w:val="00E90295"/>
    <w:rsid w:val="00E97E53"/>
    <w:rsid w:val="00EB20BF"/>
    <w:rsid w:val="00EB35FF"/>
    <w:rsid w:val="00EB7DA0"/>
    <w:rsid w:val="00EC09F9"/>
    <w:rsid w:val="00F17B47"/>
    <w:rsid w:val="00F20BBB"/>
    <w:rsid w:val="00F2481D"/>
    <w:rsid w:val="00F56367"/>
    <w:rsid w:val="00F56713"/>
    <w:rsid w:val="00F63755"/>
    <w:rsid w:val="00F75AC6"/>
    <w:rsid w:val="00F86EC2"/>
    <w:rsid w:val="00FC5372"/>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43901FBD"/>
  <w15:docId w15:val="{7DB6F739-D1C7-486C-9959-B78882F1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AD"/>
  </w:style>
  <w:style w:type="paragraph" w:styleId="Titre1">
    <w:name w:val="heading 1"/>
    <w:basedOn w:val="Normal"/>
    <w:next w:val="Normal"/>
    <w:link w:val="Titre1Car"/>
    <w:uiPriority w:val="9"/>
    <w:qFormat/>
    <w:rsid w:val="00921E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pPr>
      <w:spacing w:line="240" w:lineRule="auto"/>
    </w:pPr>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spacing w:after="0" w:line="240" w:lineRule="auto"/>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lev">
    <w:name w:val="Strong"/>
    <w:basedOn w:val="Policepardfaut"/>
    <w:uiPriority w:val="22"/>
    <w:qFormat/>
    <w:rsid w:val="00AA49B2"/>
    <w:rPr>
      <w:b/>
      <w:bCs/>
    </w:rPr>
  </w:style>
  <w:style w:type="character" w:styleId="Mentionnonrsolue">
    <w:name w:val="Unresolved Mention"/>
    <w:basedOn w:val="Policepardfaut"/>
    <w:uiPriority w:val="99"/>
    <w:semiHidden/>
    <w:unhideWhenUsed/>
    <w:rsid w:val="00EC0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76BAF-D275-4590-A0C6-622DA869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77</TotalTime>
  <Pages>4</Pages>
  <Words>1146</Words>
  <Characters>6306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Modèle d'arrêté</vt:lpstr>
    </vt:vector>
  </TitlesOfParts>
  <Manager>laurent.gougeon@cdg45.fr</Manager>
  <Company>CDG 45</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dc:title>
  <dc:creator>laurent.gougeon@cdg45.fr</dc:creator>
  <cp:keywords>Modèle;arrêté</cp:keywords>
  <cp:lastModifiedBy>Laurent GOUGEON</cp:lastModifiedBy>
  <cp:revision>52</cp:revision>
  <cp:lastPrinted>2020-04-08T06:34:00Z</cp:lastPrinted>
  <dcterms:created xsi:type="dcterms:W3CDTF">2021-11-13T17:59:00Z</dcterms:created>
  <dcterms:modified xsi:type="dcterms:W3CDTF">2024-01-08T07:12:00Z</dcterms:modified>
</cp:coreProperties>
</file>