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EA1FFC0" w14:textId="585CFE90" w:rsidR="00EC6F0A" w:rsidRDefault="006D1294"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D’attribution d’un</w:t>
      </w:r>
      <w:r w:rsidR="0011021F">
        <w:rPr>
          <w:rFonts w:ascii="Ebrima" w:hAnsi="Ebrima"/>
          <w:b/>
          <w:bCs/>
          <w:i/>
          <w:color w:val="000000" w:themeColor="text1"/>
          <w:sz w:val="28"/>
          <w:szCs w:val="28"/>
        </w:rPr>
        <w:t xml:space="preserve"> </w:t>
      </w:r>
      <w:r w:rsidR="00EC6F0A">
        <w:rPr>
          <w:rFonts w:ascii="Ebrima" w:hAnsi="Ebrima"/>
          <w:b/>
          <w:bCs/>
          <w:i/>
          <w:color w:val="000000" w:themeColor="text1"/>
          <w:sz w:val="28"/>
          <w:szCs w:val="28"/>
        </w:rPr>
        <w:t>congé</w:t>
      </w:r>
      <w:r w:rsidR="0011021F">
        <w:rPr>
          <w:rFonts w:ascii="Ebrima" w:hAnsi="Ebrima"/>
          <w:b/>
          <w:bCs/>
          <w:i/>
          <w:color w:val="000000" w:themeColor="text1"/>
          <w:sz w:val="28"/>
          <w:szCs w:val="28"/>
        </w:rPr>
        <w:t xml:space="preserve"> pour </w:t>
      </w:r>
      <w:r w:rsidR="00242D1A">
        <w:rPr>
          <w:rFonts w:ascii="Ebrima" w:hAnsi="Ebrima"/>
          <w:b/>
          <w:bCs/>
          <w:i/>
          <w:color w:val="000000" w:themeColor="text1"/>
          <w:sz w:val="28"/>
          <w:szCs w:val="28"/>
        </w:rPr>
        <w:t>création ou reprise d’entreprise</w:t>
      </w:r>
      <w:r w:rsidR="00EC6F0A">
        <w:rPr>
          <w:rFonts w:ascii="Ebrima" w:hAnsi="Ebrima"/>
          <w:b/>
          <w:bCs/>
          <w:i/>
          <w:color w:val="000000" w:themeColor="text1"/>
          <w:sz w:val="28"/>
          <w:szCs w:val="28"/>
        </w:rPr>
        <w:t xml:space="preserve"> </w:t>
      </w:r>
    </w:p>
    <w:p w14:paraId="50682B06" w14:textId="4471BD2F" w:rsidR="00BA74E6" w:rsidRPr="00F2481D" w:rsidRDefault="006D1294"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w:t>
      </w:r>
      <w:r w:rsidR="00EC6F0A">
        <w:rPr>
          <w:rFonts w:ascii="Ebrima" w:hAnsi="Ebrima"/>
          <w:b/>
          <w:bCs/>
          <w:i/>
          <w:color w:val="000000" w:themeColor="text1"/>
          <w:sz w:val="28"/>
          <w:szCs w:val="28"/>
        </w:rPr>
        <w:t>agent contractuel</w:t>
      </w:r>
      <w:r>
        <w:rPr>
          <w:rFonts w:ascii="Ebrima" w:hAnsi="Ebrima"/>
          <w:b/>
          <w:bCs/>
          <w:i/>
          <w:color w:val="000000" w:themeColor="text1"/>
          <w:sz w:val="28"/>
          <w:szCs w:val="28"/>
        </w:rPr>
        <w: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7591246D" w14:textId="77777777" w:rsidR="00014285" w:rsidRDefault="00014285" w:rsidP="00014285">
      <w:pPr>
        <w:spacing w:after="0" w:line="240" w:lineRule="auto"/>
        <w:rPr>
          <w:rFonts w:ascii="Ebrima" w:hAnsi="Ebrima"/>
          <w:bCs/>
          <w:i/>
          <w:color w:val="000000" w:themeColor="text1"/>
          <w:sz w:val="20"/>
          <w:szCs w:val="20"/>
        </w:rPr>
      </w:pPr>
    </w:p>
    <w:p w14:paraId="5C06EC76" w14:textId="28FC63E6" w:rsidR="00014285" w:rsidRPr="00137D8F" w:rsidRDefault="00014285" w:rsidP="000142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10AA4E9A" w14:textId="77777777" w:rsidR="00014285" w:rsidRPr="00137D8F" w:rsidRDefault="00014285" w:rsidP="000142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7096145A" w14:textId="77777777" w:rsidR="00014285" w:rsidRPr="00137D8F" w:rsidRDefault="00014285" w:rsidP="000142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4897B98E" w14:textId="77777777" w:rsidR="00014285" w:rsidRPr="00137D8F" w:rsidRDefault="00014285" w:rsidP="000142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05FF59BC"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11021F" w:rsidRPr="0011021F">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A2C138E" w:rsidR="002F6A36" w:rsidRPr="00137D8F" w:rsidRDefault="0011021F"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Portant </w:t>
      </w:r>
      <w:r w:rsidR="006D1294">
        <w:rPr>
          <w:rFonts w:ascii="Ebrima" w:hAnsi="Ebrima"/>
          <w:b/>
          <w:bCs/>
          <w:color w:val="000000" w:themeColor="text1"/>
          <w:sz w:val="24"/>
          <w:szCs w:val="24"/>
        </w:rPr>
        <w:t>attribution</w:t>
      </w:r>
      <w:r w:rsidR="00EC6F0A">
        <w:rPr>
          <w:rFonts w:ascii="Ebrima" w:hAnsi="Ebrima"/>
          <w:b/>
          <w:bCs/>
          <w:color w:val="000000" w:themeColor="text1"/>
          <w:sz w:val="24"/>
          <w:szCs w:val="24"/>
        </w:rPr>
        <w:t xml:space="preserve"> d’un congé</w:t>
      </w:r>
      <w:r>
        <w:rPr>
          <w:rFonts w:ascii="Ebrima" w:hAnsi="Ebrima"/>
          <w:b/>
          <w:bCs/>
          <w:color w:val="000000" w:themeColor="text1"/>
          <w:sz w:val="24"/>
          <w:szCs w:val="24"/>
        </w:rPr>
        <w:t xml:space="preserve"> pour </w:t>
      </w:r>
      <w:r w:rsidR="00242D1A">
        <w:rPr>
          <w:rFonts w:ascii="Ebrima" w:hAnsi="Ebrima"/>
          <w:b/>
          <w:bCs/>
          <w:color w:val="000000" w:themeColor="text1"/>
          <w:sz w:val="24"/>
          <w:szCs w:val="24"/>
        </w:rPr>
        <w:t>création ou reprise d’entreprise</w:t>
      </w:r>
    </w:p>
    <w:p w14:paraId="1FAD69CF" w14:textId="77777777" w:rsidR="00014285" w:rsidRPr="00137D8F" w:rsidRDefault="00014285" w:rsidP="000142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à </w:t>
      </w:r>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486065">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EC6F0A" w:rsidRDefault="00630280" w:rsidP="00EC6F0A">
      <w:pPr>
        <w:pStyle w:val="loose"/>
        <w:spacing w:before="0" w:beforeAutospacing="0" w:after="0" w:afterAutospacing="0"/>
        <w:jc w:val="both"/>
        <w:rPr>
          <w:rFonts w:ascii="Ebrima" w:hAnsi="Ebrima" w:cs="Arial"/>
          <w:sz w:val="20"/>
          <w:szCs w:val="20"/>
        </w:rPr>
      </w:pPr>
    </w:p>
    <w:p w14:paraId="2F9DBFD9" w14:textId="0A647B19"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r w:rsidRPr="00EC6F0A">
        <w:rPr>
          <w:rFonts w:ascii="Ebrima" w:hAnsi="Ebrima" w:cs="Arial"/>
          <w:i/>
          <w:sz w:val="20"/>
          <w:szCs w:val="20"/>
        </w:rPr>
        <w:t>Le-La Maire-Président</w:t>
      </w:r>
      <w:r w:rsidR="0011687B" w:rsidRPr="00EC6F0A">
        <w:rPr>
          <w:rFonts w:ascii="Ebrima" w:hAnsi="Ebrima" w:cs="Arial"/>
          <w:i/>
          <w:sz w:val="20"/>
          <w:szCs w:val="20"/>
        </w:rPr>
        <w:t>-Présidente</w:t>
      </w:r>
      <w:r w:rsidRPr="00EC6F0A">
        <w:rPr>
          <w:rFonts w:ascii="Ebrima" w:hAnsi="Ebrima" w:cs="Arial"/>
          <w:i/>
          <w:sz w:val="20"/>
          <w:szCs w:val="20"/>
        </w:rPr>
        <w:t xml:space="preserve"> </w:t>
      </w:r>
      <w:r w:rsidRPr="00EC6F0A">
        <w:rPr>
          <w:rFonts w:ascii="Ebrima" w:eastAsiaTheme="minorHAnsi" w:hAnsi="Ebrima" w:cstheme="minorBidi"/>
          <w:bCs/>
          <w:i/>
          <w:sz w:val="20"/>
          <w:szCs w:val="20"/>
          <w:lang w:eastAsia="en-US"/>
        </w:rPr>
        <w:t>de</w:t>
      </w:r>
      <w:r w:rsidRPr="00EC6F0A">
        <w:rPr>
          <w:rFonts w:ascii="Ebrima" w:eastAsiaTheme="minorHAnsi" w:hAnsi="Ebrima" w:cstheme="minorBidi"/>
          <w:bCs/>
          <w:sz w:val="20"/>
          <w:szCs w:val="20"/>
          <w:lang w:eastAsia="en-US"/>
        </w:rPr>
        <w:t xml:space="preserve"> </w:t>
      </w:r>
      <w:r w:rsidRPr="00EC6F0A">
        <w:rPr>
          <w:rFonts w:ascii="Ebrima" w:eastAsiaTheme="minorHAnsi" w:hAnsi="Ebrima" w:cstheme="minorBidi"/>
          <w:bCs/>
          <w:i/>
          <w:sz w:val="20"/>
          <w:szCs w:val="20"/>
          <w:lang w:eastAsia="en-US"/>
        </w:rPr>
        <w:t>(nom de la commune ou de l’établissement public sauf si vous inscrivez ce nom en haut à gauche),</w:t>
      </w:r>
    </w:p>
    <w:p w14:paraId="51D5AD97" w14:textId="77777777" w:rsidR="00271AEC" w:rsidRPr="00EC6F0A" w:rsidRDefault="00271AEC" w:rsidP="00EC6F0A">
      <w:pPr>
        <w:pStyle w:val="loose"/>
        <w:spacing w:before="0" w:beforeAutospacing="0" w:after="0" w:afterAutospacing="0"/>
        <w:jc w:val="both"/>
        <w:rPr>
          <w:rFonts w:ascii="Ebrima" w:eastAsiaTheme="minorHAnsi" w:hAnsi="Ebrima" w:cstheme="minorBidi"/>
          <w:bCs/>
          <w:sz w:val="20"/>
          <w:szCs w:val="20"/>
          <w:lang w:eastAsia="en-US"/>
        </w:rPr>
      </w:pPr>
    </w:p>
    <w:p w14:paraId="00232549" w14:textId="44E02874" w:rsidR="00014285" w:rsidRPr="00137D8F" w:rsidRDefault="00014285" w:rsidP="00014285">
      <w:pPr>
        <w:spacing w:after="0" w:line="240" w:lineRule="auto"/>
        <w:ind w:left="33" w:right="-106"/>
        <w:jc w:val="both"/>
        <w:rPr>
          <w:rFonts w:ascii="Ebrima" w:hAnsi="Ebrima"/>
          <w:bCs/>
          <w:sz w:val="20"/>
          <w:szCs w:val="20"/>
        </w:rPr>
      </w:pPr>
      <w:bookmarkStart w:id="0" w:name="_Hlk106293898"/>
      <w:r w:rsidRPr="00137D8F">
        <w:rPr>
          <w:rFonts w:ascii="Ebrima" w:hAnsi="Ebrima"/>
          <w:bCs/>
          <w:sz w:val="20"/>
          <w:szCs w:val="20"/>
        </w:rPr>
        <w:t>Vu le Code général des collectivités territoriales, notamment son article</w:t>
      </w:r>
      <w:r>
        <w:rPr>
          <w:rFonts w:ascii="Ebrima" w:hAnsi="Ebrima"/>
          <w:bCs/>
          <w:sz w:val="20"/>
          <w:szCs w:val="20"/>
        </w:rPr>
        <w:t xml:space="preserve"> </w:t>
      </w:r>
      <w:r w:rsidRPr="007624DA">
        <w:rPr>
          <w:rFonts w:ascii="Ebrima" w:hAnsi="Ebrima"/>
          <w:bCs/>
          <w:sz w:val="20"/>
          <w:szCs w:val="20"/>
          <w:highlight w:val="yellow"/>
        </w:rPr>
        <w:t>…</w:t>
      </w:r>
      <w:r>
        <w:rPr>
          <w:rStyle w:val="Appelnotedebasdep"/>
          <w:rFonts w:ascii="Ebrima" w:hAnsi="Ebrima"/>
          <w:bCs/>
          <w:sz w:val="20"/>
          <w:szCs w:val="20"/>
        </w:rPr>
        <w:footnoteReference w:id="1"/>
      </w:r>
      <w:r>
        <w:rPr>
          <w:rFonts w:ascii="Ebrima" w:hAnsi="Ebrima"/>
          <w:bCs/>
          <w:sz w:val="20"/>
          <w:szCs w:val="20"/>
        </w:rPr>
        <w:t>,</w:t>
      </w:r>
    </w:p>
    <w:bookmarkEnd w:id="0"/>
    <w:p w14:paraId="6291C7D9" w14:textId="77777777" w:rsidR="00EB20BF" w:rsidRPr="00EC6F0A" w:rsidRDefault="00EB20BF" w:rsidP="00EC6F0A">
      <w:pPr>
        <w:spacing w:after="0" w:line="240" w:lineRule="auto"/>
        <w:jc w:val="both"/>
        <w:rPr>
          <w:rFonts w:ascii="Ebrima" w:eastAsia="Calibri" w:hAnsi="Ebrima"/>
          <w:sz w:val="20"/>
          <w:szCs w:val="20"/>
        </w:rPr>
      </w:pPr>
    </w:p>
    <w:p w14:paraId="2123195F" w14:textId="667CD476" w:rsidR="00EB20BF" w:rsidRPr="00EC6F0A" w:rsidRDefault="00EB20BF" w:rsidP="00EC6F0A">
      <w:pPr>
        <w:spacing w:after="0" w:line="240" w:lineRule="auto"/>
        <w:ind w:left="33" w:right="-106"/>
        <w:jc w:val="both"/>
        <w:rPr>
          <w:rStyle w:val="lev"/>
          <w:rFonts w:ascii="Ebrima" w:hAnsi="Ebrima"/>
          <w:b w:val="0"/>
          <w:sz w:val="20"/>
          <w:szCs w:val="20"/>
        </w:rPr>
      </w:pPr>
      <w:r w:rsidRPr="00EC6F0A">
        <w:rPr>
          <w:rStyle w:val="lev"/>
          <w:rFonts w:ascii="Ebrima" w:hAnsi="Ebrima"/>
          <w:b w:val="0"/>
          <w:sz w:val="20"/>
          <w:szCs w:val="20"/>
        </w:rPr>
        <w:t>Vu la loi n°82-213 du 2 mars 1982 modifiée relative aux droits et libertés des communes, des départements et des ré</w:t>
      </w:r>
      <w:r w:rsidR="00B43257" w:rsidRPr="00EC6F0A">
        <w:rPr>
          <w:rStyle w:val="lev"/>
          <w:rFonts w:ascii="Ebrima" w:hAnsi="Ebrima"/>
          <w:b w:val="0"/>
          <w:sz w:val="20"/>
          <w:szCs w:val="20"/>
        </w:rPr>
        <w:t>gions, notamment son article 1,</w:t>
      </w:r>
    </w:p>
    <w:p w14:paraId="5A911EFC" w14:textId="77777777" w:rsidR="00EB20BF" w:rsidRPr="00EC6F0A" w:rsidRDefault="00EB20BF" w:rsidP="00EC6F0A">
      <w:pPr>
        <w:spacing w:after="0" w:line="240" w:lineRule="auto"/>
        <w:ind w:left="33" w:right="-106"/>
        <w:jc w:val="both"/>
        <w:rPr>
          <w:rFonts w:ascii="Ebrima" w:hAnsi="Ebrima"/>
          <w:bCs/>
          <w:sz w:val="20"/>
          <w:szCs w:val="20"/>
        </w:rPr>
      </w:pPr>
    </w:p>
    <w:p w14:paraId="3720F519" w14:textId="4461B1C0" w:rsidR="00EC6F0A" w:rsidRPr="00EC6F0A" w:rsidRDefault="0011021F" w:rsidP="00EC6F0A">
      <w:pPr>
        <w:spacing w:after="0" w:line="240" w:lineRule="auto"/>
        <w:ind w:left="33" w:right="-106"/>
        <w:jc w:val="both"/>
        <w:rPr>
          <w:rFonts w:ascii="Ebrima" w:hAnsi="Ebrima"/>
          <w:bCs/>
          <w:sz w:val="20"/>
          <w:szCs w:val="20"/>
        </w:rPr>
      </w:pPr>
      <w:r w:rsidRPr="00EC6F0A">
        <w:rPr>
          <w:rFonts w:ascii="Ebrima" w:hAnsi="Ebrima"/>
          <w:bCs/>
          <w:sz w:val="20"/>
          <w:szCs w:val="20"/>
        </w:rPr>
        <w:t xml:space="preserve">Vu le décret </w:t>
      </w:r>
      <w:r w:rsidR="00EC6F0A" w:rsidRPr="00EC6F0A">
        <w:rPr>
          <w:rFonts w:ascii="Ebrima" w:hAnsi="Ebrima"/>
          <w:bCs/>
          <w:sz w:val="20"/>
          <w:szCs w:val="20"/>
        </w:rPr>
        <w:t>n°88-145 du 15 février 1988</w:t>
      </w:r>
      <w:r w:rsidR="00EC6F0A">
        <w:rPr>
          <w:rFonts w:ascii="Ebrima" w:hAnsi="Ebrima"/>
          <w:bCs/>
          <w:sz w:val="20"/>
          <w:szCs w:val="20"/>
        </w:rPr>
        <w:t xml:space="preserve"> </w:t>
      </w:r>
      <w:r w:rsidR="00014285">
        <w:rPr>
          <w:rFonts w:ascii="Ebrima" w:hAnsi="Ebrima"/>
          <w:bCs/>
          <w:sz w:val="20"/>
          <w:szCs w:val="20"/>
        </w:rPr>
        <w:t xml:space="preserve">modifié </w:t>
      </w:r>
      <w:r w:rsidR="00EC6F0A" w:rsidRPr="00EC6F0A">
        <w:rPr>
          <w:rFonts w:ascii="Ebrima" w:hAnsi="Ebrima"/>
          <w:bCs/>
          <w:sz w:val="20"/>
          <w:szCs w:val="20"/>
        </w:rPr>
        <w:t>relatif aux agents contractuels de la fonction publique territoriale</w:t>
      </w:r>
      <w:r w:rsidR="00300A13">
        <w:rPr>
          <w:rFonts w:ascii="Ebrima" w:hAnsi="Ebrima"/>
          <w:bCs/>
          <w:sz w:val="20"/>
          <w:szCs w:val="20"/>
        </w:rPr>
        <w:t>, notamment ses articles 1</w:t>
      </w:r>
      <w:r w:rsidR="00242D1A">
        <w:rPr>
          <w:rFonts w:ascii="Ebrima" w:hAnsi="Ebrima"/>
          <w:bCs/>
          <w:sz w:val="20"/>
          <w:szCs w:val="20"/>
        </w:rPr>
        <w:t>8</w:t>
      </w:r>
      <w:r w:rsidR="00300A13">
        <w:rPr>
          <w:rFonts w:ascii="Ebrima" w:hAnsi="Ebrima"/>
          <w:bCs/>
          <w:sz w:val="20"/>
          <w:szCs w:val="20"/>
        </w:rPr>
        <w:t>,18-1 et 33</w:t>
      </w:r>
      <w:r w:rsidR="00014285">
        <w:rPr>
          <w:rFonts w:ascii="Ebrima" w:hAnsi="Ebrima"/>
          <w:bCs/>
          <w:sz w:val="20"/>
          <w:szCs w:val="20"/>
        </w:rPr>
        <w:t>,</w:t>
      </w:r>
    </w:p>
    <w:p w14:paraId="30C7C84F" w14:textId="77777777" w:rsidR="0011021F" w:rsidRPr="00EC6F0A" w:rsidRDefault="0011021F" w:rsidP="00EC6F0A">
      <w:pPr>
        <w:spacing w:after="0" w:line="240" w:lineRule="auto"/>
        <w:ind w:left="33" w:right="-106"/>
        <w:jc w:val="both"/>
        <w:rPr>
          <w:rFonts w:ascii="Ebrima" w:hAnsi="Ebrima"/>
          <w:bCs/>
          <w:sz w:val="20"/>
          <w:szCs w:val="20"/>
        </w:rPr>
      </w:pPr>
    </w:p>
    <w:p w14:paraId="7BAA7FD2" w14:textId="3580DE6F" w:rsidR="00B43257" w:rsidRDefault="00014285" w:rsidP="00B43257">
      <w:pPr>
        <w:pStyle w:val="loose"/>
        <w:spacing w:before="0" w:beforeAutospacing="0" w:after="0" w:afterAutospacing="0"/>
        <w:jc w:val="both"/>
        <w:rPr>
          <w:rFonts w:ascii="Ebrima" w:hAnsi="Ebrima"/>
          <w:bCs/>
          <w:sz w:val="20"/>
          <w:szCs w:val="20"/>
        </w:rPr>
      </w:pPr>
      <w:bookmarkStart w:id="1" w:name="_Hlk15026261"/>
      <w:bookmarkStart w:id="2" w:name="_Hlk14967717"/>
      <w:r w:rsidRPr="00B87C75">
        <w:rPr>
          <w:rFonts w:ascii="Ebrima" w:hAnsi="Ebrima"/>
          <w:bCs/>
          <w:i/>
          <w:iCs/>
          <w:color w:val="7030A0"/>
          <w:sz w:val="20"/>
          <w:szCs w:val="20"/>
        </w:rPr>
        <w:t xml:space="preserve">(Le cas </w:t>
      </w:r>
      <w:r w:rsidRPr="00014285">
        <w:rPr>
          <w:rFonts w:ascii="Ebrima" w:hAnsi="Ebrima"/>
          <w:bCs/>
          <w:i/>
          <w:iCs/>
          <w:color w:val="7030A0"/>
          <w:sz w:val="20"/>
          <w:szCs w:val="20"/>
        </w:rPr>
        <w:t>échéant</w:t>
      </w:r>
      <w:r w:rsidRPr="00014285">
        <w:rPr>
          <w:rFonts w:ascii="Ebrima" w:hAnsi="Ebrima"/>
          <w:bCs/>
          <w:color w:val="7030A0"/>
          <w:sz w:val="20"/>
          <w:szCs w:val="20"/>
        </w:rPr>
        <w:t>)</w:t>
      </w:r>
      <w:r>
        <w:rPr>
          <w:rFonts w:ascii="Ebrima" w:hAnsi="Ebrima"/>
          <w:bCs/>
          <w:sz w:val="20"/>
          <w:szCs w:val="20"/>
        </w:rPr>
        <w:t xml:space="preserve"> </w:t>
      </w:r>
      <w:r w:rsidR="00B43257" w:rsidRPr="00B43257">
        <w:rPr>
          <w:rFonts w:ascii="Ebrima" w:hAnsi="Ebrima"/>
          <w:bCs/>
          <w:sz w:val="20"/>
          <w:szCs w:val="20"/>
        </w:rPr>
        <w:t xml:space="preserve">Vu le décret n°2020-69 du 30 janvier 2020 relatif </w:t>
      </w:r>
      <w:bookmarkEnd w:id="1"/>
      <w:r w:rsidR="00B43257" w:rsidRPr="00B43257">
        <w:rPr>
          <w:rFonts w:ascii="Ebrima" w:hAnsi="Ebrima"/>
          <w:bCs/>
          <w:sz w:val="20"/>
          <w:szCs w:val="20"/>
        </w:rPr>
        <w:t>aux contrôles déontologiques dans la fonction publique,</w:t>
      </w:r>
      <w:r>
        <w:rPr>
          <w:rFonts w:ascii="Ebrima" w:hAnsi="Ebrima"/>
          <w:bCs/>
          <w:sz w:val="20"/>
          <w:szCs w:val="20"/>
        </w:rPr>
        <w:t xml:space="preserve"> notamment ses articles 18 à 25,</w:t>
      </w:r>
    </w:p>
    <w:p w14:paraId="43246F06" w14:textId="77777777" w:rsidR="00B43257" w:rsidRPr="00B43257" w:rsidRDefault="00B43257" w:rsidP="00B43257">
      <w:pPr>
        <w:pStyle w:val="loose"/>
        <w:spacing w:before="0" w:beforeAutospacing="0" w:after="0" w:afterAutospacing="0"/>
        <w:jc w:val="both"/>
        <w:rPr>
          <w:rFonts w:ascii="Ebrima" w:hAnsi="Ebrima"/>
          <w:bCs/>
          <w:sz w:val="20"/>
          <w:szCs w:val="20"/>
        </w:rPr>
      </w:pPr>
    </w:p>
    <w:p w14:paraId="56F6974B" w14:textId="77777777" w:rsidR="00B43257" w:rsidRDefault="00B43257" w:rsidP="00B43257">
      <w:pPr>
        <w:pStyle w:val="loose"/>
        <w:spacing w:before="0" w:beforeAutospacing="0" w:after="0" w:afterAutospacing="0"/>
        <w:jc w:val="both"/>
        <w:rPr>
          <w:rFonts w:ascii="Ebrima" w:hAnsi="Ebrima"/>
          <w:bCs/>
          <w:sz w:val="20"/>
          <w:szCs w:val="20"/>
        </w:rPr>
      </w:pPr>
      <w:bookmarkStart w:id="3" w:name="_Hlk14967803"/>
      <w:bookmarkEnd w:id="2"/>
      <w:r w:rsidRPr="00B43257">
        <w:rPr>
          <w:rFonts w:ascii="Ebrima" w:hAnsi="Ebrima"/>
          <w:bCs/>
          <w:sz w:val="20"/>
          <w:szCs w:val="20"/>
        </w:rPr>
        <w:t>Vu l’arrêté ministériel du 19 juin 2019 fixant la liste des pièces justificatives permettant au fonctionnaire exerçant une activité professionnelle en position de disponibilité de conserver ses droits à l’avancement dans la fonction publique territoriale,</w:t>
      </w:r>
    </w:p>
    <w:p w14:paraId="64F3F0ED" w14:textId="77777777" w:rsidR="00B43257" w:rsidRPr="00B43257" w:rsidRDefault="00B43257" w:rsidP="00B43257">
      <w:pPr>
        <w:pStyle w:val="loose"/>
        <w:spacing w:before="0" w:beforeAutospacing="0" w:after="0" w:afterAutospacing="0"/>
        <w:jc w:val="both"/>
        <w:rPr>
          <w:rFonts w:ascii="Ebrima" w:hAnsi="Ebrima"/>
          <w:bCs/>
          <w:sz w:val="20"/>
          <w:szCs w:val="20"/>
        </w:rPr>
      </w:pPr>
    </w:p>
    <w:bookmarkEnd w:id="3"/>
    <w:p w14:paraId="36C194A3" w14:textId="77777777" w:rsidR="00014285" w:rsidRDefault="00014285" w:rsidP="00014285">
      <w:pPr>
        <w:pStyle w:val="loose"/>
        <w:spacing w:before="0" w:beforeAutospacing="0" w:after="0" w:afterAutospacing="0"/>
        <w:jc w:val="both"/>
        <w:rPr>
          <w:rFonts w:ascii="Ebrima" w:hAnsi="Ebrima"/>
          <w:bCs/>
          <w:i/>
          <w:sz w:val="20"/>
          <w:szCs w:val="20"/>
        </w:rPr>
      </w:pPr>
      <w:r w:rsidRPr="00857A28">
        <w:rPr>
          <w:rFonts w:ascii="Ebrima" w:hAnsi="Ebrima"/>
          <w:bCs/>
          <w:sz w:val="20"/>
          <w:szCs w:val="20"/>
        </w:rPr>
        <w:t xml:space="preserve">Vu le contrat conclu </w:t>
      </w:r>
      <w:r>
        <w:rPr>
          <w:rFonts w:ascii="Ebrima" w:hAnsi="Ebrima"/>
          <w:bCs/>
          <w:sz w:val="20"/>
          <w:szCs w:val="20"/>
        </w:rPr>
        <w:t>avec</w:t>
      </w:r>
      <w:r w:rsidRPr="00857A28">
        <w:rPr>
          <w:rFonts w:ascii="Ebrima" w:hAnsi="Ebrima"/>
          <w:bCs/>
          <w:sz w:val="20"/>
          <w:szCs w:val="20"/>
        </w:rPr>
        <w:t xml:space="preserve"> l’agent le </w:t>
      </w:r>
      <w:r w:rsidRPr="00857A28">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p>
    <w:p w14:paraId="3B6FF04E" w14:textId="77777777" w:rsidR="00014285" w:rsidRPr="00A4522F" w:rsidRDefault="00014285" w:rsidP="00014285">
      <w:pPr>
        <w:pStyle w:val="loose"/>
        <w:spacing w:before="0" w:beforeAutospacing="0" w:after="0" w:afterAutospacing="0"/>
        <w:jc w:val="both"/>
        <w:rPr>
          <w:rFonts w:ascii="Ebrima" w:hAnsi="Ebrima"/>
          <w:bCs/>
          <w:i/>
          <w:sz w:val="20"/>
          <w:szCs w:val="20"/>
        </w:rPr>
      </w:pPr>
    </w:p>
    <w:p w14:paraId="5062B7ED" w14:textId="77777777" w:rsidR="00014285" w:rsidRDefault="00014285" w:rsidP="00014285">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43257">
        <w:rPr>
          <w:rFonts w:ascii="Ebrima" w:hAnsi="Ebrima"/>
          <w:bCs/>
          <w:i/>
          <w:sz w:val="20"/>
          <w:szCs w:val="20"/>
        </w:rPr>
        <w:t>)</w:t>
      </w:r>
      <w:r w:rsidRPr="00B43257">
        <w:rPr>
          <w:rFonts w:ascii="Ebrima" w:hAnsi="Ebrima"/>
          <w:bCs/>
          <w:sz w:val="20"/>
          <w:szCs w:val="20"/>
        </w:rPr>
        <w:t xml:space="preserve"> Vu l’avis de compatibilité (avec ou sans réserves) de l’activité envisagée avec les fonctions exercées au cours des trois dernières années émis par l’autorité territoriale, </w:t>
      </w:r>
    </w:p>
    <w:p w14:paraId="7636E5E5" w14:textId="77777777" w:rsidR="00014285" w:rsidRPr="00B43257" w:rsidRDefault="00014285" w:rsidP="00014285">
      <w:pPr>
        <w:pStyle w:val="loose"/>
        <w:spacing w:before="0" w:beforeAutospacing="0" w:after="0" w:afterAutospacing="0"/>
        <w:jc w:val="both"/>
        <w:rPr>
          <w:rFonts w:ascii="Ebrima" w:hAnsi="Ebrima"/>
          <w:bCs/>
          <w:sz w:val="20"/>
          <w:szCs w:val="20"/>
        </w:rPr>
      </w:pPr>
    </w:p>
    <w:p w14:paraId="331E8A7D" w14:textId="77777777" w:rsidR="00014285" w:rsidRDefault="00014285" w:rsidP="00014285">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Vu l’avis du référent déontologue,</w:t>
      </w:r>
    </w:p>
    <w:p w14:paraId="35B3A079" w14:textId="77777777" w:rsidR="00014285" w:rsidRDefault="00014285" w:rsidP="00014285">
      <w:pPr>
        <w:pStyle w:val="loose"/>
        <w:spacing w:before="0" w:beforeAutospacing="0" w:after="0" w:afterAutospacing="0"/>
        <w:jc w:val="both"/>
        <w:rPr>
          <w:rFonts w:ascii="Ebrima" w:hAnsi="Ebrima"/>
          <w:bCs/>
          <w:i/>
          <w:sz w:val="20"/>
          <w:szCs w:val="20"/>
        </w:rPr>
      </w:pPr>
    </w:p>
    <w:p w14:paraId="47200B3D" w14:textId="77777777" w:rsidR="00014285" w:rsidRDefault="00014285" w:rsidP="00014285">
      <w:pPr>
        <w:pStyle w:val="loose"/>
        <w:spacing w:before="0" w:beforeAutospacing="0" w:after="0" w:afterAutospacing="0"/>
        <w:jc w:val="both"/>
        <w:rPr>
          <w:rFonts w:ascii="Ebrima" w:hAnsi="Ebrima"/>
          <w:bCs/>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Vu l’avis de la Haute Autorité pour la transparence de la vie publique</w:t>
      </w:r>
      <w:r>
        <w:rPr>
          <w:rFonts w:ascii="Ebrima" w:hAnsi="Ebrima"/>
          <w:bCs/>
          <w:sz w:val="20"/>
          <w:szCs w:val="20"/>
        </w:rPr>
        <w:t xml:space="preserve"> en date du </w:t>
      </w:r>
      <w:r w:rsidRPr="005B7DB9">
        <w:rPr>
          <w:rFonts w:ascii="Ebrima" w:hAnsi="Ebrima"/>
          <w:bCs/>
          <w:sz w:val="20"/>
          <w:szCs w:val="20"/>
          <w:highlight w:val="yellow"/>
        </w:rPr>
        <w:t>…</w:t>
      </w:r>
    </w:p>
    <w:p w14:paraId="335BEF5D" w14:textId="77777777" w:rsidR="00014285" w:rsidRDefault="00014285" w:rsidP="00014285">
      <w:pPr>
        <w:pStyle w:val="loose"/>
        <w:spacing w:before="0" w:beforeAutospacing="0" w:after="0" w:afterAutospacing="0"/>
        <w:jc w:val="both"/>
        <w:rPr>
          <w:rFonts w:ascii="Ebrima" w:hAnsi="Ebrima"/>
          <w:bCs/>
          <w:sz w:val="20"/>
          <w:szCs w:val="20"/>
        </w:rPr>
      </w:pPr>
    </w:p>
    <w:p w14:paraId="312FA2E1" w14:textId="77777777" w:rsidR="00014285" w:rsidRDefault="00014285" w:rsidP="00014285">
      <w:pPr>
        <w:pStyle w:val="loose"/>
        <w:spacing w:before="0" w:beforeAutospacing="0" w:after="0" w:afterAutospacing="0"/>
        <w:jc w:val="both"/>
        <w:rPr>
          <w:rFonts w:ascii="Ebrima" w:hAnsi="Ebrima"/>
          <w:bCs/>
          <w:sz w:val="20"/>
          <w:szCs w:val="20"/>
        </w:rPr>
      </w:pPr>
      <w:r w:rsidRPr="00B43257">
        <w:rPr>
          <w:rFonts w:ascii="Ebrima" w:hAnsi="Ebrima"/>
          <w:bCs/>
          <w:sz w:val="20"/>
          <w:szCs w:val="20"/>
        </w:rPr>
        <w:lastRenderedPageBreak/>
        <w:t xml:space="preserve">Vu la demande écrite de mise en </w:t>
      </w:r>
      <w:r>
        <w:rPr>
          <w:rFonts w:ascii="Ebrima" w:hAnsi="Ebrima"/>
          <w:bCs/>
          <w:sz w:val="20"/>
          <w:szCs w:val="20"/>
        </w:rPr>
        <w:t>congé</w:t>
      </w:r>
      <w:r w:rsidRPr="00B43257">
        <w:rPr>
          <w:rFonts w:ascii="Ebrima" w:hAnsi="Ebrima"/>
          <w:bCs/>
          <w:sz w:val="20"/>
          <w:szCs w:val="20"/>
        </w:rPr>
        <w:t xml:space="preserve"> pour </w:t>
      </w:r>
      <w:r>
        <w:rPr>
          <w:rFonts w:ascii="Ebrima" w:hAnsi="Ebrima"/>
          <w:bCs/>
          <w:sz w:val="20"/>
          <w:szCs w:val="20"/>
        </w:rPr>
        <w:t>création ou reprise d’entreprise</w:t>
      </w:r>
      <w:r w:rsidRPr="00B43257">
        <w:rPr>
          <w:rFonts w:ascii="Ebrima" w:hAnsi="Ebrima"/>
          <w:bCs/>
          <w:sz w:val="20"/>
          <w:szCs w:val="20"/>
        </w:rPr>
        <w:t xml:space="preserve"> en </w:t>
      </w:r>
      <w:r>
        <w:rPr>
          <w:rFonts w:ascii="Ebrima" w:hAnsi="Ebrima"/>
          <w:bCs/>
          <w:sz w:val="20"/>
          <w:szCs w:val="20"/>
        </w:rPr>
        <w:t xml:space="preserve">date du </w:t>
      </w:r>
      <w:r w:rsidRPr="005B7DB9">
        <w:rPr>
          <w:rFonts w:ascii="Ebrima" w:hAnsi="Ebrima"/>
          <w:bCs/>
          <w:sz w:val="20"/>
          <w:szCs w:val="20"/>
          <w:highlight w:val="yellow"/>
        </w:rPr>
        <w:t>…</w:t>
      </w:r>
      <w:r>
        <w:rPr>
          <w:rFonts w:ascii="Ebrima" w:hAnsi="Ebrima"/>
          <w:bCs/>
          <w:sz w:val="20"/>
          <w:szCs w:val="20"/>
        </w:rPr>
        <w:t xml:space="preserve">, reçue le </w:t>
      </w:r>
      <w:r w:rsidRPr="00A4522F">
        <w:rPr>
          <w:rFonts w:ascii="Ebrima" w:hAnsi="Ebrima"/>
          <w:bCs/>
          <w:sz w:val="20"/>
          <w:szCs w:val="20"/>
          <w:highlight w:val="yellow"/>
        </w:rPr>
        <w:t>…</w:t>
      </w:r>
      <w:r>
        <w:rPr>
          <w:rFonts w:ascii="Ebrima" w:hAnsi="Ebrima"/>
          <w:bCs/>
          <w:sz w:val="20"/>
          <w:szCs w:val="20"/>
        </w:rPr>
        <w:t xml:space="preserve"> </w:t>
      </w:r>
      <w:r w:rsidRPr="00A4522F">
        <w:rPr>
          <w:rFonts w:ascii="Ebrima" w:hAnsi="Ebrima"/>
          <w:bCs/>
          <w:i/>
          <w:sz w:val="20"/>
          <w:szCs w:val="20"/>
        </w:rPr>
        <w:t>(date)</w:t>
      </w:r>
      <w:r>
        <w:rPr>
          <w:rStyle w:val="Appelnotedebasdep"/>
          <w:rFonts w:ascii="Ebrima" w:hAnsi="Ebrima"/>
          <w:bCs/>
          <w:i/>
          <w:sz w:val="20"/>
          <w:szCs w:val="20"/>
        </w:rPr>
        <w:footnoteReference w:id="2"/>
      </w:r>
      <w:r>
        <w:rPr>
          <w:rFonts w:ascii="Ebrima" w:hAnsi="Ebrima"/>
          <w:bCs/>
          <w:sz w:val="20"/>
          <w:szCs w:val="20"/>
        </w:rPr>
        <w:t xml:space="preserve"> </w:t>
      </w:r>
      <w:r w:rsidRPr="00B43257">
        <w:rPr>
          <w:rFonts w:ascii="Ebrima" w:hAnsi="Ebrima"/>
          <w:bCs/>
          <w:sz w:val="20"/>
          <w:szCs w:val="20"/>
        </w:rPr>
        <w:t xml:space="preserve">présentée par </w:t>
      </w: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pour une durée de</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(nombre d’années)</w:t>
      </w:r>
      <w:r>
        <w:rPr>
          <w:rStyle w:val="Appelnotedebasdep"/>
          <w:rFonts w:ascii="Ebrima" w:hAnsi="Ebrima"/>
          <w:bCs/>
          <w:i/>
          <w:sz w:val="20"/>
          <w:szCs w:val="20"/>
        </w:rPr>
        <w:footnoteReference w:id="3"/>
      </w:r>
      <w:r>
        <w:rPr>
          <w:rFonts w:ascii="Ebrima" w:hAnsi="Ebrima"/>
          <w:bCs/>
          <w:sz w:val="20"/>
          <w:szCs w:val="20"/>
        </w:rPr>
        <w:t>,</w:t>
      </w:r>
      <w:r w:rsidRPr="00B43257">
        <w:rPr>
          <w:rFonts w:ascii="Ebrima" w:hAnsi="Ebrima"/>
          <w:bCs/>
          <w:sz w:val="20"/>
          <w:szCs w:val="20"/>
        </w:rPr>
        <w:t xml:space="preserve"> à compter du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(date)</w:t>
      </w:r>
      <w:r>
        <w:rPr>
          <w:rFonts w:ascii="Ebrima" w:hAnsi="Ebrima"/>
          <w:bCs/>
          <w:sz w:val="20"/>
          <w:szCs w:val="20"/>
        </w:rPr>
        <w:t xml:space="preserve"> et portant sur </w:t>
      </w:r>
      <w:r w:rsidRPr="00CD087C">
        <w:rPr>
          <w:rFonts w:ascii="Ebrima" w:hAnsi="Ebrima"/>
          <w:bCs/>
          <w:sz w:val="20"/>
          <w:szCs w:val="20"/>
          <w:highlight w:val="yellow"/>
        </w:rPr>
        <w:t>…</w:t>
      </w:r>
      <w:r>
        <w:rPr>
          <w:rFonts w:ascii="Ebrima" w:hAnsi="Ebrima"/>
          <w:bCs/>
          <w:sz w:val="20"/>
          <w:szCs w:val="20"/>
        </w:rPr>
        <w:t xml:space="preserve"> </w:t>
      </w:r>
      <w:r w:rsidRPr="00CD087C">
        <w:rPr>
          <w:rFonts w:ascii="Ebrima" w:hAnsi="Ebrima"/>
          <w:bCs/>
          <w:i/>
          <w:sz w:val="20"/>
          <w:szCs w:val="20"/>
        </w:rPr>
        <w:t>(indication de la nature de l’activité reprise ou créée)</w:t>
      </w:r>
      <w:r>
        <w:rPr>
          <w:rFonts w:ascii="Ebrima" w:hAnsi="Ebrima"/>
          <w:bCs/>
          <w:sz w:val="20"/>
          <w:szCs w:val="20"/>
        </w:rPr>
        <w:t>,</w:t>
      </w:r>
    </w:p>
    <w:p w14:paraId="6FC7E9C5" w14:textId="77777777" w:rsidR="00014285" w:rsidRDefault="00014285" w:rsidP="00014285">
      <w:pPr>
        <w:pStyle w:val="loose"/>
        <w:spacing w:before="0" w:beforeAutospacing="0" w:after="0" w:afterAutospacing="0"/>
        <w:jc w:val="both"/>
        <w:rPr>
          <w:rFonts w:ascii="Ebrima" w:hAnsi="Ebrima"/>
          <w:bCs/>
          <w:sz w:val="20"/>
          <w:szCs w:val="20"/>
        </w:rPr>
      </w:pPr>
    </w:p>
    <w:p w14:paraId="636027B2" w14:textId="77777777" w:rsidR="00014285" w:rsidRDefault="00014285" w:rsidP="00014285">
      <w:pPr>
        <w:pStyle w:val="loose"/>
        <w:spacing w:before="0" w:beforeAutospacing="0" w:after="0" w:afterAutospacing="0"/>
        <w:jc w:val="both"/>
        <w:rPr>
          <w:rFonts w:ascii="Ebrima" w:hAnsi="Ebrima"/>
          <w:bCs/>
          <w:i/>
          <w:sz w:val="20"/>
          <w:szCs w:val="20"/>
        </w:rPr>
      </w:pPr>
      <w:r w:rsidRPr="00B87C75">
        <w:rPr>
          <w:rFonts w:ascii="Ebrima" w:hAnsi="Ebrima"/>
          <w:bCs/>
          <w:i/>
          <w:color w:val="7030A0"/>
          <w:sz w:val="20"/>
          <w:szCs w:val="20"/>
        </w:rPr>
        <w:t>(Le cas échéant)</w:t>
      </w:r>
      <w:r w:rsidRPr="00B87C75">
        <w:rPr>
          <w:rFonts w:ascii="Ebrima" w:hAnsi="Ebrima"/>
          <w:bCs/>
          <w:color w:val="7030A0"/>
          <w:sz w:val="20"/>
          <w:szCs w:val="20"/>
        </w:rPr>
        <w:t xml:space="preserve"> </w:t>
      </w:r>
      <w:r w:rsidRPr="00B43257">
        <w:rPr>
          <w:rFonts w:ascii="Ebrima" w:hAnsi="Ebrima"/>
          <w:bCs/>
          <w:sz w:val="20"/>
          <w:szCs w:val="20"/>
        </w:rPr>
        <w:t xml:space="preserve">Considérant que </w:t>
      </w: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Pr="00B43257">
        <w:rPr>
          <w:rFonts w:ascii="Ebrima" w:hAnsi="Ebrima"/>
          <w:bCs/>
          <w:sz w:val="20"/>
          <w:szCs w:val="20"/>
        </w:rPr>
        <w:t xml:space="preserve">a informé par écrit </w:t>
      </w:r>
      <w:r>
        <w:rPr>
          <w:rFonts w:ascii="Ebrima" w:hAnsi="Ebrima"/>
          <w:bCs/>
          <w:sz w:val="20"/>
          <w:szCs w:val="20"/>
        </w:rPr>
        <w:t xml:space="preserve">Monsieur ou Madame </w:t>
      </w:r>
      <w:r w:rsidRPr="005B7DB9">
        <w:rPr>
          <w:rFonts w:ascii="Ebrima" w:hAnsi="Ebrima"/>
          <w:bCs/>
          <w:sz w:val="20"/>
          <w:szCs w:val="20"/>
          <w:highlight w:val="yellow"/>
        </w:rPr>
        <w:t>…</w:t>
      </w:r>
      <w:r>
        <w:rPr>
          <w:rFonts w:ascii="Ebrima" w:hAnsi="Ebrima"/>
          <w:bCs/>
          <w:sz w:val="20"/>
          <w:szCs w:val="20"/>
        </w:rPr>
        <w:t xml:space="preserve"> </w:t>
      </w:r>
      <w:r w:rsidRPr="00B43257">
        <w:rPr>
          <w:rFonts w:ascii="Ebrima" w:hAnsi="Ebrima"/>
          <w:bCs/>
          <w:i/>
          <w:sz w:val="20"/>
          <w:szCs w:val="20"/>
        </w:rPr>
        <w:t>le Maire ou le</w:t>
      </w:r>
      <w:r>
        <w:rPr>
          <w:rFonts w:ascii="Ebrima" w:hAnsi="Ebrima"/>
          <w:bCs/>
          <w:i/>
          <w:sz w:val="20"/>
          <w:szCs w:val="20"/>
        </w:rPr>
        <w:t>-la Présidente-</w:t>
      </w:r>
      <w:r w:rsidRPr="00B43257">
        <w:rPr>
          <w:rFonts w:ascii="Ebrima" w:hAnsi="Ebrima"/>
          <w:bCs/>
          <w:i/>
          <w:sz w:val="20"/>
          <w:szCs w:val="20"/>
        </w:rPr>
        <w:t>Président</w:t>
      </w:r>
      <w:r w:rsidRPr="00B43257">
        <w:rPr>
          <w:rFonts w:ascii="Ebrima" w:hAnsi="Ebrima"/>
          <w:bCs/>
          <w:sz w:val="20"/>
          <w:szCs w:val="20"/>
        </w:rPr>
        <w:t xml:space="preserve"> de </w:t>
      </w:r>
      <w:r w:rsidRPr="005E3307">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(dénomination de la collectivité territoriale ou de l’établissement public)</w:t>
      </w:r>
      <w:r w:rsidRPr="00B43257">
        <w:rPr>
          <w:rFonts w:ascii="Ebrima" w:hAnsi="Ebrima"/>
          <w:bCs/>
          <w:sz w:val="20"/>
          <w:szCs w:val="20"/>
        </w:rPr>
        <w:t xml:space="preserve"> de son intention d’exercer une activité privée</w:t>
      </w:r>
      <w:r w:rsidRPr="00B43257">
        <w:rPr>
          <w:rFonts w:ascii="Ebrima" w:hAnsi="Ebrima"/>
          <w:bCs/>
          <w:i/>
          <w:sz w:val="20"/>
          <w:szCs w:val="20"/>
        </w:rPr>
        <w:t>,</w:t>
      </w:r>
    </w:p>
    <w:p w14:paraId="7ADFBEB0" w14:textId="77777777" w:rsidR="00014285" w:rsidRDefault="00014285" w:rsidP="00014285">
      <w:pPr>
        <w:spacing w:after="0" w:line="240" w:lineRule="auto"/>
        <w:jc w:val="both"/>
        <w:rPr>
          <w:rFonts w:ascii="Ebrima" w:hAnsi="Ebrima"/>
          <w:sz w:val="20"/>
          <w:szCs w:val="20"/>
        </w:rPr>
      </w:pPr>
    </w:p>
    <w:p w14:paraId="57EDF0B3" w14:textId="4C3185D7" w:rsidR="00B43257" w:rsidRPr="00B43257" w:rsidRDefault="00B43257" w:rsidP="00B43257">
      <w:pPr>
        <w:spacing w:after="0" w:line="240" w:lineRule="auto"/>
        <w:jc w:val="both"/>
        <w:rPr>
          <w:rFonts w:ascii="Ebrima" w:hAnsi="Ebrima"/>
          <w:sz w:val="20"/>
          <w:szCs w:val="20"/>
        </w:rPr>
      </w:pPr>
      <w:r w:rsidRPr="00B43257">
        <w:rPr>
          <w:rFonts w:ascii="Ebrima" w:hAnsi="Ebrima"/>
          <w:sz w:val="20"/>
          <w:szCs w:val="20"/>
        </w:rPr>
        <w:t xml:space="preserve">Considérant que les nécessités de service </w:t>
      </w:r>
      <w:r w:rsidR="00857A28">
        <w:rPr>
          <w:rFonts w:ascii="Ebrima" w:hAnsi="Ebrima"/>
          <w:sz w:val="20"/>
          <w:szCs w:val="20"/>
        </w:rPr>
        <w:t>ne sont pas incompatibles avec sa demande</w:t>
      </w:r>
      <w:r w:rsidRPr="00B43257">
        <w:rPr>
          <w:rFonts w:ascii="Ebrima" w:hAnsi="Ebrima"/>
          <w:sz w:val="20"/>
          <w:szCs w:val="20"/>
        </w:rPr>
        <w:t>,</w:t>
      </w:r>
    </w:p>
    <w:p w14:paraId="5E37E3D5" w14:textId="77777777" w:rsidR="00B43257" w:rsidRPr="00B43257" w:rsidRDefault="00B43257" w:rsidP="00B43257">
      <w:pPr>
        <w:spacing w:after="0" w:line="240" w:lineRule="auto"/>
        <w:jc w:val="both"/>
        <w:rPr>
          <w:rFonts w:ascii="Ebrima" w:hAnsi="Ebrima"/>
          <w:b/>
          <w:bCs/>
          <w:sz w:val="20"/>
          <w:szCs w:val="20"/>
        </w:rPr>
      </w:pPr>
      <w:r w:rsidRPr="00B43257">
        <w:rPr>
          <w:rFonts w:ascii="Ebrima" w:hAnsi="Ebrima"/>
          <w:b/>
          <w:bCs/>
          <w:sz w:val="20"/>
          <w:szCs w:val="20"/>
        </w:rPr>
        <w:tab/>
      </w:r>
    </w:p>
    <w:p w14:paraId="7368FFC4" w14:textId="77777777" w:rsidR="00453030" w:rsidRPr="00B43257" w:rsidRDefault="00922476" w:rsidP="00B43257">
      <w:pPr>
        <w:spacing w:after="0" w:line="240" w:lineRule="auto"/>
        <w:ind w:firstLine="3969"/>
        <w:jc w:val="both"/>
        <w:rPr>
          <w:rFonts w:ascii="Ebrima" w:hAnsi="Ebrima"/>
          <w:b/>
          <w:sz w:val="20"/>
          <w:szCs w:val="20"/>
        </w:rPr>
      </w:pPr>
      <w:r w:rsidRPr="00B43257">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CC42E6" w:rsidRDefault="00B50E3B" w:rsidP="00805D85">
      <w:pPr>
        <w:spacing w:after="0" w:line="240" w:lineRule="auto"/>
        <w:jc w:val="both"/>
        <w:rPr>
          <w:rFonts w:ascii="Ebrima" w:hAnsi="Ebrima"/>
          <w:b/>
          <w:bCs/>
          <w:sz w:val="20"/>
          <w:szCs w:val="20"/>
        </w:rPr>
      </w:pPr>
    </w:p>
    <w:p w14:paraId="1B36EA3D" w14:textId="137ED9CB" w:rsidR="005E3307" w:rsidRPr="00CC42E6" w:rsidRDefault="00014285" w:rsidP="00CC42E6">
      <w:pPr>
        <w:pStyle w:val="loose"/>
        <w:spacing w:before="0" w:beforeAutospacing="0" w:after="0" w:afterAutospacing="0"/>
        <w:jc w:val="both"/>
        <w:rPr>
          <w:rFonts w:ascii="Ebrima" w:hAnsi="Ebrima"/>
          <w:bCs/>
          <w:sz w:val="20"/>
          <w:szCs w:val="20"/>
        </w:rPr>
      </w:pPr>
      <w:r w:rsidRPr="00CC42E6">
        <w:rPr>
          <w:rFonts w:ascii="Ebrima" w:hAnsi="Ebrima"/>
          <w:bCs/>
          <w:i/>
          <w:sz w:val="20"/>
          <w:szCs w:val="20"/>
        </w:rPr>
        <w:t>Madame</w:t>
      </w:r>
      <w:r>
        <w:rPr>
          <w:rFonts w:ascii="Ebrima" w:hAnsi="Ebrima"/>
          <w:bCs/>
          <w:i/>
          <w:sz w:val="20"/>
          <w:szCs w:val="20"/>
        </w:rPr>
        <w:t xml:space="preserve"> ou Monsieur</w:t>
      </w:r>
      <w:r>
        <w:rPr>
          <w:rFonts w:ascii="Ebrima" w:hAnsi="Ebrima"/>
          <w:bCs/>
          <w:sz w:val="20"/>
          <w:szCs w:val="20"/>
        </w:rPr>
        <w:t xml:space="preserve"> </w:t>
      </w:r>
      <w:r w:rsidRPr="005B7DB9">
        <w:rPr>
          <w:rFonts w:ascii="Ebrima" w:hAnsi="Ebrima"/>
          <w:bCs/>
          <w:sz w:val="20"/>
          <w:szCs w:val="20"/>
          <w:highlight w:val="yellow"/>
        </w:rPr>
        <w:t>…</w:t>
      </w:r>
      <w:r>
        <w:rPr>
          <w:rFonts w:ascii="Ebrima" w:hAnsi="Ebrima"/>
          <w:bCs/>
          <w:sz w:val="20"/>
          <w:szCs w:val="20"/>
        </w:rPr>
        <w:t xml:space="preserve"> </w:t>
      </w:r>
      <w:r w:rsidRPr="005E3307">
        <w:rPr>
          <w:rFonts w:ascii="Ebrima" w:hAnsi="Ebrima"/>
          <w:bCs/>
          <w:i/>
          <w:sz w:val="20"/>
          <w:szCs w:val="20"/>
        </w:rPr>
        <w:t xml:space="preserve">(prénom </w:t>
      </w:r>
      <w:r>
        <w:rPr>
          <w:rFonts w:ascii="Ebrima" w:hAnsi="Ebrima"/>
          <w:bCs/>
          <w:i/>
          <w:sz w:val="20"/>
          <w:szCs w:val="20"/>
        </w:rPr>
        <w:t xml:space="preserve">et NOM </w:t>
      </w:r>
      <w:r w:rsidRPr="005E3307">
        <w:rPr>
          <w:rFonts w:ascii="Ebrima" w:hAnsi="Ebrima"/>
          <w:bCs/>
          <w:i/>
          <w:sz w:val="20"/>
          <w:szCs w:val="20"/>
        </w:rPr>
        <w:t>de l’agent)</w:t>
      </w:r>
      <w:r>
        <w:rPr>
          <w:rFonts w:ascii="Ebrima" w:hAnsi="Ebrima"/>
          <w:bCs/>
          <w:sz w:val="20"/>
          <w:szCs w:val="20"/>
        </w:rPr>
        <w:t xml:space="preserve"> </w:t>
      </w:r>
      <w:r w:rsidR="005E3307" w:rsidRPr="00CC42E6">
        <w:rPr>
          <w:rFonts w:ascii="Ebrima" w:hAnsi="Ebrima"/>
          <w:sz w:val="20"/>
          <w:szCs w:val="20"/>
        </w:rPr>
        <w:t xml:space="preserve">est placé(e) en </w:t>
      </w:r>
      <w:r w:rsidR="00242D1A">
        <w:rPr>
          <w:rFonts w:ascii="Ebrima" w:hAnsi="Ebrima"/>
          <w:sz w:val="20"/>
          <w:szCs w:val="20"/>
        </w:rPr>
        <w:t>congé pour création ou reprise d’entreprise</w:t>
      </w:r>
      <w:r w:rsidR="005E3307" w:rsidRPr="00CC42E6">
        <w:rPr>
          <w:rFonts w:ascii="Ebrima" w:hAnsi="Ebrima"/>
          <w:sz w:val="20"/>
          <w:szCs w:val="20"/>
        </w:rPr>
        <w:t xml:space="preserve"> pour une </w:t>
      </w:r>
      <w:r w:rsidR="00CC42E6" w:rsidRPr="00B43257">
        <w:rPr>
          <w:rFonts w:ascii="Ebrima" w:hAnsi="Ebrima"/>
          <w:bCs/>
          <w:sz w:val="20"/>
          <w:szCs w:val="20"/>
        </w:rPr>
        <w:t>pour une durée de</w:t>
      </w:r>
      <w:r w:rsidR="00CC42E6">
        <w:rPr>
          <w:rFonts w:ascii="Ebrima" w:hAnsi="Ebrima"/>
          <w:bCs/>
          <w:sz w:val="20"/>
          <w:szCs w:val="20"/>
        </w:rPr>
        <w:t xml:space="preserve"> </w:t>
      </w:r>
      <w:r w:rsidR="00CC42E6" w:rsidRPr="005B7DB9">
        <w:rPr>
          <w:rFonts w:ascii="Ebrima" w:hAnsi="Ebrima"/>
          <w:bCs/>
          <w:sz w:val="20"/>
          <w:szCs w:val="20"/>
          <w:highlight w:val="yellow"/>
        </w:rPr>
        <w:t>…</w:t>
      </w:r>
      <w:r w:rsidR="00CC42E6">
        <w:rPr>
          <w:rFonts w:ascii="Ebrima" w:hAnsi="Ebrima"/>
          <w:bCs/>
          <w:sz w:val="20"/>
          <w:szCs w:val="20"/>
        </w:rPr>
        <w:t xml:space="preserve"> </w:t>
      </w:r>
      <w:r w:rsidR="00CC42E6" w:rsidRPr="005E3307">
        <w:rPr>
          <w:rFonts w:ascii="Ebrima" w:hAnsi="Ebrima"/>
          <w:bCs/>
          <w:i/>
          <w:sz w:val="20"/>
          <w:szCs w:val="20"/>
        </w:rPr>
        <w:t>(</w:t>
      </w:r>
      <w:r w:rsidR="00242D1A">
        <w:rPr>
          <w:rFonts w:ascii="Ebrima" w:hAnsi="Ebrima"/>
          <w:bCs/>
          <w:i/>
          <w:sz w:val="20"/>
          <w:szCs w:val="20"/>
        </w:rPr>
        <w:t>durée</w:t>
      </w:r>
      <w:r w:rsidR="00CC42E6" w:rsidRPr="005E3307">
        <w:rPr>
          <w:rFonts w:ascii="Ebrima" w:hAnsi="Ebrima"/>
          <w:bCs/>
          <w:i/>
          <w:sz w:val="20"/>
          <w:szCs w:val="20"/>
        </w:rPr>
        <w:t>)</w:t>
      </w:r>
      <w:r w:rsidR="00CC42E6">
        <w:rPr>
          <w:rStyle w:val="Appelnotedebasdep"/>
          <w:rFonts w:ascii="Ebrima" w:hAnsi="Ebrima"/>
          <w:bCs/>
          <w:i/>
          <w:sz w:val="20"/>
          <w:szCs w:val="20"/>
        </w:rPr>
        <w:footnoteReference w:id="4"/>
      </w:r>
      <w:r w:rsidR="00CC42E6">
        <w:rPr>
          <w:rFonts w:ascii="Ebrima" w:hAnsi="Ebrima"/>
          <w:bCs/>
          <w:sz w:val="20"/>
          <w:szCs w:val="20"/>
        </w:rPr>
        <w:t>,</w:t>
      </w:r>
      <w:r w:rsidR="00CC42E6" w:rsidRPr="00B43257">
        <w:rPr>
          <w:rFonts w:ascii="Ebrima" w:hAnsi="Ebrima"/>
          <w:bCs/>
          <w:sz w:val="20"/>
          <w:szCs w:val="20"/>
        </w:rPr>
        <w:t xml:space="preserve"> à compter du </w:t>
      </w:r>
      <w:r w:rsidR="00CC42E6" w:rsidRPr="005B7DB9">
        <w:rPr>
          <w:rFonts w:ascii="Ebrima" w:hAnsi="Ebrima"/>
          <w:bCs/>
          <w:sz w:val="20"/>
          <w:szCs w:val="20"/>
          <w:highlight w:val="yellow"/>
        </w:rPr>
        <w:t>…</w:t>
      </w:r>
      <w:r w:rsidR="00CC42E6">
        <w:rPr>
          <w:rFonts w:ascii="Ebrima" w:hAnsi="Ebrima"/>
          <w:bCs/>
          <w:sz w:val="20"/>
          <w:szCs w:val="20"/>
        </w:rPr>
        <w:t xml:space="preserve"> </w:t>
      </w:r>
      <w:r w:rsidR="00CC42E6" w:rsidRPr="005E3307">
        <w:rPr>
          <w:rFonts w:ascii="Ebrima" w:hAnsi="Ebrima"/>
          <w:bCs/>
          <w:i/>
          <w:sz w:val="20"/>
          <w:szCs w:val="20"/>
        </w:rPr>
        <w:t>(date)</w:t>
      </w:r>
      <w:r w:rsidR="00CC42E6" w:rsidRPr="00B43257">
        <w:rPr>
          <w:rFonts w:ascii="Ebrima" w:hAnsi="Ebrima"/>
          <w:bCs/>
          <w:sz w:val="20"/>
          <w:szCs w:val="20"/>
        </w:rPr>
        <w:t>,</w:t>
      </w:r>
      <w:r w:rsidR="00CC42E6">
        <w:rPr>
          <w:rFonts w:ascii="Ebrima" w:hAnsi="Ebrima"/>
          <w:bCs/>
          <w:sz w:val="20"/>
          <w:szCs w:val="20"/>
        </w:rPr>
        <w:t xml:space="preserve"> </w:t>
      </w:r>
      <w:r w:rsidR="005E3307" w:rsidRPr="00CC42E6">
        <w:rPr>
          <w:rFonts w:ascii="Ebrima" w:hAnsi="Ebrima"/>
          <w:sz w:val="20"/>
          <w:szCs w:val="20"/>
        </w:rPr>
        <w:t xml:space="preserve">jusqu’au </w:t>
      </w:r>
      <w:r w:rsidR="00CC42E6" w:rsidRPr="00CC42E6">
        <w:rPr>
          <w:rFonts w:ascii="Ebrima" w:hAnsi="Ebrima"/>
          <w:sz w:val="20"/>
          <w:szCs w:val="20"/>
          <w:highlight w:val="yellow"/>
        </w:rPr>
        <w:t>…</w:t>
      </w:r>
      <w:r w:rsidR="00CC42E6">
        <w:rPr>
          <w:rFonts w:ascii="Ebrima" w:hAnsi="Ebrima"/>
          <w:sz w:val="20"/>
          <w:szCs w:val="20"/>
        </w:rPr>
        <w:t xml:space="preserve"> </w:t>
      </w:r>
      <w:r w:rsidR="00CC42E6" w:rsidRPr="00CC42E6">
        <w:rPr>
          <w:rFonts w:ascii="Ebrima" w:hAnsi="Ebrima"/>
          <w:i/>
          <w:sz w:val="20"/>
          <w:szCs w:val="20"/>
        </w:rPr>
        <w:t>(date)</w:t>
      </w:r>
      <w:r w:rsidR="005E3307" w:rsidRPr="00CC42E6">
        <w:rPr>
          <w:rFonts w:ascii="Ebrima" w:hAnsi="Ebrima"/>
          <w:sz w:val="20"/>
          <w:szCs w:val="20"/>
        </w:rPr>
        <w:t xml:space="preserve"> inclus.</w:t>
      </w:r>
    </w:p>
    <w:p w14:paraId="3CB8B60E" w14:textId="77777777" w:rsidR="009F5930" w:rsidRPr="00CC42E6" w:rsidRDefault="009F5930" w:rsidP="00805D85">
      <w:pPr>
        <w:spacing w:after="0" w:line="240" w:lineRule="auto"/>
        <w:jc w:val="both"/>
        <w:rPr>
          <w:rFonts w:ascii="Ebrima" w:hAnsi="Ebrima"/>
          <w:b/>
          <w:bCs/>
          <w:sz w:val="20"/>
          <w:szCs w:val="20"/>
        </w:rPr>
      </w:pPr>
    </w:p>
    <w:p w14:paraId="169A16CC" w14:textId="5CD4F79F" w:rsidR="002F6A36" w:rsidRPr="00CC42E6" w:rsidRDefault="00B670D1" w:rsidP="00805D85">
      <w:pPr>
        <w:spacing w:after="0" w:line="240" w:lineRule="auto"/>
        <w:jc w:val="both"/>
        <w:rPr>
          <w:rFonts w:ascii="Ebrima" w:hAnsi="Ebrima"/>
          <w:b/>
          <w:bCs/>
          <w:sz w:val="20"/>
          <w:szCs w:val="20"/>
        </w:rPr>
      </w:pPr>
      <w:r w:rsidRPr="00CC42E6">
        <w:rPr>
          <w:rFonts w:ascii="Ebrima" w:hAnsi="Ebrima"/>
          <w:b/>
          <w:bCs/>
          <w:sz w:val="20"/>
          <w:szCs w:val="20"/>
        </w:rPr>
        <w:t xml:space="preserve">Article </w:t>
      </w:r>
      <w:r w:rsidR="00CC42E6" w:rsidRPr="00CC42E6">
        <w:rPr>
          <w:rFonts w:ascii="Ebrima" w:hAnsi="Ebrima"/>
          <w:b/>
          <w:bCs/>
          <w:sz w:val="20"/>
          <w:szCs w:val="20"/>
        </w:rPr>
        <w:t>2</w:t>
      </w:r>
      <w:r w:rsidR="004E1C0B" w:rsidRPr="00CC42E6">
        <w:rPr>
          <w:rFonts w:ascii="Ebrima" w:hAnsi="Ebrima"/>
          <w:b/>
          <w:bCs/>
          <w:sz w:val="20"/>
          <w:szCs w:val="20"/>
        </w:rPr>
        <w:t xml:space="preserve"> </w:t>
      </w:r>
      <w:r w:rsidR="002F6A36" w:rsidRPr="00CC42E6">
        <w:rPr>
          <w:rFonts w:ascii="Ebrima" w:hAnsi="Ebrima"/>
          <w:b/>
          <w:bCs/>
          <w:sz w:val="20"/>
          <w:szCs w:val="20"/>
        </w:rPr>
        <w:t>:</w:t>
      </w:r>
    </w:p>
    <w:p w14:paraId="40B35E73" w14:textId="77777777" w:rsidR="00B50E3B" w:rsidRDefault="00B50E3B" w:rsidP="00805D85">
      <w:pPr>
        <w:spacing w:after="0" w:line="240" w:lineRule="auto"/>
        <w:jc w:val="both"/>
        <w:rPr>
          <w:rFonts w:ascii="Ebrima" w:hAnsi="Ebrima"/>
          <w:bCs/>
          <w:sz w:val="20"/>
          <w:szCs w:val="20"/>
        </w:rPr>
      </w:pPr>
    </w:p>
    <w:p w14:paraId="5BE0D648" w14:textId="04760011" w:rsidR="00CC42E6" w:rsidRPr="005E3307" w:rsidRDefault="00CC42E6" w:rsidP="00CC42E6">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 durée </w:t>
      </w:r>
      <w:r w:rsidR="00242D1A">
        <w:rPr>
          <w:rFonts w:ascii="Ebrima" w:hAnsi="Ebrima" w:cs="Arial"/>
          <w:color w:val="000000" w:themeColor="text1"/>
          <w:sz w:val="20"/>
          <w:szCs w:val="20"/>
        </w:rPr>
        <w:t xml:space="preserve">du </w:t>
      </w:r>
      <w:r w:rsidR="00857A28">
        <w:rPr>
          <w:rFonts w:ascii="Ebrima" w:hAnsi="Ebrima" w:cs="Arial"/>
          <w:color w:val="000000" w:themeColor="text1"/>
          <w:sz w:val="20"/>
          <w:szCs w:val="20"/>
        </w:rPr>
        <w:t>congé</w:t>
      </w:r>
      <w:r w:rsidRPr="005E3307">
        <w:rPr>
          <w:rFonts w:ascii="Ebrima" w:hAnsi="Ebrima" w:cs="Arial"/>
          <w:color w:val="000000" w:themeColor="text1"/>
          <w:sz w:val="20"/>
          <w:szCs w:val="20"/>
        </w:rPr>
        <w:t xml:space="preserve"> pour </w:t>
      </w:r>
      <w:r w:rsidR="00242D1A">
        <w:rPr>
          <w:rFonts w:ascii="Ebrima" w:hAnsi="Ebrima" w:cs="Arial"/>
          <w:color w:val="000000" w:themeColor="text1"/>
          <w:sz w:val="20"/>
          <w:szCs w:val="20"/>
        </w:rPr>
        <w:t>création ou reprise d’entreprise</w:t>
      </w:r>
      <w:r w:rsidRPr="005E3307">
        <w:rPr>
          <w:rFonts w:ascii="Ebrima" w:hAnsi="Ebrima" w:cs="Arial"/>
          <w:color w:val="000000" w:themeColor="text1"/>
          <w:sz w:val="20"/>
          <w:szCs w:val="20"/>
        </w:rPr>
        <w:t xml:space="preserve"> ne peut excéder </w:t>
      </w:r>
      <w:r w:rsidR="00242D1A">
        <w:rPr>
          <w:rFonts w:ascii="Ebrima" w:hAnsi="Ebrima" w:cs="Arial"/>
          <w:color w:val="000000" w:themeColor="text1"/>
          <w:sz w:val="20"/>
          <w:szCs w:val="20"/>
        </w:rPr>
        <w:t>1</w:t>
      </w:r>
      <w:r w:rsidRPr="005E3307">
        <w:rPr>
          <w:rFonts w:ascii="Ebrima" w:hAnsi="Ebrima" w:cs="Arial"/>
          <w:color w:val="000000" w:themeColor="text1"/>
          <w:sz w:val="20"/>
          <w:szCs w:val="20"/>
        </w:rPr>
        <w:t xml:space="preserve"> an ; elle est renouvelable </w:t>
      </w:r>
      <w:r w:rsidR="00242D1A">
        <w:rPr>
          <w:rFonts w:ascii="Ebrima" w:hAnsi="Ebrima" w:cs="Arial"/>
          <w:color w:val="000000" w:themeColor="text1"/>
          <w:sz w:val="20"/>
          <w:szCs w:val="20"/>
        </w:rPr>
        <w:t xml:space="preserve">une fois </w:t>
      </w:r>
      <w:r w:rsidRPr="005E3307">
        <w:rPr>
          <w:rFonts w:ascii="Ebrima" w:hAnsi="Ebrima" w:cs="Arial"/>
          <w:color w:val="000000" w:themeColor="text1"/>
          <w:sz w:val="20"/>
          <w:szCs w:val="20"/>
        </w:rPr>
        <w:t xml:space="preserve">dans la limite d'une durée maximale de </w:t>
      </w:r>
      <w:r w:rsidR="00242D1A">
        <w:rPr>
          <w:rFonts w:ascii="Ebrima" w:hAnsi="Ebrima" w:cs="Arial"/>
          <w:color w:val="000000" w:themeColor="text1"/>
          <w:sz w:val="20"/>
          <w:szCs w:val="20"/>
        </w:rPr>
        <w:t>deux</w:t>
      </w:r>
      <w:r w:rsidRPr="005E3307">
        <w:rPr>
          <w:rFonts w:ascii="Ebrima" w:hAnsi="Ebrima" w:cs="Arial"/>
          <w:color w:val="000000" w:themeColor="text1"/>
          <w:sz w:val="20"/>
          <w:szCs w:val="20"/>
        </w:rPr>
        <w:t xml:space="preserve"> ans</w:t>
      </w:r>
      <w:r w:rsidR="00242D1A">
        <w:rPr>
          <w:rFonts w:ascii="Ebrima" w:hAnsi="Ebrima" w:cs="Arial"/>
          <w:color w:val="000000" w:themeColor="text1"/>
          <w:sz w:val="20"/>
          <w:szCs w:val="20"/>
        </w:rPr>
        <w:t>.</w:t>
      </w:r>
    </w:p>
    <w:p w14:paraId="773F8BBD" w14:textId="77777777" w:rsidR="00CC42E6" w:rsidRDefault="00CC42E6" w:rsidP="00805D85">
      <w:pPr>
        <w:spacing w:after="0" w:line="240" w:lineRule="auto"/>
        <w:jc w:val="both"/>
        <w:rPr>
          <w:rFonts w:ascii="Ebrima" w:hAnsi="Ebrima"/>
          <w:bCs/>
          <w:sz w:val="20"/>
          <w:szCs w:val="20"/>
        </w:rPr>
      </w:pPr>
    </w:p>
    <w:p w14:paraId="39D04CA9" w14:textId="77777777" w:rsidR="00CC42E6" w:rsidRPr="00CC42E6" w:rsidRDefault="00CC42E6" w:rsidP="00CC42E6">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3</w:t>
      </w:r>
      <w:r w:rsidRPr="00CC42E6">
        <w:rPr>
          <w:rFonts w:ascii="Ebrima" w:hAnsi="Ebrima"/>
          <w:b/>
          <w:bCs/>
          <w:sz w:val="20"/>
          <w:szCs w:val="20"/>
        </w:rPr>
        <w:t xml:space="preserve"> :</w:t>
      </w:r>
    </w:p>
    <w:p w14:paraId="436CA3AF" w14:textId="77777777" w:rsidR="00CC42E6" w:rsidRDefault="00CC42E6" w:rsidP="00805D85">
      <w:pPr>
        <w:spacing w:after="0" w:line="240" w:lineRule="auto"/>
        <w:jc w:val="both"/>
        <w:rPr>
          <w:rFonts w:ascii="Ebrima" w:hAnsi="Ebrima"/>
          <w:bCs/>
          <w:sz w:val="20"/>
          <w:szCs w:val="20"/>
        </w:rPr>
      </w:pPr>
    </w:p>
    <w:p w14:paraId="5FF5D9FB" w14:textId="6D04A9B9" w:rsidR="00CC42E6" w:rsidRDefault="00CC42E6" w:rsidP="00CC42E6">
      <w:pPr>
        <w:spacing w:after="0" w:line="240" w:lineRule="auto"/>
        <w:ind w:right="140"/>
        <w:jc w:val="both"/>
        <w:rPr>
          <w:rFonts w:ascii="Ebrima" w:hAnsi="Ebrima" w:cs="Arial"/>
          <w:color w:val="000000" w:themeColor="text1"/>
          <w:sz w:val="20"/>
          <w:szCs w:val="20"/>
        </w:rPr>
      </w:pPr>
      <w:r w:rsidRPr="00CC42E6">
        <w:rPr>
          <w:rFonts w:ascii="Ebrima" w:hAnsi="Ebrima" w:cs="Arial"/>
          <w:color w:val="000000" w:themeColor="text1"/>
          <w:sz w:val="20"/>
          <w:szCs w:val="20"/>
        </w:rPr>
        <w:t xml:space="preserve">Pendant cette période de </w:t>
      </w:r>
      <w:r w:rsidR="00112827">
        <w:rPr>
          <w:rFonts w:ascii="Ebrima" w:hAnsi="Ebrima" w:cs="Arial"/>
          <w:color w:val="000000" w:themeColor="text1"/>
          <w:sz w:val="20"/>
          <w:szCs w:val="20"/>
        </w:rPr>
        <w:t>congé</w:t>
      </w:r>
      <w:r w:rsidRPr="00CC42E6">
        <w:rPr>
          <w:rFonts w:ascii="Ebrima" w:hAnsi="Ebrima" w:cs="Arial"/>
          <w:color w:val="000000" w:themeColor="text1"/>
          <w:sz w:val="20"/>
          <w:szCs w:val="20"/>
        </w:rPr>
        <w:t>, l’agent ne percevra aucune rémunération</w:t>
      </w:r>
      <w:r w:rsidR="00030BCB">
        <w:rPr>
          <w:rFonts w:ascii="Ebrima" w:hAnsi="Ebrima" w:cs="Arial"/>
          <w:color w:val="000000" w:themeColor="text1"/>
          <w:sz w:val="20"/>
          <w:szCs w:val="20"/>
        </w:rPr>
        <w:t xml:space="preserve"> ni n’acquerra aucun droit à pension.</w:t>
      </w:r>
    </w:p>
    <w:p w14:paraId="5292ACA3" w14:textId="77777777" w:rsidR="00CC42E6" w:rsidRDefault="00CC42E6" w:rsidP="00805D85">
      <w:pPr>
        <w:spacing w:after="0" w:line="240" w:lineRule="auto"/>
        <w:jc w:val="both"/>
        <w:rPr>
          <w:rFonts w:ascii="Ebrima" w:hAnsi="Ebrima"/>
          <w:bCs/>
          <w:sz w:val="20"/>
          <w:szCs w:val="20"/>
        </w:rPr>
      </w:pPr>
    </w:p>
    <w:p w14:paraId="42D54872" w14:textId="77777777" w:rsidR="00112827" w:rsidRPr="00CC42E6" w:rsidRDefault="00112827" w:rsidP="00112827">
      <w:pPr>
        <w:spacing w:after="0" w:line="240" w:lineRule="auto"/>
        <w:jc w:val="both"/>
        <w:rPr>
          <w:rFonts w:ascii="Ebrima" w:hAnsi="Ebrima"/>
          <w:b/>
          <w:bCs/>
          <w:sz w:val="20"/>
          <w:szCs w:val="20"/>
        </w:rPr>
      </w:pPr>
      <w:r w:rsidRPr="00CC42E6">
        <w:rPr>
          <w:rFonts w:ascii="Ebrima" w:hAnsi="Ebrima"/>
          <w:b/>
          <w:bCs/>
          <w:sz w:val="20"/>
          <w:szCs w:val="20"/>
        </w:rPr>
        <w:t xml:space="preserve">Article </w:t>
      </w:r>
      <w:r>
        <w:rPr>
          <w:rFonts w:ascii="Ebrima" w:hAnsi="Ebrima"/>
          <w:b/>
          <w:bCs/>
          <w:sz w:val="20"/>
          <w:szCs w:val="20"/>
        </w:rPr>
        <w:t>4</w:t>
      </w:r>
      <w:r w:rsidRPr="00CC42E6">
        <w:rPr>
          <w:rFonts w:ascii="Ebrima" w:hAnsi="Ebrima"/>
          <w:b/>
          <w:bCs/>
          <w:sz w:val="20"/>
          <w:szCs w:val="20"/>
        </w:rPr>
        <w:t xml:space="preserve"> :</w:t>
      </w:r>
    </w:p>
    <w:p w14:paraId="2DDCE84B" w14:textId="77777777" w:rsidR="00CD087C" w:rsidRDefault="00CD087C" w:rsidP="00CD087C">
      <w:pPr>
        <w:spacing w:after="0" w:line="240" w:lineRule="auto"/>
        <w:ind w:right="140"/>
        <w:jc w:val="both"/>
        <w:rPr>
          <w:rFonts w:ascii="Ebrima" w:hAnsi="Ebrima" w:cs="Arial"/>
          <w:b/>
          <w:bCs/>
          <w:color w:val="000000" w:themeColor="text1"/>
          <w:sz w:val="20"/>
          <w:szCs w:val="20"/>
        </w:rPr>
      </w:pPr>
    </w:p>
    <w:p w14:paraId="29501A6A" w14:textId="17691864" w:rsidR="00CD087C" w:rsidRPr="00CD087C" w:rsidRDefault="00CD087C" w:rsidP="00CD087C">
      <w:pPr>
        <w:spacing w:after="0" w:line="240" w:lineRule="auto"/>
        <w:ind w:right="140"/>
        <w:jc w:val="both"/>
        <w:rPr>
          <w:rFonts w:ascii="Ebrima" w:hAnsi="Ebrima" w:cs="Arial"/>
          <w:bCs/>
          <w:color w:val="000000" w:themeColor="text1"/>
          <w:sz w:val="20"/>
          <w:szCs w:val="20"/>
        </w:rPr>
      </w:pPr>
      <w:r w:rsidRPr="00CD087C">
        <w:rPr>
          <w:rFonts w:ascii="Ebrima" w:hAnsi="Ebrima" w:cs="Arial"/>
          <w:bCs/>
          <w:color w:val="000000" w:themeColor="text1"/>
          <w:sz w:val="20"/>
          <w:szCs w:val="20"/>
        </w:rPr>
        <w:t xml:space="preserve">Au cas où </w:t>
      </w:r>
      <w:r>
        <w:rPr>
          <w:rFonts w:ascii="Ebrima" w:hAnsi="Ebrima" w:cs="Arial"/>
          <w:bCs/>
          <w:color w:val="000000" w:themeColor="text1"/>
          <w:sz w:val="20"/>
          <w:szCs w:val="20"/>
        </w:rPr>
        <w:t>l’agent</w:t>
      </w:r>
      <w:r w:rsidRPr="00CD087C">
        <w:rPr>
          <w:rFonts w:ascii="Ebrima" w:hAnsi="Ebrima" w:cs="Arial"/>
          <w:bCs/>
          <w:color w:val="000000" w:themeColor="text1"/>
          <w:sz w:val="20"/>
          <w:szCs w:val="20"/>
        </w:rPr>
        <w:t xml:space="preserve"> se propose d’exercer une activité professionnelle </w:t>
      </w:r>
      <w:r>
        <w:rPr>
          <w:rFonts w:ascii="Ebrima" w:hAnsi="Ebrima" w:cs="Arial"/>
          <w:bCs/>
          <w:color w:val="000000" w:themeColor="text1"/>
          <w:sz w:val="20"/>
          <w:szCs w:val="20"/>
        </w:rPr>
        <w:t xml:space="preserve">lucrative privée ou publique </w:t>
      </w:r>
      <w:r w:rsidRPr="00CD087C">
        <w:rPr>
          <w:rFonts w:ascii="Ebrima" w:hAnsi="Ebrima" w:cs="Arial"/>
          <w:bCs/>
          <w:color w:val="000000" w:themeColor="text1"/>
          <w:sz w:val="20"/>
          <w:szCs w:val="20"/>
        </w:rPr>
        <w:t xml:space="preserve">autre que celle pour laquelle </w:t>
      </w:r>
      <w:r>
        <w:rPr>
          <w:rFonts w:ascii="Ebrima" w:hAnsi="Ebrima" w:cs="Arial"/>
          <w:bCs/>
          <w:color w:val="000000" w:themeColor="text1"/>
          <w:sz w:val="20"/>
          <w:szCs w:val="20"/>
        </w:rPr>
        <w:t xml:space="preserve">le congé </w:t>
      </w:r>
      <w:r w:rsidRPr="00CD087C">
        <w:rPr>
          <w:rFonts w:ascii="Ebrima" w:hAnsi="Ebrima" w:cs="Arial"/>
          <w:bCs/>
          <w:color w:val="000000" w:themeColor="text1"/>
          <w:sz w:val="20"/>
          <w:szCs w:val="20"/>
        </w:rPr>
        <w:t xml:space="preserve">a été accordée, il en informe par écrit </w:t>
      </w:r>
      <w:r>
        <w:rPr>
          <w:rFonts w:ascii="Ebrima" w:hAnsi="Ebrima" w:cs="Arial"/>
          <w:bCs/>
          <w:color w:val="000000" w:themeColor="text1"/>
          <w:sz w:val="20"/>
          <w:szCs w:val="20"/>
        </w:rPr>
        <w:t>l’autorité territoriale dans un délai de 3 mois avant le début de cette activité.</w:t>
      </w:r>
    </w:p>
    <w:p w14:paraId="2D97882E" w14:textId="77777777" w:rsidR="00CD087C" w:rsidRDefault="00CD087C" w:rsidP="00805D85">
      <w:pPr>
        <w:spacing w:after="0" w:line="240" w:lineRule="auto"/>
        <w:ind w:right="140"/>
        <w:jc w:val="both"/>
        <w:rPr>
          <w:rFonts w:ascii="Ebrima" w:hAnsi="Ebrima" w:cs="Arial"/>
          <w:b/>
          <w:color w:val="000000" w:themeColor="text1"/>
          <w:sz w:val="20"/>
          <w:szCs w:val="20"/>
        </w:rPr>
      </w:pPr>
    </w:p>
    <w:p w14:paraId="0EC86383" w14:textId="7351412B" w:rsidR="00CD087C" w:rsidRDefault="00CD087C" w:rsidP="00805D85">
      <w:pPr>
        <w:spacing w:after="0" w:line="240" w:lineRule="auto"/>
        <w:ind w:right="140"/>
        <w:jc w:val="both"/>
        <w:rPr>
          <w:rFonts w:ascii="Ebrima" w:hAnsi="Ebrima" w:cs="Arial"/>
          <w:b/>
          <w:color w:val="000000" w:themeColor="text1"/>
          <w:sz w:val="20"/>
          <w:szCs w:val="20"/>
        </w:rPr>
      </w:pPr>
      <w:r>
        <w:rPr>
          <w:rFonts w:ascii="Ebrima" w:hAnsi="Ebrima" w:cs="Arial"/>
          <w:b/>
          <w:color w:val="000000" w:themeColor="text1"/>
          <w:sz w:val="20"/>
          <w:szCs w:val="20"/>
        </w:rPr>
        <w:t>Article 5 :</w:t>
      </w:r>
    </w:p>
    <w:p w14:paraId="0F3E139F" w14:textId="77777777" w:rsidR="00CD087C" w:rsidRDefault="00CD087C" w:rsidP="00805D85">
      <w:pPr>
        <w:spacing w:after="0" w:line="240" w:lineRule="auto"/>
        <w:ind w:right="140"/>
        <w:jc w:val="both"/>
        <w:rPr>
          <w:rFonts w:ascii="Ebrima" w:hAnsi="Ebrima" w:cs="Arial"/>
          <w:b/>
          <w:color w:val="000000" w:themeColor="text1"/>
          <w:sz w:val="20"/>
          <w:szCs w:val="20"/>
        </w:rPr>
      </w:pPr>
    </w:p>
    <w:p w14:paraId="14D76A48" w14:textId="034A28C0" w:rsidR="008D1D65" w:rsidRDefault="006E040E" w:rsidP="00772E53">
      <w:pPr>
        <w:spacing w:after="0" w:line="240" w:lineRule="auto"/>
        <w:ind w:right="140"/>
        <w:jc w:val="both"/>
        <w:rPr>
          <w:rFonts w:ascii="Ebrima" w:hAnsi="Ebrima" w:cs="Arial"/>
          <w:color w:val="000000" w:themeColor="text1"/>
          <w:sz w:val="20"/>
          <w:szCs w:val="20"/>
        </w:rPr>
      </w:pPr>
      <w:r w:rsidRPr="005E3307">
        <w:rPr>
          <w:rFonts w:ascii="Ebrima" w:hAnsi="Ebrima" w:cs="Arial"/>
          <w:color w:val="000000" w:themeColor="text1"/>
          <w:sz w:val="20"/>
          <w:szCs w:val="20"/>
        </w:rPr>
        <w:t xml:space="preserve">L’agent devra solliciter sa réintégration ou le renouvellement de </w:t>
      </w:r>
      <w:r w:rsidR="00857A28">
        <w:rPr>
          <w:rFonts w:ascii="Ebrima" w:hAnsi="Ebrima" w:cs="Arial"/>
          <w:color w:val="000000" w:themeColor="text1"/>
          <w:sz w:val="20"/>
          <w:szCs w:val="20"/>
        </w:rPr>
        <w:t>son congé</w:t>
      </w:r>
      <w:r w:rsidRPr="005E3307">
        <w:rPr>
          <w:rFonts w:ascii="Ebrima" w:hAnsi="Ebrima" w:cs="Arial"/>
          <w:color w:val="000000" w:themeColor="text1"/>
          <w:sz w:val="20"/>
          <w:szCs w:val="20"/>
        </w:rPr>
        <w:t xml:space="preserve"> trois mois</w:t>
      </w:r>
      <w:r w:rsidR="00857A28">
        <w:rPr>
          <w:rFonts w:ascii="Ebrima" w:hAnsi="Ebrima" w:cs="Arial"/>
          <w:color w:val="000000" w:themeColor="text1"/>
          <w:sz w:val="20"/>
          <w:szCs w:val="20"/>
        </w:rPr>
        <w:t xml:space="preserve"> au moins avant l’expiration du congé en cours par lettre recommandée avec accusé de réception.</w:t>
      </w:r>
      <w:r w:rsidR="008D1D65">
        <w:rPr>
          <w:rFonts w:ascii="Ebrima" w:hAnsi="Ebrima" w:cs="Arial"/>
          <w:color w:val="000000" w:themeColor="text1"/>
          <w:sz w:val="20"/>
          <w:szCs w:val="20"/>
        </w:rPr>
        <w:t xml:space="preserve"> Il sera réemployé, au terme du congé dans son précédent emploi.</w:t>
      </w:r>
    </w:p>
    <w:p w14:paraId="5A22637D" w14:textId="77777777" w:rsidR="00857A28" w:rsidRDefault="00857A28" w:rsidP="00772E53">
      <w:pPr>
        <w:spacing w:after="0" w:line="240" w:lineRule="auto"/>
        <w:ind w:right="140"/>
        <w:jc w:val="both"/>
        <w:rPr>
          <w:rFonts w:ascii="Ebrima" w:hAnsi="Ebrima" w:cs="Arial"/>
          <w:color w:val="000000" w:themeColor="text1"/>
          <w:sz w:val="20"/>
          <w:szCs w:val="20"/>
        </w:rPr>
      </w:pPr>
    </w:p>
    <w:p w14:paraId="744F8AD3" w14:textId="115BB322" w:rsidR="00857A28" w:rsidRDefault="00857A28" w:rsidP="00772E53">
      <w:pPr>
        <w:spacing w:after="0" w:line="240" w:lineRule="auto"/>
        <w:ind w:right="140"/>
        <w:jc w:val="both"/>
        <w:rPr>
          <w:rFonts w:ascii="Ebrima" w:hAnsi="Ebrima" w:cs="Arial"/>
          <w:color w:val="000000" w:themeColor="text1"/>
          <w:sz w:val="20"/>
          <w:szCs w:val="20"/>
        </w:rPr>
      </w:pPr>
      <w:r w:rsidRPr="00857A28">
        <w:rPr>
          <w:rFonts w:ascii="Ebrima" w:hAnsi="Ebrima" w:cs="Arial"/>
          <w:color w:val="000000" w:themeColor="text1"/>
          <w:sz w:val="20"/>
          <w:szCs w:val="20"/>
        </w:rPr>
        <w:t xml:space="preserve">Si l'agent n'a pas fait connaître sa décision dans le délai </w:t>
      </w:r>
      <w:r>
        <w:rPr>
          <w:rFonts w:ascii="Ebrima" w:hAnsi="Ebrima" w:cs="Arial"/>
          <w:color w:val="000000" w:themeColor="text1"/>
          <w:sz w:val="20"/>
          <w:szCs w:val="20"/>
        </w:rPr>
        <w:t>de 3 mois précité</w:t>
      </w:r>
      <w:r w:rsidRPr="00857A28">
        <w:rPr>
          <w:rFonts w:ascii="Ebrima" w:hAnsi="Ebrima" w:cs="Arial"/>
          <w:color w:val="000000" w:themeColor="text1"/>
          <w:sz w:val="20"/>
          <w:szCs w:val="20"/>
        </w:rPr>
        <w:t xml:space="preserve">, </w:t>
      </w:r>
      <w:r>
        <w:rPr>
          <w:rFonts w:ascii="Ebrima" w:hAnsi="Ebrima" w:cs="Arial"/>
          <w:color w:val="000000" w:themeColor="text1"/>
          <w:sz w:val="20"/>
          <w:szCs w:val="20"/>
        </w:rPr>
        <w:t xml:space="preserve">il </w:t>
      </w:r>
      <w:r w:rsidRPr="00857A28">
        <w:rPr>
          <w:rFonts w:ascii="Ebrima" w:hAnsi="Ebrima" w:cs="Arial"/>
          <w:color w:val="000000" w:themeColor="text1"/>
          <w:sz w:val="20"/>
          <w:szCs w:val="20"/>
        </w:rPr>
        <w:t>est présumé renoncer à son emploi. L'autorité territoriale informe l'agent sans délai, par lettre recommandée avec demande d'avis de réception, des conséquences de son silence. En l'absence de réponse de l'agent dans un délai de quinze jours à compter de la réception de ce courrier, il est mis fin, de plein droit et sans indemnités, au terme du congé, au contrat de l'agent.</w:t>
      </w:r>
    </w:p>
    <w:p w14:paraId="1DF525E1" w14:textId="77777777" w:rsidR="006E040E" w:rsidRDefault="006E040E" w:rsidP="006E040E">
      <w:pPr>
        <w:spacing w:after="0" w:line="240" w:lineRule="auto"/>
        <w:ind w:right="140"/>
        <w:jc w:val="both"/>
        <w:rPr>
          <w:rFonts w:ascii="Ebrima" w:hAnsi="Ebrima" w:cs="Arial"/>
          <w:color w:val="000000" w:themeColor="text1"/>
          <w:sz w:val="20"/>
          <w:szCs w:val="20"/>
        </w:rPr>
      </w:pPr>
    </w:p>
    <w:p w14:paraId="109F4CFA" w14:textId="77777777" w:rsid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lastRenderedPageBreak/>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252ED49D" w14:textId="77777777" w:rsidR="008D1D65" w:rsidRDefault="008D1D65" w:rsidP="006E040E">
      <w:pPr>
        <w:spacing w:after="0" w:line="240" w:lineRule="auto"/>
        <w:ind w:right="140"/>
        <w:jc w:val="both"/>
        <w:rPr>
          <w:rFonts w:ascii="Ebrima" w:hAnsi="Ebrima" w:cs="Arial"/>
          <w:color w:val="000000" w:themeColor="text1"/>
          <w:sz w:val="20"/>
          <w:szCs w:val="20"/>
        </w:rPr>
      </w:pPr>
    </w:p>
    <w:p w14:paraId="1769CB52" w14:textId="74866C6E" w:rsidR="00112827" w:rsidRPr="006E040E" w:rsidRDefault="00112827" w:rsidP="00112827">
      <w:pPr>
        <w:spacing w:after="0" w:line="240" w:lineRule="auto"/>
        <w:ind w:right="140"/>
        <w:jc w:val="both"/>
        <w:rPr>
          <w:rFonts w:ascii="Ebrima" w:hAnsi="Ebrima" w:cs="Arial"/>
          <w:b/>
          <w:color w:val="000000" w:themeColor="text1"/>
          <w:sz w:val="20"/>
          <w:szCs w:val="20"/>
        </w:rPr>
      </w:pPr>
      <w:r w:rsidRPr="006E040E">
        <w:rPr>
          <w:rFonts w:ascii="Ebrima" w:hAnsi="Ebrima" w:cs="Arial"/>
          <w:b/>
          <w:color w:val="000000" w:themeColor="text1"/>
          <w:sz w:val="20"/>
          <w:szCs w:val="20"/>
        </w:rPr>
        <w:t xml:space="preserve">Article </w:t>
      </w:r>
      <w:r w:rsidR="00CD087C">
        <w:rPr>
          <w:rFonts w:ascii="Ebrima" w:hAnsi="Ebrima" w:cs="Arial"/>
          <w:b/>
          <w:color w:val="000000" w:themeColor="text1"/>
          <w:sz w:val="20"/>
          <w:szCs w:val="20"/>
        </w:rPr>
        <w:t>6</w:t>
      </w:r>
      <w:r w:rsidRPr="006E040E">
        <w:rPr>
          <w:rFonts w:ascii="Ebrima" w:hAnsi="Ebrima" w:cs="Arial"/>
          <w:b/>
          <w:color w:val="000000" w:themeColor="text1"/>
          <w:sz w:val="20"/>
          <w:szCs w:val="20"/>
        </w:rPr>
        <w:t xml:space="preserve"> :</w:t>
      </w:r>
    </w:p>
    <w:p w14:paraId="198ED40E" w14:textId="77777777" w:rsidR="00112827" w:rsidRPr="005E3307" w:rsidRDefault="00112827" w:rsidP="006E040E">
      <w:pPr>
        <w:spacing w:after="0" w:line="240" w:lineRule="auto"/>
        <w:ind w:right="140"/>
        <w:jc w:val="both"/>
        <w:rPr>
          <w:rFonts w:ascii="Ebrima" w:hAnsi="Ebrima" w:cs="Arial"/>
          <w:color w:val="000000" w:themeColor="text1"/>
          <w:sz w:val="20"/>
          <w:szCs w:val="20"/>
        </w:rPr>
      </w:pPr>
    </w:p>
    <w:p w14:paraId="05814B34" w14:textId="77777777" w:rsidR="00030BCB" w:rsidRDefault="008D1D65" w:rsidP="00030BCB">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 xml:space="preserve">L'agent peut demander </w:t>
      </w:r>
      <w:r w:rsidRPr="008D1D65">
        <w:rPr>
          <w:rFonts w:ascii="Ebrima" w:hAnsi="Ebrima" w:cs="Arial"/>
          <w:color w:val="000000" w:themeColor="text1"/>
          <w:sz w:val="20"/>
          <w:szCs w:val="20"/>
        </w:rPr>
        <w:t xml:space="preserve">qu'il soit mis fin au congé avant le terme initialement fixé. Cette demande est adressée à l'autorité territoriale en respectant un préavis de trois </w:t>
      </w:r>
      <w:r>
        <w:rPr>
          <w:rFonts w:ascii="Ebrima" w:hAnsi="Ebrima" w:cs="Arial"/>
          <w:color w:val="000000" w:themeColor="text1"/>
          <w:sz w:val="20"/>
          <w:szCs w:val="20"/>
        </w:rPr>
        <w:t>mois</w:t>
      </w:r>
      <w:r w:rsidRPr="008D1D65">
        <w:rPr>
          <w:rFonts w:ascii="Ebrima" w:hAnsi="Ebrima" w:cs="Arial"/>
          <w:color w:val="000000" w:themeColor="text1"/>
          <w:sz w:val="20"/>
          <w:szCs w:val="20"/>
        </w:rPr>
        <w:t>.</w:t>
      </w:r>
      <w:r>
        <w:rPr>
          <w:rFonts w:ascii="Ebrima" w:hAnsi="Ebrima" w:cs="Arial"/>
          <w:color w:val="000000" w:themeColor="text1"/>
          <w:sz w:val="20"/>
          <w:szCs w:val="20"/>
        </w:rPr>
        <w:t xml:space="preserve"> </w:t>
      </w:r>
      <w:r w:rsidR="00030BCB">
        <w:rPr>
          <w:rFonts w:ascii="Ebrima" w:hAnsi="Ebrima" w:cs="Arial"/>
          <w:color w:val="000000" w:themeColor="text1"/>
          <w:sz w:val="20"/>
          <w:szCs w:val="20"/>
        </w:rPr>
        <w:t>Au terme de ce préavis, il est réemployé dans son précédent emploi.</w:t>
      </w:r>
      <w:r w:rsidR="00030BCB" w:rsidRPr="00030BCB">
        <w:rPr>
          <w:rFonts w:ascii="Ebrima" w:hAnsi="Ebrima" w:cs="Arial"/>
          <w:color w:val="000000" w:themeColor="text1"/>
          <w:sz w:val="20"/>
          <w:szCs w:val="20"/>
        </w:rPr>
        <w:t xml:space="preserve"> </w:t>
      </w:r>
    </w:p>
    <w:p w14:paraId="369402CC" w14:textId="77777777" w:rsidR="00030BCB" w:rsidRDefault="00030BCB" w:rsidP="00030BCB">
      <w:pPr>
        <w:spacing w:after="0" w:line="240" w:lineRule="auto"/>
        <w:ind w:right="140"/>
        <w:jc w:val="both"/>
        <w:rPr>
          <w:rFonts w:ascii="Ebrima" w:hAnsi="Ebrima" w:cs="Arial"/>
          <w:color w:val="000000" w:themeColor="text1"/>
          <w:sz w:val="20"/>
          <w:szCs w:val="20"/>
        </w:rPr>
      </w:pPr>
    </w:p>
    <w:p w14:paraId="27C1509F" w14:textId="4C2EB2F3" w:rsidR="00030BCB" w:rsidRDefault="00030BCB" w:rsidP="00030BCB">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Dans le cas où </w:t>
      </w:r>
      <w:r>
        <w:rPr>
          <w:rFonts w:ascii="Ebrima" w:hAnsi="Ebrima" w:cs="Arial"/>
          <w:color w:val="000000" w:themeColor="text1"/>
          <w:sz w:val="20"/>
          <w:szCs w:val="20"/>
        </w:rPr>
        <w:t>l’agent</w:t>
      </w:r>
      <w:r w:rsidRPr="008D1D65">
        <w:rPr>
          <w:rFonts w:ascii="Ebrima" w:hAnsi="Ebrima" w:cs="Arial"/>
          <w:color w:val="000000" w:themeColor="text1"/>
          <w:sz w:val="20"/>
          <w:szCs w:val="20"/>
        </w:rPr>
        <w:t xml:space="preserve"> ne pourrait être réaffecté dans son précédent emploi, il bénéficie d'une priorité pour occuper un emploi similaire assorti d'une rémunération équivalente.</w:t>
      </w:r>
    </w:p>
    <w:p w14:paraId="1E93CA66" w14:textId="0E1820CC" w:rsidR="008D1D65" w:rsidRPr="008D1D65" w:rsidRDefault="008D1D65" w:rsidP="008D1D65">
      <w:pPr>
        <w:spacing w:after="0" w:line="240" w:lineRule="auto"/>
        <w:ind w:right="140"/>
        <w:jc w:val="both"/>
        <w:rPr>
          <w:rFonts w:ascii="Ebrima" w:hAnsi="Ebrima" w:cs="Arial"/>
          <w:color w:val="000000" w:themeColor="text1"/>
          <w:sz w:val="20"/>
          <w:szCs w:val="20"/>
        </w:rPr>
      </w:pPr>
    </w:p>
    <w:p w14:paraId="26C861C1" w14:textId="32A18397" w:rsidR="008D1D65" w:rsidRPr="008D1D65" w:rsidRDefault="008D1D65" w:rsidP="008D1D65">
      <w:pPr>
        <w:spacing w:after="0" w:line="240" w:lineRule="auto"/>
        <w:ind w:right="140"/>
        <w:jc w:val="both"/>
        <w:rPr>
          <w:rFonts w:ascii="Ebrima" w:hAnsi="Ebrima" w:cs="Arial"/>
          <w:color w:val="000000" w:themeColor="text1"/>
          <w:sz w:val="20"/>
          <w:szCs w:val="20"/>
        </w:rPr>
      </w:pPr>
      <w:r w:rsidRPr="008D1D65">
        <w:rPr>
          <w:rFonts w:ascii="Ebrima" w:hAnsi="Ebrima" w:cs="Arial"/>
          <w:color w:val="000000" w:themeColor="text1"/>
          <w:sz w:val="20"/>
          <w:szCs w:val="20"/>
        </w:rPr>
        <w:t xml:space="preserve">Toutefois, en cas de motif grave, notamment en cas de diminution des revenus du ménage, </w:t>
      </w:r>
      <w:r w:rsidR="00030BCB">
        <w:rPr>
          <w:rFonts w:ascii="Ebrima" w:hAnsi="Ebrima" w:cs="Arial"/>
          <w:color w:val="000000" w:themeColor="text1"/>
          <w:sz w:val="20"/>
          <w:szCs w:val="20"/>
        </w:rPr>
        <w:t>le préavis de 3 mois n’est pas appliqué et l’examen des possibilités de réemploi s’applique dès réception du courrier par l’autorité territoriale.</w:t>
      </w:r>
    </w:p>
    <w:p w14:paraId="713E7B8D" w14:textId="77777777" w:rsidR="008D1D65" w:rsidRDefault="008D1D65" w:rsidP="006E040E">
      <w:pPr>
        <w:spacing w:after="0" w:line="240" w:lineRule="auto"/>
        <w:ind w:right="140"/>
        <w:jc w:val="both"/>
        <w:rPr>
          <w:rFonts w:ascii="Ebrima" w:hAnsi="Ebrima" w:cs="Arial"/>
          <w:color w:val="000000" w:themeColor="text1"/>
          <w:sz w:val="20"/>
          <w:szCs w:val="20"/>
        </w:rPr>
      </w:pPr>
    </w:p>
    <w:p w14:paraId="4418371E" w14:textId="53CCA52D" w:rsidR="00014285" w:rsidRPr="007454EF" w:rsidRDefault="00014285" w:rsidP="000142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873597">
        <w:rPr>
          <w:rFonts w:ascii="Ebrima" w:hAnsi="Ebrima" w:cs="Arial"/>
          <w:b/>
          <w:color w:val="000000" w:themeColor="text1"/>
          <w:sz w:val="20"/>
          <w:szCs w:val="20"/>
        </w:rPr>
        <w:t>7</w:t>
      </w:r>
      <w:r w:rsidRPr="007454EF">
        <w:rPr>
          <w:rFonts w:ascii="Ebrima" w:hAnsi="Ebrima" w:cs="Arial"/>
          <w:b/>
          <w:color w:val="000000" w:themeColor="text1"/>
          <w:sz w:val="20"/>
          <w:szCs w:val="20"/>
        </w:rPr>
        <w:t xml:space="preserve"> :</w:t>
      </w:r>
    </w:p>
    <w:p w14:paraId="70074187" w14:textId="77777777" w:rsidR="00014285" w:rsidRPr="00137D8F" w:rsidRDefault="00014285" w:rsidP="00014285">
      <w:pPr>
        <w:spacing w:after="0" w:line="240" w:lineRule="auto"/>
        <w:ind w:right="140"/>
        <w:jc w:val="both"/>
        <w:rPr>
          <w:rFonts w:ascii="Ebrima" w:hAnsi="Ebrima" w:cs="Arial"/>
          <w:color w:val="000000" w:themeColor="text1"/>
          <w:sz w:val="20"/>
          <w:szCs w:val="20"/>
        </w:rPr>
      </w:pPr>
    </w:p>
    <w:p w14:paraId="6169CAC2" w14:textId="77777777" w:rsidR="00014285" w:rsidRPr="00137D8F" w:rsidRDefault="00014285" w:rsidP="000142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329451EA" w14:textId="77777777" w:rsidR="00014285" w:rsidRPr="00137D8F" w:rsidRDefault="00014285" w:rsidP="00014285">
      <w:pPr>
        <w:spacing w:after="0" w:line="240" w:lineRule="auto"/>
        <w:ind w:right="140"/>
        <w:jc w:val="both"/>
        <w:rPr>
          <w:rFonts w:ascii="Ebrima" w:hAnsi="Ebrima" w:cs="Arial"/>
          <w:color w:val="000000" w:themeColor="text1"/>
          <w:sz w:val="20"/>
          <w:szCs w:val="20"/>
        </w:rPr>
      </w:pPr>
    </w:p>
    <w:p w14:paraId="7F1744E3" w14:textId="59A7C0EC" w:rsidR="00014285" w:rsidRPr="007454EF" w:rsidRDefault="00014285" w:rsidP="000142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873597">
        <w:rPr>
          <w:rFonts w:ascii="Ebrima" w:hAnsi="Ebrima" w:cs="Arial"/>
          <w:b/>
          <w:color w:val="000000" w:themeColor="text1"/>
          <w:sz w:val="20"/>
          <w:szCs w:val="20"/>
        </w:rPr>
        <w:t>8</w:t>
      </w:r>
      <w:r w:rsidRPr="007454EF">
        <w:rPr>
          <w:rFonts w:ascii="Ebrima" w:hAnsi="Ebrima" w:cs="Arial"/>
          <w:b/>
          <w:color w:val="000000" w:themeColor="text1"/>
          <w:sz w:val="20"/>
          <w:szCs w:val="20"/>
        </w:rPr>
        <w:t>:</w:t>
      </w:r>
    </w:p>
    <w:p w14:paraId="3ABAB239" w14:textId="77777777" w:rsidR="00014285" w:rsidRPr="00137D8F" w:rsidRDefault="00014285" w:rsidP="00014285">
      <w:pPr>
        <w:spacing w:after="0" w:line="240" w:lineRule="auto"/>
        <w:ind w:right="140"/>
        <w:jc w:val="both"/>
        <w:rPr>
          <w:rFonts w:ascii="Ebrima" w:hAnsi="Ebrima" w:cs="Arial"/>
          <w:color w:val="000000" w:themeColor="text1"/>
          <w:sz w:val="20"/>
          <w:szCs w:val="20"/>
        </w:rPr>
      </w:pPr>
    </w:p>
    <w:p w14:paraId="275414FE" w14:textId="77777777" w:rsidR="00014285" w:rsidRPr="00137D8F" w:rsidRDefault="00014285" w:rsidP="00014285">
      <w:pPr>
        <w:spacing w:after="0" w:line="240" w:lineRule="auto"/>
        <w:ind w:right="140"/>
        <w:jc w:val="both"/>
        <w:rPr>
          <w:rFonts w:ascii="Ebrima" w:hAnsi="Ebrima" w:cs="Arial"/>
          <w:color w:val="000000" w:themeColor="text1"/>
          <w:sz w:val="20"/>
          <w:szCs w:val="20"/>
        </w:rPr>
      </w:pPr>
      <w:bookmarkStart w:id="4"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5FB61768" w14:textId="77777777" w:rsidR="00014285" w:rsidRPr="00137D8F" w:rsidRDefault="00014285" w:rsidP="00014285">
      <w:pPr>
        <w:spacing w:after="0" w:line="240" w:lineRule="auto"/>
        <w:ind w:right="140"/>
        <w:jc w:val="both"/>
        <w:rPr>
          <w:rFonts w:ascii="Ebrima" w:hAnsi="Ebrima" w:cs="Arial"/>
          <w:color w:val="000000" w:themeColor="text1"/>
          <w:sz w:val="20"/>
          <w:szCs w:val="20"/>
        </w:rPr>
      </w:pPr>
    </w:p>
    <w:p w14:paraId="67ACE764" w14:textId="23D036D9" w:rsidR="00014285" w:rsidRPr="007454EF" w:rsidRDefault="00014285" w:rsidP="0001428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sidR="00873597">
        <w:rPr>
          <w:rFonts w:ascii="Ebrima" w:hAnsi="Ebrima" w:cs="Arial"/>
          <w:b/>
          <w:color w:val="000000" w:themeColor="text1"/>
          <w:sz w:val="20"/>
          <w:szCs w:val="20"/>
        </w:rPr>
        <w:t>9</w:t>
      </w:r>
      <w:r w:rsidRPr="007454EF">
        <w:rPr>
          <w:rFonts w:ascii="Ebrima" w:hAnsi="Ebrima" w:cs="Arial"/>
          <w:b/>
          <w:color w:val="000000" w:themeColor="text1"/>
          <w:sz w:val="20"/>
          <w:szCs w:val="20"/>
        </w:rPr>
        <w:t xml:space="preserve"> :</w:t>
      </w:r>
    </w:p>
    <w:p w14:paraId="6F35D5C5" w14:textId="77777777" w:rsidR="00014285" w:rsidRPr="00137D8F" w:rsidRDefault="00014285" w:rsidP="00014285">
      <w:pPr>
        <w:spacing w:after="0" w:line="240" w:lineRule="auto"/>
        <w:ind w:right="140"/>
        <w:jc w:val="both"/>
        <w:rPr>
          <w:rFonts w:ascii="Ebrima" w:hAnsi="Ebrima" w:cs="Arial"/>
          <w:color w:val="000000" w:themeColor="text1"/>
          <w:sz w:val="20"/>
          <w:szCs w:val="20"/>
        </w:rPr>
      </w:pPr>
    </w:p>
    <w:p w14:paraId="7F56DCBA" w14:textId="77777777" w:rsidR="00014285" w:rsidRPr="00137D8F" w:rsidRDefault="00014285" w:rsidP="00014285">
      <w:pPr>
        <w:spacing w:after="0" w:line="240" w:lineRule="auto"/>
        <w:ind w:right="140"/>
        <w:jc w:val="both"/>
        <w:rPr>
          <w:rFonts w:ascii="Ebrima" w:hAnsi="Ebrima" w:cs="Arial"/>
          <w:sz w:val="20"/>
          <w:szCs w:val="20"/>
        </w:rPr>
      </w:pPr>
      <w:bookmarkStart w:id="5" w:name="_Hlk124328039"/>
      <w:bookmarkStart w:id="6"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425EB6A5" w14:textId="77777777" w:rsidR="00014285" w:rsidRPr="00137D8F" w:rsidRDefault="00014285" w:rsidP="00014285">
      <w:pPr>
        <w:spacing w:after="0" w:line="240" w:lineRule="auto"/>
        <w:ind w:right="140"/>
        <w:jc w:val="both"/>
        <w:rPr>
          <w:rFonts w:ascii="Ebrima" w:hAnsi="Ebrima" w:cs="Arial"/>
          <w:color w:val="000000" w:themeColor="text1"/>
          <w:sz w:val="20"/>
          <w:szCs w:val="20"/>
        </w:rPr>
      </w:pPr>
    </w:p>
    <w:p w14:paraId="4691A125" w14:textId="77777777" w:rsidR="00014285" w:rsidRPr="00137D8F" w:rsidRDefault="00014285" w:rsidP="000142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5"/>
    <w:p w14:paraId="5BDFF409" w14:textId="77777777" w:rsidR="00014285" w:rsidRPr="00137D8F" w:rsidRDefault="00014285" w:rsidP="00014285">
      <w:pPr>
        <w:spacing w:after="0" w:line="240" w:lineRule="auto"/>
        <w:jc w:val="both"/>
        <w:rPr>
          <w:rFonts w:ascii="Ebrima" w:hAnsi="Ebrima"/>
          <w:bCs/>
          <w:sz w:val="20"/>
          <w:szCs w:val="20"/>
        </w:rPr>
      </w:pPr>
    </w:p>
    <w:p w14:paraId="39A1F72E" w14:textId="77777777" w:rsidR="00014285" w:rsidRPr="00137D8F" w:rsidRDefault="00014285" w:rsidP="000142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1594677F" w14:textId="77777777" w:rsidR="00014285" w:rsidRPr="00137D8F" w:rsidRDefault="00014285" w:rsidP="00014285">
      <w:pPr>
        <w:spacing w:after="0" w:line="240" w:lineRule="auto"/>
        <w:ind w:right="140"/>
        <w:jc w:val="center"/>
        <w:rPr>
          <w:rFonts w:ascii="Ebrima" w:hAnsi="Ebrima" w:cs="Arial"/>
          <w:b/>
          <w:color w:val="000000" w:themeColor="text1"/>
          <w:sz w:val="20"/>
          <w:szCs w:val="20"/>
        </w:rPr>
      </w:pPr>
    </w:p>
    <w:p w14:paraId="7953270F" w14:textId="77777777" w:rsidR="00014285" w:rsidRPr="00137D8F" w:rsidRDefault="00014285" w:rsidP="00014285">
      <w:pPr>
        <w:spacing w:after="0" w:line="240" w:lineRule="auto"/>
        <w:ind w:right="140"/>
        <w:jc w:val="center"/>
        <w:rPr>
          <w:rFonts w:ascii="Ebrima" w:hAnsi="Ebrima" w:cs="Arial"/>
          <w:b/>
          <w:color w:val="000000" w:themeColor="text1"/>
          <w:sz w:val="20"/>
          <w:szCs w:val="20"/>
        </w:rPr>
      </w:pPr>
    </w:p>
    <w:p w14:paraId="060E65EF" w14:textId="77777777" w:rsidR="00014285" w:rsidRPr="00137D8F" w:rsidRDefault="00014285" w:rsidP="000142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7169427C" w14:textId="77777777" w:rsidR="00014285" w:rsidRPr="00137D8F" w:rsidRDefault="00014285" w:rsidP="00014285">
      <w:pPr>
        <w:spacing w:after="0" w:line="240" w:lineRule="auto"/>
        <w:ind w:right="140"/>
        <w:jc w:val="both"/>
        <w:rPr>
          <w:rFonts w:ascii="Ebrima" w:hAnsi="Ebrima" w:cs="Arial"/>
          <w:b/>
          <w:color w:val="000000" w:themeColor="text1"/>
          <w:sz w:val="20"/>
          <w:szCs w:val="20"/>
        </w:rPr>
      </w:pPr>
    </w:p>
    <w:p w14:paraId="6E2885E1" w14:textId="77777777" w:rsidR="00014285" w:rsidRPr="00137D8F" w:rsidRDefault="00014285" w:rsidP="00014285">
      <w:pPr>
        <w:spacing w:after="0" w:line="240" w:lineRule="auto"/>
        <w:ind w:right="140"/>
        <w:jc w:val="both"/>
        <w:rPr>
          <w:rFonts w:ascii="Ebrima" w:hAnsi="Ebrima" w:cs="Arial"/>
          <w:b/>
          <w:color w:val="000000" w:themeColor="text1"/>
          <w:sz w:val="20"/>
          <w:szCs w:val="20"/>
        </w:rPr>
      </w:pPr>
      <w:bookmarkStart w:id="7" w:name="_Hlk152619672"/>
    </w:p>
    <w:p w14:paraId="23A50C3D" w14:textId="77777777" w:rsidR="00014285" w:rsidRPr="00137D8F" w:rsidRDefault="00014285" w:rsidP="000142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7"/>
    <w:p w14:paraId="0DD3519C" w14:textId="77777777" w:rsidR="00014285" w:rsidRDefault="00014285" w:rsidP="00014285">
      <w:pPr>
        <w:spacing w:after="0" w:line="240" w:lineRule="auto"/>
        <w:ind w:right="140"/>
        <w:jc w:val="both"/>
        <w:rPr>
          <w:rFonts w:ascii="Ebrima" w:hAnsi="Ebrima" w:cs="Arial"/>
          <w:sz w:val="20"/>
          <w:szCs w:val="20"/>
        </w:rPr>
      </w:pPr>
    </w:p>
    <w:p w14:paraId="7EEE9227" w14:textId="77777777" w:rsidR="00014285" w:rsidRPr="00137D8F" w:rsidRDefault="00014285" w:rsidP="000142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2169E31F" w14:textId="77777777" w:rsidR="00014285" w:rsidRPr="00137D8F" w:rsidRDefault="00014285" w:rsidP="00014285">
      <w:pPr>
        <w:spacing w:after="0" w:line="240" w:lineRule="auto"/>
        <w:ind w:right="140"/>
        <w:jc w:val="both"/>
        <w:rPr>
          <w:rFonts w:ascii="Ebrima" w:hAnsi="Ebrima" w:cs="Arial"/>
          <w:sz w:val="20"/>
          <w:szCs w:val="20"/>
        </w:rPr>
      </w:pPr>
    </w:p>
    <w:p w14:paraId="763AE6F6" w14:textId="77777777" w:rsidR="00014285" w:rsidRPr="00137D8F" w:rsidRDefault="00014285" w:rsidP="00014285">
      <w:pPr>
        <w:spacing w:after="0" w:line="240" w:lineRule="auto"/>
        <w:ind w:left="33" w:right="-106"/>
        <w:jc w:val="both"/>
        <w:rPr>
          <w:rFonts w:ascii="Ebrima" w:hAnsi="Ebrima"/>
          <w:bCs/>
          <w:sz w:val="20"/>
          <w:szCs w:val="20"/>
        </w:rPr>
      </w:pPr>
    </w:p>
    <w:p w14:paraId="4CBB6F3E" w14:textId="77777777" w:rsidR="00014285" w:rsidRPr="00137D8F" w:rsidRDefault="00014285" w:rsidP="000142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4DA76B60" w14:textId="77777777" w:rsidR="00014285" w:rsidRPr="00137D8F" w:rsidRDefault="00014285" w:rsidP="00014285">
      <w:pPr>
        <w:tabs>
          <w:tab w:val="right" w:leader="dot" w:pos="9894"/>
        </w:tabs>
        <w:spacing w:after="0" w:line="240" w:lineRule="auto"/>
        <w:ind w:right="-143"/>
        <w:jc w:val="both"/>
        <w:rPr>
          <w:rFonts w:ascii="Ebrima" w:eastAsia="MS Mincho" w:hAnsi="Ebrima" w:cs="Arial"/>
          <w:sz w:val="20"/>
          <w:szCs w:val="20"/>
        </w:rPr>
      </w:pPr>
    </w:p>
    <w:p w14:paraId="2ACF1127" w14:textId="77777777" w:rsidR="00014285" w:rsidRPr="00137D8F" w:rsidRDefault="00014285" w:rsidP="000142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64D1BF63" w14:textId="77777777" w:rsidR="00014285" w:rsidRPr="00137D8F" w:rsidRDefault="00014285" w:rsidP="00014285">
      <w:pPr>
        <w:spacing w:after="0" w:line="240" w:lineRule="auto"/>
        <w:jc w:val="both"/>
        <w:rPr>
          <w:rFonts w:ascii="Ebrima" w:hAnsi="Ebrima"/>
          <w:sz w:val="20"/>
          <w:szCs w:val="20"/>
        </w:rPr>
      </w:pPr>
    </w:p>
    <w:p w14:paraId="3B59F113" w14:textId="77777777" w:rsidR="00014285" w:rsidRPr="00137D8F" w:rsidRDefault="00014285" w:rsidP="00014285">
      <w:pPr>
        <w:spacing w:after="0" w:line="240" w:lineRule="auto"/>
        <w:ind w:right="140"/>
        <w:jc w:val="both"/>
        <w:rPr>
          <w:rFonts w:ascii="Ebrima" w:hAnsi="Ebrima"/>
          <w:sz w:val="20"/>
          <w:szCs w:val="20"/>
        </w:rPr>
      </w:pPr>
      <w:r>
        <w:rPr>
          <w:rFonts w:ascii="Ebrima" w:hAnsi="Ebrima" w:cs="Arial"/>
          <w:i/>
          <w:color w:val="000000" w:themeColor="text1"/>
          <w:sz w:val="20"/>
          <w:szCs w:val="20"/>
        </w:rPr>
        <w:t>Cet arrêté n’est pas transmis au Représentant de l’Etat</w:t>
      </w:r>
      <w:bookmarkEnd w:id="4"/>
      <w:bookmarkEnd w:id="6"/>
    </w:p>
    <w:p w14:paraId="297F960B" w14:textId="2FD972DC" w:rsidR="007B0DEE" w:rsidRPr="00137D8F" w:rsidRDefault="007B0DEE" w:rsidP="00014285">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8CB7" w14:textId="77777777" w:rsidR="00FD5C38" w:rsidRDefault="00FD5C38" w:rsidP="00617C71">
      <w:pPr>
        <w:spacing w:after="0" w:line="240" w:lineRule="auto"/>
      </w:pPr>
      <w:r>
        <w:separator/>
      </w:r>
    </w:p>
  </w:endnote>
  <w:endnote w:type="continuationSeparator" w:id="0">
    <w:p w14:paraId="22423738" w14:textId="77777777" w:rsidR="00FD5C38" w:rsidRDefault="00FD5C38"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A4B7" w14:textId="77777777" w:rsidR="00FD5C38" w:rsidRDefault="00FD5C38" w:rsidP="00617C71">
      <w:pPr>
        <w:spacing w:after="0" w:line="240" w:lineRule="auto"/>
      </w:pPr>
      <w:r>
        <w:separator/>
      </w:r>
    </w:p>
  </w:footnote>
  <w:footnote w:type="continuationSeparator" w:id="0">
    <w:p w14:paraId="4E0B8DAA" w14:textId="77777777" w:rsidR="00FD5C38" w:rsidRDefault="00FD5C38" w:rsidP="00617C71">
      <w:pPr>
        <w:spacing w:after="0" w:line="240" w:lineRule="auto"/>
      </w:pPr>
      <w:r>
        <w:continuationSeparator/>
      </w:r>
    </w:p>
  </w:footnote>
  <w:footnote w:id="1">
    <w:p w14:paraId="5F5A1CA3" w14:textId="77777777" w:rsidR="00014285" w:rsidRPr="00102B62" w:rsidRDefault="00014285" w:rsidP="00014285">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1F097F1F" w14:textId="77777777" w:rsidR="00014285" w:rsidRDefault="00014285" w:rsidP="00014285">
      <w:pPr>
        <w:pStyle w:val="Notedebasdepage"/>
      </w:pPr>
    </w:p>
  </w:footnote>
  <w:footnote w:id="2">
    <w:p w14:paraId="74A35CC5" w14:textId="77777777" w:rsidR="00014285" w:rsidRPr="00A4522F" w:rsidRDefault="00014285" w:rsidP="00014285">
      <w:pPr>
        <w:pStyle w:val="Notedebasdepage"/>
        <w:rPr>
          <w:rFonts w:ascii="Ebrima" w:hAnsi="Ebrima"/>
          <w:i/>
          <w:sz w:val="18"/>
          <w:szCs w:val="18"/>
        </w:rPr>
      </w:pPr>
      <w:r w:rsidRPr="00A4522F">
        <w:rPr>
          <w:rStyle w:val="Appelnotedebasdep"/>
          <w:rFonts w:ascii="Ebrima" w:hAnsi="Ebrima"/>
          <w:i/>
          <w:sz w:val="18"/>
          <w:szCs w:val="18"/>
        </w:rPr>
        <w:footnoteRef/>
      </w:r>
      <w:r w:rsidRPr="00A4522F">
        <w:rPr>
          <w:rFonts w:ascii="Ebrima" w:hAnsi="Ebrima"/>
          <w:i/>
          <w:sz w:val="18"/>
          <w:szCs w:val="18"/>
        </w:rPr>
        <w:t xml:space="preserve"> La demande </w:t>
      </w:r>
      <w:r>
        <w:rPr>
          <w:rFonts w:ascii="Ebrima" w:hAnsi="Ebrima"/>
          <w:i/>
          <w:sz w:val="18"/>
          <w:szCs w:val="18"/>
        </w:rPr>
        <w:t xml:space="preserve">adressée en lettre recommandée avec accusé de réception </w:t>
      </w:r>
      <w:r w:rsidRPr="00A4522F">
        <w:rPr>
          <w:rFonts w:ascii="Ebrima" w:hAnsi="Ebrima"/>
          <w:i/>
          <w:sz w:val="18"/>
          <w:szCs w:val="18"/>
        </w:rPr>
        <w:t xml:space="preserve">doit être reçue 2 mois au moins avant le début du congé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3">
    <w:p w14:paraId="3A2AF511" w14:textId="77777777" w:rsidR="00014285" w:rsidRPr="005E3307" w:rsidRDefault="00014285" w:rsidP="00014285">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La durée est de </w:t>
      </w:r>
      <w:r>
        <w:rPr>
          <w:rFonts w:ascii="Ebrima" w:hAnsi="Ebrima"/>
          <w:i/>
          <w:sz w:val="18"/>
          <w:szCs w:val="18"/>
        </w:rPr>
        <w:t xml:space="preserve">3 </w:t>
      </w:r>
      <w:r w:rsidRPr="005E3307">
        <w:rPr>
          <w:rFonts w:ascii="Ebrima" w:hAnsi="Ebrima"/>
          <w:i/>
          <w:sz w:val="18"/>
          <w:szCs w:val="18"/>
        </w:rPr>
        <w:t xml:space="preserve">ans </w:t>
      </w:r>
      <w:r>
        <w:rPr>
          <w:rFonts w:ascii="Ebrima" w:hAnsi="Ebrima"/>
          <w:i/>
          <w:sz w:val="18"/>
          <w:szCs w:val="18"/>
        </w:rPr>
        <w:t xml:space="preserve">renouvelables sans limitation </w:t>
      </w:r>
      <w:r>
        <w:rPr>
          <w:rFonts w:ascii="Ebrima" w:hAnsi="Ebrima"/>
          <w:i/>
          <w:sz w:val="18"/>
          <w:szCs w:val="18"/>
        </w:rPr>
        <w:sym w:font="Wingdings 3" w:char="F034"/>
      </w:r>
      <w:r>
        <w:rPr>
          <w:rFonts w:ascii="Ebrima" w:hAnsi="Ebrima"/>
          <w:i/>
          <w:sz w:val="18"/>
          <w:szCs w:val="18"/>
        </w:rPr>
        <w:t xml:space="preserve">  Article 15 du décret n°88-145 du 15 février 1988</w:t>
      </w:r>
    </w:p>
  </w:footnote>
  <w:footnote w:id="4">
    <w:p w14:paraId="1667D5CE" w14:textId="1F3BF9A7" w:rsidR="00CC42E6" w:rsidRPr="005E3307" w:rsidRDefault="00CC42E6" w:rsidP="00CC42E6">
      <w:pPr>
        <w:pStyle w:val="Notedebasdepage"/>
        <w:rPr>
          <w:rFonts w:ascii="Ebrima" w:hAnsi="Ebrima"/>
          <w:i/>
          <w:sz w:val="18"/>
          <w:szCs w:val="18"/>
        </w:rPr>
      </w:pPr>
      <w:r w:rsidRPr="005E3307">
        <w:rPr>
          <w:rStyle w:val="Appelnotedebasdep"/>
          <w:rFonts w:ascii="Ebrima" w:hAnsi="Ebrima"/>
          <w:i/>
          <w:sz w:val="18"/>
          <w:szCs w:val="18"/>
        </w:rPr>
        <w:footnoteRef/>
      </w:r>
      <w:r w:rsidRPr="005E3307">
        <w:rPr>
          <w:rFonts w:ascii="Ebrima" w:hAnsi="Ebrima"/>
          <w:i/>
          <w:sz w:val="18"/>
          <w:szCs w:val="18"/>
        </w:rPr>
        <w:t xml:space="preserve"> </w:t>
      </w:r>
      <w:r w:rsidR="00242D1A" w:rsidRPr="005E3307">
        <w:rPr>
          <w:rFonts w:ascii="Ebrima" w:hAnsi="Ebrima"/>
          <w:i/>
          <w:sz w:val="18"/>
          <w:szCs w:val="18"/>
        </w:rPr>
        <w:t xml:space="preserve">La durée est de </w:t>
      </w:r>
      <w:r w:rsidR="00242D1A">
        <w:rPr>
          <w:rFonts w:ascii="Ebrima" w:hAnsi="Ebrima"/>
          <w:i/>
          <w:sz w:val="18"/>
          <w:szCs w:val="18"/>
        </w:rPr>
        <w:t xml:space="preserve">1 </w:t>
      </w:r>
      <w:r w:rsidR="00242D1A" w:rsidRPr="005E3307">
        <w:rPr>
          <w:rFonts w:ascii="Ebrima" w:hAnsi="Ebrima"/>
          <w:i/>
          <w:sz w:val="18"/>
          <w:szCs w:val="18"/>
        </w:rPr>
        <w:t xml:space="preserve">an </w:t>
      </w:r>
      <w:r w:rsidR="00242D1A">
        <w:rPr>
          <w:rFonts w:ascii="Ebrima" w:hAnsi="Ebrima"/>
          <w:i/>
          <w:sz w:val="18"/>
          <w:szCs w:val="18"/>
        </w:rPr>
        <w:t xml:space="preserve">renouvelable </w:t>
      </w:r>
      <w:r w:rsidR="00242D1A">
        <w:rPr>
          <w:rFonts w:ascii="Ebrima" w:hAnsi="Ebrima"/>
          <w:i/>
          <w:sz w:val="18"/>
          <w:szCs w:val="18"/>
        </w:rPr>
        <w:sym w:font="Wingdings 3" w:char="F034"/>
      </w:r>
      <w:r w:rsidR="00242D1A">
        <w:rPr>
          <w:rFonts w:ascii="Ebrima" w:hAnsi="Ebrima"/>
          <w:i/>
          <w:sz w:val="18"/>
          <w:szCs w:val="18"/>
        </w:rPr>
        <w:t xml:space="preserve">  Article 18 du décret n°88-145 du 15 février 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0776764">
    <w:abstractNumId w:val="8"/>
  </w:num>
  <w:num w:numId="2" w16cid:durableId="1442798002">
    <w:abstractNumId w:val="9"/>
  </w:num>
  <w:num w:numId="3" w16cid:durableId="1732314027">
    <w:abstractNumId w:val="2"/>
  </w:num>
  <w:num w:numId="4" w16cid:durableId="117265148">
    <w:abstractNumId w:val="7"/>
  </w:num>
  <w:num w:numId="5" w16cid:durableId="1175730591">
    <w:abstractNumId w:val="4"/>
  </w:num>
  <w:num w:numId="6" w16cid:durableId="734666213">
    <w:abstractNumId w:val="0"/>
  </w:num>
  <w:num w:numId="7" w16cid:durableId="718171450">
    <w:abstractNumId w:val="10"/>
  </w:num>
  <w:num w:numId="8" w16cid:durableId="1210149022">
    <w:abstractNumId w:val="6"/>
  </w:num>
  <w:num w:numId="9" w16cid:durableId="1083574809">
    <w:abstractNumId w:val="5"/>
  </w:num>
  <w:num w:numId="10" w16cid:durableId="426392410">
    <w:abstractNumId w:val="1"/>
  </w:num>
  <w:num w:numId="11" w16cid:durableId="406533020">
    <w:abstractNumId w:val="11"/>
  </w:num>
  <w:num w:numId="12" w16cid:durableId="1457218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4285"/>
    <w:rsid w:val="0002416D"/>
    <w:rsid w:val="00030BCB"/>
    <w:rsid w:val="00060264"/>
    <w:rsid w:val="0006114E"/>
    <w:rsid w:val="00061A36"/>
    <w:rsid w:val="000863F2"/>
    <w:rsid w:val="000B3EBC"/>
    <w:rsid w:val="000D3B77"/>
    <w:rsid w:val="000F4307"/>
    <w:rsid w:val="000F560F"/>
    <w:rsid w:val="00104EAC"/>
    <w:rsid w:val="0011021F"/>
    <w:rsid w:val="00112827"/>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2D1A"/>
    <w:rsid w:val="00244619"/>
    <w:rsid w:val="00264FDE"/>
    <w:rsid w:val="00271AEC"/>
    <w:rsid w:val="002811DA"/>
    <w:rsid w:val="00286979"/>
    <w:rsid w:val="00295C0C"/>
    <w:rsid w:val="002A457D"/>
    <w:rsid w:val="002B36A6"/>
    <w:rsid w:val="002B3968"/>
    <w:rsid w:val="002B42AC"/>
    <w:rsid w:val="002D0C5E"/>
    <w:rsid w:val="002D3C0B"/>
    <w:rsid w:val="002E28E2"/>
    <w:rsid w:val="002F5487"/>
    <w:rsid w:val="002F6A36"/>
    <w:rsid w:val="002F7693"/>
    <w:rsid w:val="00300A13"/>
    <w:rsid w:val="00320DC9"/>
    <w:rsid w:val="00325F14"/>
    <w:rsid w:val="0033354E"/>
    <w:rsid w:val="00353E63"/>
    <w:rsid w:val="00364B38"/>
    <w:rsid w:val="00370B5E"/>
    <w:rsid w:val="00383AEF"/>
    <w:rsid w:val="00390B4A"/>
    <w:rsid w:val="00395230"/>
    <w:rsid w:val="003C65FF"/>
    <w:rsid w:val="003F11A0"/>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C3D53"/>
    <w:rsid w:val="004E12B5"/>
    <w:rsid w:val="004E1C0B"/>
    <w:rsid w:val="004E4154"/>
    <w:rsid w:val="004F09E1"/>
    <w:rsid w:val="00514323"/>
    <w:rsid w:val="00530589"/>
    <w:rsid w:val="00552018"/>
    <w:rsid w:val="00574E83"/>
    <w:rsid w:val="0058158E"/>
    <w:rsid w:val="00596B69"/>
    <w:rsid w:val="005B0A62"/>
    <w:rsid w:val="005B1777"/>
    <w:rsid w:val="005B17A6"/>
    <w:rsid w:val="005B7DB9"/>
    <w:rsid w:val="005E3307"/>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76EA8"/>
    <w:rsid w:val="00684D52"/>
    <w:rsid w:val="006D1294"/>
    <w:rsid w:val="006D5B3F"/>
    <w:rsid w:val="006E040E"/>
    <w:rsid w:val="006F591D"/>
    <w:rsid w:val="00742F60"/>
    <w:rsid w:val="0075449E"/>
    <w:rsid w:val="00765842"/>
    <w:rsid w:val="0076767F"/>
    <w:rsid w:val="00772E53"/>
    <w:rsid w:val="0078211B"/>
    <w:rsid w:val="007A165C"/>
    <w:rsid w:val="007B0DEE"/>
    <w:rsid w:val="007E6B3C"/>
    <w:rsid w:val="007F2A1C"/>
    <w:rsid w:val="008025A7"/>
    <w:rsid w:val="00805D85"/>
    <w:rsid w:val="008213E2"/>
    <w:rsid w:val="0083452F"/>
    <w:rsid w:val="008556D9"/>
    <w:rsid w:val="00857A28"/>
    <w:rsid w:val="0086146E"/>
    <w:rsid w:val="00870610"/>
    <w:rsid w:val="00873597"/>
    <w:rsid w:val="00874616"/>
    <w:rsid w:val="00880727"/>
    <w:rsid w:val="0088697E"/>
    <w:rsid w:val="00893AEB"/>
    <w:rsid w:val="008B1B84"/>
    <w:rsid w:val="008C7903"/>
    <w:rsid w:val="008D1D65"/>
    <w:rsid w:val="00904C6A"/>
    <w:rsid w:val="0091007D"/>
    <w:rsid w:val="00915F1C"/>
    <w:rsid w:val="00917B64"/>
    <w:rsid w:val="00921E06"/>
    <w:rsid w:val="00922476"/>
    <w:rsid w:val="00934B82"/>
    <w:rsid w:val="0093643C"/>
    <w:rsid w:val="009472DF"/>
    <w:rsid w:val="009852C8"/>
    <w:rsid w:val="009871F6"/>
    <w:rsid w:val="009A56F6"/>
    <w:rsid w:val="009B1A8A"/>
    <w:rsid w:val="009C4C01"/>
    <w:rsid w:val="009D734B"/>
    <w:rsid w:val="009E406F"/>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43257"/>
    <w:rsid w:val="00B50E3B"/>
    <w:rsid w:val="00B670D1"/>
    <w:rsid w:val="00B81228"/>
    <w:rsid w:val="00B83E62"/>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A104A"/>
    <w:rsid w:val="00CC33F3"/>
    <w:rsid w:val="00CC42E6"/>
    <w:rsid w:val="00CD087C"/>
    <w:rsid w:val="00CE59ED"/>
    <w:rsid w:val="00D009F1"/>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EC6F0A"/>
    <w:rsid w:val="00F17B47"/>
    <w:rsid w:val="00F2481D"/>
    <w:rsid w:val="00F56367"/>
    <w:rsid w:val="00F75AC6"/>
    <w:rsid w:val="00FD5C3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styleId="Corpsdetexte">
    <w:name w:val="Body Text"/>
    <w:basedOn w:val="Normal"/>
    <w:link w:val="CorpsdetexteCar"/>
    <w:uiPriority w:val="99"/>
    <w:semiHidden/>
    <w:unhideWhenUsed/>
    <w:rsid w:val="00B43257"/>
    <w:pPr>
      <w:spacing w:after="120"/>
    </w:pPr>
  </w:style>
  <w:style w:type="character" w:customStyle="1" w:styleId="CorpsdetexteCar">
    <w:name w:val="Corps de texte Car"/>
    <w:basedOn w:val="Policepardfaut"/>
    <w:link w:val="Corpsdetexte"/>
    <w:uiPriority w:val="99"/>
    <w:semiHidden/>
    <w:rsid w:val="00B4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419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96961492">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896A-AC10-40ED-9580-00DC43D1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12</TotalTime>
  <Pages>4</Pages>
  <Words>967</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Arrêté de congé pour création ou reprise entreprise contractuel</vt:lpstr>
    </vt:vector>
  </TitlesOfParts>
  <Manager>laurent.gougeon@cdg45.fr</Manager>
  <Company>CDG 45</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de congé pour création ou reprise entreprise contractuel</dc:title>
  <dc:subject/>
  <dc:creator>laurent.gougeon@cdg45.fr</dc:creator>
  <cp:keywords>Modèle, arrêté, rémunération, contractuel, création, reprise, entreprise</cp:keywords>
  <dc:description/>
  <cp:lastModifiedBy>Laurent GOUGEON</cp:lastModifiedBy>
  <cp:revision>4</cp:revision>
  <cp:lastPrinted>2020-04-08T06:34:00Z</cp:lastPrinted>
  <dcterms:created xsi:type="dcterms:W3CDTF">2023-11-23T14:16:00Z</dcterms:created>
  <dcterms:modified xsi:type="dcterms:W3CDTF">2024-01-08T08:36:00Z</dcterms:modified>
</cp:coreProperties>
</file>