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89950" w14:textId="77777777" w:rsidR="0089606C" w:rsidRPr="009F006E" w:rsidRDefault="0089606C" w:rsidP="0089606C">
      <w:pPr>
        <w:jc w:val="center"/>
        <w:rPr>
          <w:rFonts w:ascii="Ebrima" w:hAnsi="Ebrima"/>
          <w:b/>
          <w:i/>
          <w:smallCaps/>
          <w:sz w:val="28"/>
          <w:szCs w:val="28"/>
        </w:rPr>
      </w:pPr>
      <w:r w:rsidRPr="009F006E">
        <w:rPr>
          <w:rFonts w:ascii="Ebrima" w:hAnsi="Ebrima"/>
          <w:b/>
          <w:i/>
          <w:smallCaps/>
          <w:sz w:val="28"/>
          <w:szCs w:val="28"/>
        </w:rPr>
        <w:t>Modèle d’arrêté</w:t>
      </w:r>
    </w:p>
    <w:p w14:paraId="2A0391F4" w14:textId="5B79793C" w:rsidR="0089606C" w:rsidRPr="00EB455D" w:rsidRDefault="0089606C" w:rsidP="0089606C">
      <w:pPr>
        <w:jc w:val="center"/>
        <w:rPr>
          <w:rFonts w:ascii="Ebrima" w:hAnsi="Ebrima" w:cs="Calibri Light"/>
          <w:b/>
          <w:bCs/>
          <w:i/>
          <w:sz w:val="28"/>
          <w:szCs w:val="28"/>
        </w:rPr>
      </w:pPr>
      <w:r w:rsidRPr="00EB455D">
        <w:rPr>
          <w:rFonts w:ascii="Ebrima" w:hAnsi="Ebrima" w:cs="Calibri Light"/>
          <w:b/>
          <w:bCs/>
          <w:i/>
          <w:sz w:val="28"/>
          <w:szCs w:val="28"/>
        </w:rPr>
        <w:t>Mise en congé</w:t>
      </w:r>
      <w:r>
        <w:rPr>
          <w:rFonts w:ascii="Ebrima" w:hAnsi="Ebrima" w:cs="Calibri Light"/>
          <w:b/>
          <w:bCs/>
          <w:i/>
          <w:sz w:val="28"/>
          <w:szCs w:val="28"/>
        </w:rPr>
        <w:t xml:space="preserve"> </w:t>
      </w:r>
      <w:r w:rsidR="006C0861">
        <w:rPr>
          <w:rFonts w:ascii="Ebrima" w:hAnsi="Ebrima" w:cs="Calibri Light"/>
          <w:b/>
          <w:bCs/>
          <w:i/>
          <w:sz w:val="28"/>
          <w:szCs w:val="28"/>
        </w:rPr>
        <w:t xml:space="preserve">sans traitement </w:t>
      </w:r>
      <w:r w:rsidR="002F582E">
        <w:rPr>
          <w:rFonts w:ascii="Ebrima" w:hAnsi="Ebrima" w:cs="Calibri Light"/>
          <w:b/>
          <w:bCs/>
          <w:i/>
          <w:sz w:val="28"/>
          <w:szCs w:val="28"/>
        </w:rPr>
        <w:t xml:space="preserve">pour inaptitude à la reprise </w:t>
      </w:r>
      <w:r w:rsidR="006C0861">
        <w:rPr>
          <w:rFonts w:ascii="Ebrima" w:hAnsi="Ebrima" w:cs="Calibri Light"/>
          <w:b/>
          <w:bCs/>
          <w:i/>
          <w:sz w:val="28"/>
          <w:szCs w:val="28"/>
        </w:rPr>
        <w:t xml:space="preserve">après un congé </w:t>
      </w:r>
      <w:r w:rsidR="00960180">
        <w:rPr>
          <w:rFonts w:ascii="Ebrima" w:hAnsi="Ebrima" w:cs="Calibri Light"/>
          <w:b/>
          <w:bCs/>
          <w:i/>
          <w:sz w:val="28"/>
          <w:szCs w:val="28"/>
        </w:rPr>
        <w:t xml:space="preserve">de </w:t>
      </w:r>
      <w:r w:rsidR="006C0861">
        <w:rPr>
          <w:rFonts w:ascii="Ebrima" w:hAnsi="Ebrima" w:cs="Calibri Light"/>
          <w:b/>
          <w:bCs/>
          <w:i/>
          <w:sz w:val="28"/>
          <w:szCs w:val="28"/>
        </w:rPr>
        <w:t xml:space="preserve">maladie </w:t>
      </w:r>
      <w:r w:rsidR="00960180">
        <w:rPr>
          <w:rFonts w:ascii="Ebrima" w:hAnsi="Ebrima" w:cs="Calibri Light"/>
          <w:b/>
          <w:bCs/>
          <w:i/>
          <w:sz w:val="28"/>
          <w:szCs w:val="28"/>
        </w:rPr>
        <w:t xml:space="preserve">ordinaire </w:t>
      </w:r>
      <w:r w:rsidRPr="00EB455D">
        <w:rPr>
          <w:rFonts w:ascii="Ebrima" w:hAnsi="Ebrima" w:cs="Calibri Light"/>
          <w:b/>
          <w:bCs/>
          <w:i/>
          <w:sz w:val="28"/>
          <w:szCs w:val="28"/>
        </w:rPr>
        <w:t>(</w:t>
      </w:r>
      <w:r w:rsidR="00933101">
        <w:rPr>
          <w:rFonts w:ascii="Ebrima" w:hAnsi="Ebrima" w:cs="Calibri Light"/>
          <w:b/>
          <w:bCs/>
          <w:i/>
          <w:sz w:val="28"/>
          <w:szCs w:val="28"/>
        </w:rPr>
        <w:t xml:space="preserve">agent </w:t>
      </w:r>
      <w:r>
        <w:rPr>
          <w:rFonts w:ascii="Ebrima" w:hAnsi="Ebrima" w:cs="Calibri Light"/>
          <w:b/>
          <w:bCs/>
          <w:i/>
          <w:sz w:val="28"/>
          <w:szCs w:val="28"/>
        </w:rPr>
        <w:t>contractuel</w:t>
      </w:r>
      <w:r w:rsidRPr="00EB455D">
        <w:rPr>
          <w:rFonts w:ascii="Ebrima" w:hAnsi="Ebrima" w:cs="Calibri Light"/>
          <w:b/>
          <w:bCs/>
          <w:i/>
          <w:sz w:val="28"/>
          <w:szCs w:val="28"/>
        </w:rPr>
        <w:t>)</w:t>
      </w:r>
    </w:p>
    <w:p w14:paraId="66030F16" w14:textId="77777777" w:rsidR="0089606C" w:rsidRPr="00B01AC9" w:rsidRDefault="0089606C" w:rsidP="0089606C">
      <w:pPr>
        <w:jc w:val="center"/>
        <w:rPr>
          <w:rFonts w:ascii="Ebrima" w:hAnsi="Ebrima" w:cs="Calibri Light"/>
          <w:b/>
          <w:bCs/>
          <w:sz w:val="24"/>
          <w:szCs w:val="24"/>
        </w:rPr>
      </w:pPr>
    </w:p>
    <w:p w14:paraId="1E66A9D8" w14:textId="77777777" w:rsidR="0089606C" w:rsidRPr="00B01AC9" w:rsidRDefault="0089606C" w:rsidP="0089606C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both"/>
        <w:rPr>
          <w:rFonts w:ascii="Ebrima" w:hAnsi="Ebrima" w:cs="Arial"/>
        </w:rPr>
      </w:pPr>
      <w:r w:rsidRPr="00B01AC9">
        <w:rPr>
          <w:rFonts w:ascii="Ebrima" w:hAnsi="Ebrima" w:cs="Arial"/>
        </w:rPr>
        <w:sym w:font="Webdings" w:char="F055"/>
      </w:r>
      <w:r w:rsidRPr="00B01AC9">
        <w:rPr>
          <w:rFonts w:ascii="Ebrima" w:hAnsi="Ebrima" w:cs="Arial"/>
        </w:rPr>
        <w:t xml:space="preserve"> Les mots inscrits en italique et cet encadré doivent faire l’objet d’un choix et/ou être enlevés dans la version définitive de la délibération. </w:t>
      </w:r>
    </w:p>
    <w:p w14:paraId="638E77B1" w14:textId="77777777" w:rsidR="0089606C" w:rsidRDefault="0089606C" w:rsidP="0089606C">
      <w:pPr>
        <w:rPr>
          <w:rFonts w:ascii="Ebrima" w:hAnsi="Ebrima"/>
          <w:bCs/>
          <w:i/>
          <w:color w:val="000000"/>
        </w:rPr>
      </w:pPr>
    </w:p>
    <w:p w14:paraId="6B92B24A" w14:textId="77777777" w:rsidR="0089606C" w:rsidRPr="00B01AC9" w:rsidRDefault="0089606C" w:rsidP="0089606C">
      <w:pPr>
        <w:rPr>
          <w:rFonts w:ascii="Ebrima" w:hAnsi="Ebrima"/>
          <w:bCs/>
          <w:i/>
          <w:color w:val="000000"/>
        </w:rPr>
      </w:pPr>
      <w:r w:rsidRPr="00B01AC9">
        <w:rPr>
          <w:rFonts w:ascii="Ebrima" w:hAnsi="Ebrima"/>
          <w:bCs/>
          <w:i/>
          <w:color w:val="000000"/>
        </w:rPr>
        <w:t>Logo ou blason de la collectivité territoriale ou de l’établissement public</w:t>
      </w:r>
    </w:p>
    <w:p w14:paraId="75CEBDC9" w14:textId="77777777" w:rsidR="0089606C" w:rsidRPr="00B01AC9" w:rsidRDefault="0089606C" w:rsidP="0089606C">
      <w:pPr>
        <w:rPr>
          <w:rFonts w:ascii="Ebrima" w:hAnsi="Ebrima"/>
          <w:bCs/>
          <w:i/>
          <w:color w:val="000000"/>
        </w:rPr>
      </w:pPr>
      <w:r w:rsidRPr="00B01AC9">
        <w:rPr>
          <w:rFonts w:ascii="Ebrima" w:hAnsi="Ebrima"/>
          <w:bCs/>
          <w:i/>
          <w:color w:val="000000"/>
        </w:rPr>
        <w:t>Nom du département</w:t>
      </w:r>
    </w:p>
    <w:p w14:paraId="1753C06F" w14:textId="77777777" w:rsidR="0089606C" w:rsidRPr="00B01AC9" w:rsidRDefault="0089606C" w:rsidP="0089606C">
      <w:pPr>
        <w:rPr>
          <w:rFonts w:ascii="Ebrima" w:hAnsi="Ebrima"/>
          <w:bCs/>
          <w:i/>
          <w:color w:val="000000"/>
        </w:rPr>
      </w:pPr>
      <w:r w:rsidRPr="00B01AC9">
        <w:rPr>
          <w:rFonts w:ascii="Ebrima" w:hAnsi="Ebrima"/>
          <w:bCs/>
          <w:i/>
          <w:color w:val="000000"/>
        </w:rPr>
        <w:t>Nom de l’arrondissement</w:t>
      </w:r>
    </w:p>
    <w:p w14:paraId="030A11E8" w14:textId="77777777" w:rsidR="0089606C" w:rsidRPr="00B01AC9" w:rsidRDefault="0089606C" w:rsidP="0089606C">
      <w:pPr>
        <w:rPr>
          <w:rFonts w:ascii="Ebrima" w:hAnsi="Ebrima"/>
          <w:bCs/>
          <w:i/>
          <w:color w:val="000000"/>
        </w:rPr>
      </w:pPr>
      <w:r w:rsidRPr="00B01AC9">
        <w:rPr>
          <w:rFonts w:ascii="Ebrima" w:hAnsi="Ebrima"/>
          <w:bCs/>
          <w:i/>
          <w:color w:val="000000"/>
        </w:rPr>
        <w:t>Nom de la collectivité territoriale ou de l’établissement public</w:t>
      </w:r>
    </w:p>
    <w:p w14:paraId="345DB1DF" w14:textId="77777777" w:rsidR="0089606C" w:rsidRDefault="0089606C" w:rsidP="0089606C">
      <w:pPr>
        <w:pStyle w:val="intituldelarrt"/>
        <w:rPr>
          <w:rFonts w:ascii="Calibri Light" w:hAnsi="Calibri Light" w:cs="Calibri Light"/>
          <w:bCs w:val="0"/>
          <w:sz w:val="24"/>
          <w:szCs w:val="24"/>
        </w:rPr>
      </w:pPr>
    </w:p>
    <w:p w14:paraId="097D8186" w14:textId="77777777" w:rsidR="0089606C" w:rsidRDefault="0089606C" w:rsidP="0089606C">
      <w:pPr>
        <w:pStyle w:val="intituldelarrt"/>
        <w:rPr>
          <w:rFonts w:ascii="Ebrima" w:hAnsi="Ebrima" w:cs="Calibri Light"/>
          <w:b w:val="0"/>
          <w:bCs w:val="0"/>
          <w:i/>
          <w:sz w:val="24"/>
          <w:szCs w:val="24"/>
        </w:rPr>
      </w:pPr>
      <w:r>
        <w:rPr>
          <w:rFonts w:ascii="Ebrima" w:hAnsi="Ebrima" w:cs="Calibri Light"/>
          <w:bCs w:val="0"/>
          <w:sz w:val="24"/>
          <w:szCs w:val="24"/>
        </w:rPr>
        <w:t>Arrêté n°20</w:t>
      </w:r>
      <w:r w:rsidR="002426CB" w:rsidRPr="002426CB">
        <w:rPr>
          <w:rFonts w:ascii="Ebrima" w:hAnsi="Ebrima" w:cs="Calibri Light"/>
          <w:bCs w:val="0"/>
          <w:sz w:val="24"/>
          <w:szCs w:val="24"/>
          <w:highlight w:val="yellow"/>
        </w:rPr>
        <w:t>…</w:t>
      </w:r>
      <w:r>
        <w:rPr>
          <w:rFonts w:ascii="Ebrima" w:hAnsi="Ebrima" w:cs="Calibri Light"/>
          <w:bCs w:val="0"/>
          <w:sz w:val="24"/>
          <w:szCs w:val="24"/>
        </w:rPr>
        <w:t xml:space="preserve"> -</w:t>
      </w:r>
      <w:r w:rsidR="002426CB" w:rsidRPr="002426CB">
        <w:rPr>
          <w:rFonts w:ascii="Ebrima" w:hAnsi="Ebrima" w:cs="Calibri Light"/>
          <w:bCs w:val="0"/>
          <w:sz w:val="24"/>
          <w:szCs w:val="24"/>
          <w:highlight w:val="yellow"/>
        </w:rPr>
        <w:t>…</w:t>
      </w:r>
      <w:r>
        <w:rPr>
          <w:rFonts w:ascii="Ebrima" w:hAnsi="Ebrima" w:cs="Calibri Light"/>
          <w:bCs w:val="0"/>
          <w:sz w:val="24"/>
          <w:szCs w:val="24"/>
        </w:rPr>
        <w:t xml:space="preserve"> </w:t>
      </w:r>
      <w:r w:rsidRPr="00681C83">
        <w:rPr>
          <w:rFonts w:ascii="Ebrima" w:hAnsi="Ebrima" w:cs="Calibri Light"/>
          <w:b w:val="0"/>
          <w:bCs w:val="0"/>
          <w:i/>
          <w:sz w:val="24"/>
          <w:szCs w:val="24"/>
        </w:rPr>
        <w:t>(n° d’ordre)</w:t>
      </w:r>
    </w:p>
    <w:p w14:paraId="0E8DFA34" w14:textId="620A658C" w:rsidR="006969D8" w:rsidRPr="00933101" w:rsidRDefault="00933101" w:rsidP="00933101">
      <w:pPr>
        <w:pStyle w:val="intituldelarrt"/>
        <w:rPr>
          <w:rFonts w:ascii="Ebrima" w:hAnsi="Ebrima"/>
          <w:b w:val="0"/>
          <w:bCs w:val="0"/>
          <w:color w:val="000000" w:themeColor="text1"/>
          <w:sz w:val="24"/>
          <w:szCs w:val="24"/>
        </w:rPr>
      </w:pPr>
      <w:r>
        <w:rPr>
          <w:rFonts w:ascii="Ebrima" w:hAnsi="Ebrima" w:cs="Calibri Light"/>
          <w:bCs w:val="0"/>
          <w:sz w:val="24"/>
          <w:szCs w:val="24"/>
        </w:rPr>
        <w:t>De mise en</w:t>
      </w:r>
      <w:r w:rsidR="0089606C" w:rsidRPr="00EB455D">
        <w:rPr>
          <w:rFonts w:ascii="Ebrima" w:hAnsi="Ebrima" w:cs="Calibri Light"/>
          <w:bCs w:val="0"/>
          <w:sz w:val="24"/>
          <w:szCs w:val="24"/>
        </w:rPr>
        <w:t xml:space="preserve"> congé</w:t>
      </w:r>
      <w:r w:rsidR="0089606C">
        <w:rPr>
          <w:rFonts w:ascii="Ebrima" w:hAnsi="Ebrima" w:cs="Calibri Light"/>
          <w:bCs w:val="0"/>
          <w:sz w:val="24"/>
          <w:szCs w:val="24"/>
        </w:rPr>
        <w:t xml:space="preserve"> </w:t>
      </w:r>
      <w:r w:rsidR="006C0861">
        <w:rPr>
          <w:rFonts w:ascii="Ebrima" w:hAnsi="Ebrima" w:cs="Calibri Light"/>
          <w:bCs w:val="0"/>
          <w:sz w:val="24"/>
          <w:szCs w:val="24"/>
        </w:rPr>
        <w:t xml:space="preserve">sans traitement </w:t>
      </w:r>
      <w:r w:rsidR="006969D8">
        <w:rPr>
          <w:rFonts w:ascii="Ebrima" w:hAnsi="Ebrima" w:cs="Calibri Light"/>
          <w:bCs w:val="0"/>
          <w:sz w:val="24"/>
          <w:szCs w:val="24"/>
        </w:rPr>
        <w:t>pour inaptitude à la reprise</w:t>
      </w:r>
      <w:r w:rsidR="006969D8" w:rsidRPr="00EB455D">
        <w:rPr>
          <w:rFonts w:ascii="Ebrima" w:hAnsi="Ebrima" w:cs="Calibri Light"/>
          <w:bCs w:val="0"/>
          <w:sz w:val="24"/>
          <w:szCs w:val="24"/>
        </w:rPr>
        <w:t xml:space="preserve"> </w:t>
      </w:r>
      <w:r w:rsidR="006C0861">
        <w:rPr>
          <w:rFonts w:ascii="Ebrima" w:hAnsi="Ebrima" w:cs="Calibri Light"/>
          <w:bCs w:val="0"/>
          <w:sz w:val="24"/>
          <w:szCs w:val="24"/>
        </w:rPr>
        <w:t xml:space="preserve">suite à un congé de maladie </w:t>
      </w:r>
      <w:r w:rsidR="00960180">
        <w:rPr>
          <w:rFonts w:ascii="Ebrima" w:hAnsi="Ebrima" w:cs="Calibri Light"/>
          <w:bCs w:val="0"/>
          <w:sz w:val="24"/>
          <w:szCs w:val="24"/>
        </w:rPr>
        <w:t>ordinaire de</w:t>
      </w:r>
      <w:r>
        <w:rPr>
          <w:rFonts w:ascii="Ebrima" w:hAnsi="Ebrima" w:cs="Calibri Light"/>
          <w:bCs w:val="0"/>
          <w:sz w:val="24"/>
          <w:szCs w:val="24"/>
        </w:rPr>
        <w:t xml:space="preserve"> </w:t>
      </w:r>
      <w:r w:rsidR="006969D8" w:rsidRPr="00933101">
        <w:rPr>
          <w:rFonts w:ascii="Ebrima" w:hAnsi="Ebrima"/>
          <w:b w:val="0"/>
          <w:bCs w:val="0"/>
          <w:i/>
          <w:color w:val="000000" w:themeColor="text1"/>
          <w:sz w:val="24"/>
          <w:szCs w:val="24"/>
        </w:rPr>
        <w:t>Madame ou Monsieur</w:t>
      </w:r>
      <w:r w:rsidR="006969D8" w:rsidRPr="00933101">
        <w:rPr>
          <w:rFonts w:ascii="Ebrima" w:hAnsi="Ebrima"/>
          <w:b w:val="0"/>
          <w:bCs w:val="0"/>
          <w:color w:val="000000" w:themeColor="text1"/>
          <w:sz w:val="24"/>
          <w:szCs w:val="24"/>
        </w:rPr>
        <w:t xml:space="preserve"> </w:t>
      </w:r>
      <w:r w:rsidR="006969D8" w:rsidRPr="00933101">
        <w:rPr>
          <w:rFonts w:ascii="Ebrima" w:hAnsi="Ebrima"/>
          <w:b w:val="0"/>
          <w:bCs w:val="0"/>
          <w:color w:val="000000" w:themeColor="text1"/>
          <w:sz w:val="24"/>
          <w:szCs w:val="24"/>
          <w:highlight w:val="yellow"/>
        </w:rPr>
        <w:t>…</w:t>
      </w:r>
      <w:r w:rsidR="006969D8" w:rsidRPr="00933101">
        <w:rPr>
          <w:rFonts w:ascii="Ebrima" w:hAnsi="Ebrima"/>
          <w:b w:val="0"/>
          <w:bCs w:val="0"/>
          <w:color w:val="000000" w:themeColor="text1"/>
          <w:sz w:val="24"/>
          <w:szCs w:val="24"/>
        </w:rPr>
        <w:t xml:space="preserve"> </w:t>
      </w:r>
      <w:r w:rsidR="006969D8" w:rsidRPr="00933101">
        <w:rPr>
          <w:rFonts w:ascii="Ebrima" w:hAnsi="Ebrima"/>
          <w:b w:val="0"/>
          <w:bCs w:val="0"/>
          <w:i/>
          <w:color w:val="000000" w:themeColor="text1"/>
          <w:sz w:val="24"/>
          <w:szCs w:val="24"/>
        </w:rPr>
        <w:t>(prénom et NOM de l’agent)</w:t>
      </w:r>
    </w:p>
    <w:p w14:paraId="7DB61516" w14:textId="77777777" w:rsidR="0089606C" w:rsidRPr="00B01AC9" w:rsidRDefault="0089606C" w:rsidP="0089606C">
      <w:pPr>
        <w:pStyle w:val="intituldelarrt"/>
        <w:jc w:val="both"/>
        <w:rPr>
          <w:rFonts w:ascii="Ebrima" w:hAnsi="Ebrima" w:cs="Calibri Light"/>
          <w:b w:val="0"/>
          <w:sz w:val="24"/>
          <w:szCs w:val="24"/>
        </w:rPr>
      </w:pPr>
      <w:r w:rsidRPr="00B01AC9">
        <w:rPr>
          <w:rFonts w:ascii="Ebrima" w:hAnsi="Ebrima" w:cs="Calibri Light"/>
          <w:b w:val="0"/>
          <w:bCs w:val="0"/>
          <w:sz w:val="24"/>
          <w:szCs w:val="24"/>
        </w:rPr>
        <w:t xml:space="preserve"> </w:t>
      </w:r>
      <w:r w:rsidRPr="00B01AC9">
        <w:rPr>
          <w:rFonts w:ascii="Ebrima" w:hAnsi="Ebrima" w:cs="Calibri Light"/>
          <w:b w:val="0"/>
          <w:sz w:val="24"/>
          <w:szCs w:val="24"/>
        </w:rPr>
        <w:t xml:space="preserve"> </w:t>
      </w:r>
    </w:p>
    <w:p w14:paraId="4D53DF7B" w14:textId="77777777" w:rsidR="0089606C" w:rsidRPr="00EC6F0A" w:rsidRDefault="0089606C" w:rsidP="0089606C">
      <w:pPr>
        <w:pStyle w:val="loose"/>
        <w:spacing w:before="0" w:beforeAutospacing="0" w:after="0" w:afterAutospacing="0"/>
        <w:jc w:val="both"/>
        <w:rPr>
          <w:rFonts w:ascii="Ebrima" w:eastAsiaTheme="minorHAnsi" w:hAnsi="Ebrima" w:cstheme="minorBidi"/>
          <w:bCs/>
          <w:sz w:val="20"/>
          <w:szCs w:val="20"/>
          <w:lang w:eastAsia="en-US"/>
        </w:rPr>
      </w:pPr>
      <w:r w:rsidRPr="00EC6F0A">
        <w:rPr>
          <w:rFonts w:ascii="Ebrima" w:hAnsi="Ebrima" w:cs="Arial"/>
          <w:i/>
          <w:sz w:val="20"/>
          <w:szCs w:val="20"/>
        </w:rPr>
        <w:t xml:space="preserve">Le-La Maire-Président-Présidente </w:t>
      </w:r>
      <w:r w:rsidRPr="00EC6F0A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>de</w:t>
      </w:r>
      <w:r w:rsidRPr="00EC6F0A">
        <w:rPr>
          <w:rFonts w:ascii="Ebrima" w:eastAsiaTheme="minorHAnsi" w:hAnsi="Ebrima" w:cstheme="minorBidi"/>
          <w:bCs/>
          <w:sz w:val="20"/>
          <w:szCs w:val="20"/>
          <w:lang w:eastAsia="en-US"/>
        </w:rPr>
        <w:t xml:space="preserve"> </w:t>
      </w:r>
      <w:r w:rsidRPr="00EC6F0A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>(nom de la commune ou de l’établissement public sauf si vous inscrivez ce nom en haut à gauche),</w:t>
      </w:r>
    </w:p>
    <w:p w14:paraId="25B16081" w14:textId="77777777" w:rsidR="0089606C" w:rsidRDefault="0089606C" w:rsidP="0089606C">
      <w:pPr>
        <w:jc w:val="both"/>
        <w:rPr>
          <w:rFonts w:ascii="Ebrima" w:hAnsi="Ebrima" w:cs="Arial"/>
        </w:rPr>
      </w:pPr>
    </w:p>
    <w:p w14:paraId="41CF1075" w14:textId="708D791B" w:rsidR="006969D8" w:rsidRPr="00137D8F" w:rsidRDefault="006969D8" w:rsidP="006969D8">
      <w:pPr>
        <w:ind w:left="33" w:right="-106"/>
        <w:jc w:val="both"/>
        <w:rPr>
          <w:rFonts w:ascii="Ebrima" w:hAnsi="Ebrima"/>
          <w:bCs/>
        </w:rPr>
      </w:pPr>
      <w:bookmarkStart w:id="0" w:name="_Hlk106293898"/>
      <w:r w:rsidRPr="00137D8F">
        <w:rPr>
          <w:rFonts w:ascii="Ebrima" w:hAnsi="Ebrima"/>
          <w:bCs/>
        </w:rPr>
        <w:t>Vu le Code général des collectivités territoriales, notamment son article</w:t>
      </w:r>
      <w:r>
        <w:rPr>
          <w:rFonts w:ascii="Ebrima" w:hAnsi="Ebrima"/>
          <w:bCs/>
        </w:rPr>
        <w:t xml:space="preserve"> </w:t>
      </w:r>
      <w:r w:rsidRPr="007624DA">
        <w:rPr>
          <w:rFonts w:ascii="Ebrima" w:hAnsi="Ebrima"/>
          <w:bCs/>
          <w:highlight w:val="yellow"/>
        </w:rPr>
        <w:t>…</w:t>
      </w:r>
      <w:r>
        <w:rPr>
          <w:rStyle w:val="Appelnotedebasdep"/>
          <w:rFonts w:ascii="Ebrima" w:hAnsi="Ebrima"/>
          <w:bCs/>
        </w:rPr>
        <w:footnoteReference w:id="1"/>
      </w:r>
      <w:r w:rsidR="00960180">
        <w:rPr>
          <w:rFonts w:ascii="Ebrima" w:hAnsi="Ebrima"/>
          <w:bCs/>
        </w:rPr>
        <w:t>,</w:t>
      </w:r>
    </w:p>
    <w:bookmarkEnd w:id="0"/>
    <w:p w14:paraId="66C89878" w14:textId="77777777" w:rsidR="0089606C" w:rsidRPr="00B01AC9" w:rsidRDefault="0089606C" w:rsidP="0089606C">
      <w:pPr>
        <w:jc w:val="both"/>
        <w:rPr>
          <w:rFonts w:ascii="Ebrima" w:hAnsi="Ebrima" w:cs="Arial"/>
        </w:rPr>
      </w:pPr>
    </w:p>
    <w:p w14:paraId="388E1DFE" w14:textId="77777777" w:rsidR="0089606C" w:rsidRDefault="0089606C" w:rsidP="0089606C">
      <w:pPr>
        <w:jc w:val="both"/>
        <w:rPr>
          <w:rFonts w:ascii="Ebrima" w:hAnsi="Ebrima" w:cs="Calibri Light"/>
        </w:rPr>
      </w:pPr>
      <w:r w:rsidRPr="00B01AC9">
        <w:rPr>
          <w:rFonts w:ascii="Ebrima" w:hAnsi="Ebrima" w:cs="Calibri Light"/>
        </w:rPr>
        <w:t>Vu l</w:t>
      </w:r>
      <w:r>
        <w:rPr>
          <w:rFonts w:ascii="Ebrima" w:hAnsi="Ebrima" w:cs="Calibri Light"/>
        </w:rPr>
        <w:t>e Code général de la fonction publique,</w:t>
      </w:r>
    </w:p>
    <w:p w14:paraId="3F21706A" w14:textId="77777777" w:rsidR="0089606C" w:rsidRDefault="0089606C" w:rsidP="0089606C">
      <w:pPr>
        <w:jc w:val="both"/>
        <w:rPr>
          <w:rFonts w:ascii="Ebrima" w:hAnsi="Ebrima" w:cs="Calibri Light"/>
        </w:rPr>
      </w:pPr>
    </w:p>
    <w:p w14:paraId="00E275DE" w14:textId="77777777" w:rsidR="0089606C" w:rsidRDefault="0089606C" w:rsidP="0089606C">
      <w:pPr>
        <w:jc w:val="both"/>
        <w:rPr>
          <w:rFonts w:ascii="Ebrima" w:hAnsi="Ebrima" w:cs="Calibri Light"/>
        </w:rPr>
      </w:pPr>
      <w:r>
        <w:rPr>
          <w:rFonts w:ascii="Ebrima" w:hAnsi="Ebrima" w:cs="Calibri Light"/>
        </w:rPr>
        <w:t>Vu le Code de la sécurité sociale,</w:t>
      </w:r>
    </w:p>
    <w:p w14:paraId="0AD07395" w14:textId="77777777" w:rsidR="0089606C" w:rsidRDefault="0089606C" w:rsidP="0089606C">
      <w:pPr>
        <w:jc w:val="both"/>
        <w:rPr>
          <w:rFonts w:ascii="Ebrima" w:hAnsi="Ebrima" w:cs="Calibri Light"/>
        </w:rPr>
      </w:pPr>
    </w:p>
    <w:p w14:paraId="79EEDBDD" w14:textId="614CEA1E" w:rsidR="0089606C" w:rsidRDefault="0089606C" w:rsidP="0089606C">
      <w:pPr>
        <w:jc w:val="both"/>
        <w:rPr>
          <w:rFonts w:ascii="Ebrima" w:hAnsi="Ebrima" w:cs="Calibri Light"/>
        </w:rPr>
      </w:pPr>
      <w:r w:rsidRPr="007B1297">
        <w:rPr>
          <w:rFonts w:ascii="Ebrima" w:hAnsi="Ebrima" w:cs="Calibri Light"/>
        </w:rPr>
        <w:t>Vu la loi n°82-213 du 2 mars 1982 modifiée relative aux droits et libertés des communes, des départements et des régions, notamment son article 1</w:t>
      </w:r>
      <w:r>
        <w:rPr>
          <w:rFonts w:ascii="Ebrima" w:hAnsi="Ebrima" w:cs="Calibri Light"/>
        </w:rPr>
        <w:t>,</w:t>
      </w:r>
    </w:p>
    <w:p w14:paraId="5B75B697" w14:textId="77777777" w:rsidR="0089606C" w:rsidRDefault="0089606C" w:rsidP="0089606C">
      <w:pPr>
        <w:jc w:val="both"/>
        <w:rPr>
          <w:rFonts w:ascii="Ebrima" w:hAnsi="Ebrima" w:cs="Calibri Light"/>
        </w:rPr>
      </w:pPr>
    </w:p>
    <w:p w14:paraId="11D3A1DC" w14:textId="56473F49" w:rsidR="007331CF" w:rsidRPr="007331CF" w:rsidRDefault="007331CF" w:rsidP="007331CF">
      <w:pPr>
        <w:jc w:val="both"/>
        <w:rPr>
          <w:rFonts w:ascii="Ebrima" w:hAnsi="Ebrima" w:cs="Calibri Light"/>
        </w:rPr>
      </w:pPr>
      <w:r>
        <w:rPr>
          <w:rFonts w:ascii="Ebrima" w:hAnsi="Ebrima" w:cs="Calibri Light"/>
        </w:rPr>
        <w:t>Vu le décret n°87-602 du 30 juillet 1987</w:t>
      </w:r>
      <w:r>
        <w:rPr>
          <w:b/>
          <w:bCs/>
          <w:kern w:val="36"/>
          <w:sz w:val="48"/>
          <w:szCs w:val="48"/>
        </w:rPr>
        <w:t xml:space="preserve"> </w:t>
      </w:r>
      <w:r w:rsidRPr="007331CF">
        <w:rPr>
          <w:rFonts w:ascii="Ebrima" w:hAnsi="Ebrima" w:cs="Calibri Light"/>
        </w:rPr>
        <w:t>modifié</w:t>
      </w:r>
      <w:r>
        <w:rPr>
          <w:b/>
          <w:bCs/>
          <w:kern w:val="36"/>
          <w:sz w:val="48"/>
          <w:szCs w:val="48"/>
        </w:rPr>
        <w:t xml:space="preserve"> </w:t>
      </w:r>
      <w:r w:rsidRPr="007331CF">
        <w:rPr>
          <w:rFonts w:ascii="Ebrima" w:hAnsi="Ebrima" w:cs="Calibri Light"/>
        </w:rPr>
        <w:t>relatif à l'organisation des conseils médicaux, aux conditions d'aptitude physique et au régime des congés de maladie des fonctionnaires territoriaux</w:t>
      </w:r>
      <w:r>
        <w:rPr>
          <w:rFonts w:ascii="Ebrima" w:hAnsi="Ebrima" w:cs="Calibri Light"/>
        </w:rPr>
        <w:t>, notamment son article 5,</w:t>
      </w:r>
    </w:p>
    <w:p w14:paraId="2633357A" w14:textId="7EF53714" w:rsidR="007331CF" w:rsidRDefault="007331CF" w:rsidP="0089606C">
      <w:pPr>
        <w:jc w:val="both"/>
        <w:rPr>
          <w:rFonts w:ascii="Ebrima" w:hAnsi="Ebrima" w:cs="Calibri Light"/>
        </w:rPr>
      </w:pPr>
    </w:p>
    <w:p w14:paraId="4DEAA67B" w14:textId="0EA69654" w:rsidR="0089606C" w:rsidRDefault="0089606C" w:rsidP="0089606C">
      <w:pPr>
        <w:jc w:val="both"/>
        <w:rPr>
          <w:rFonts w:ascii="Ebrima" w:hAnsi="Ebrima" w:cs="Calibri Light"/>
        </w:rPr>
      </w:pPr>
      <w:r>
        <w:rPr>
          <w:rFonts w:ascii="Ebrima" w:hAnsi="Ebrima" w:cs="Calibri Light"/>
        </w:rPr>
        <w:t xml:space="preserve">Vu le décret n°88-145 du 15 février 1988 modifié relatif aux agents contractuels de la fonction publique territoriale, </w:t>
      </w:r>
      <w:r w:rsidR="002E7DB7">
        <w:rPr>
          <w:rFonts w:ascii="Ebrima" w:hAnsi="Ebrima" w:cs="Calibri Light"/>
        </w:rPr>
        <w:t>notamment s</w:t>
      </w:r>
      <w:r w:rsidR="001D4072">
        <w:rPr>
          <w:rFonts w:ascii="Ebrima" w:hAnsi="Ebrima" w:cs="Calibri Light"/>
        </w:rPr>
        <w:t>es</w:t>
      </w:r>
      <w:r w:rsidR="002E7DB7">
        <w:rPr>
          <w:rFonts w:ascii="Ebrima" w:hAnsi="Ebrima" w:cs="Calibri Light"/>
        </w:rPr>
        <w:t xml:space="preserve"> articles </w:t>
      </w:r>
      <w:r w:rsidR="00960180">
        <w:rPr>
          <w:rFonts w:ascii="Ebrima" w:hAnsi="Ebrima" w:cs="Calibri Light"/>
        </w:rPr>
        <w:t>7</w:t>
      </w:r>
      <w:r w:rsidR="001D4072">
        <w:rPr>
          <w:rFonts w:ascii="Ebrima" w:hAnsi="Ebrima" w:cs="Calibri Light"/>
        </w:rPr>
        <w:t xml:space="preserve"> et </w:t>
      </w:r>
      <w:r w:rsidR="002E7DB7">
        <w:rPr>
          <w:rFonts w:ascii="Ebrima" w:hAnsi="Ebrima" w:cs="Calibri Light"/>
        </w:rPr>
        <w:t>13,</w:t>
      </w:r>
    </w:p>
    <w:p w14:paraId="3E019E8A" w14:textId="77777777" w:rsidR="00AB3520" w:rsidRDefault="00AB3520" w:rsidP="00AB3520">
      <w:pPr>
        <w:jc w:val="both"/>
        <w:rPr>
          <w:rFonts w:ascii="Ebrima" w:hAnsi="Ebrima" w:cs="Calibri Light"/>
        </w:rPr>
      </w:pPr>
    </w:p>
    <w:p w14:paraId="0730AE0E" w14:textId="5D1CF03C" w:rsidR="00AB3520" w:rsidRDefault="00AB3520" w:rsidP="00AB3520">
      <w:pPr>
        <w:jc w:val="both"/>
        <w:rPr>
          <w:rFonts w:ascii="Ebrima" w:hAnsi="Ebrima" w:cs="Calibri Light"/>
        </w:rPr>
      </w:pPr>
      <w:r>
        <w:rPr>
          <w:rFonts w:ascii="Ebrima" w:hAnsi="Ebrima" w:cs="Calibri Light"/>
        </w:rPr>
        <w:t xml:space="preserve">Vu </w:t>
      </w:r>
      <w:r w:rsidR="001D4072">
        <w:rPr>
          <w:rFonts w:ascii="Ebrima" w:hAnsi="Ebrima" w:cs="Calibri Light"/>
        </w:rPr>
        <w:t>l’arrêté n°</w:t>
      </w:r>
      <w:r w:rsidR="001D4072" w:rsidRPr="001D4072">
        <w:rPr>
          <w:rFonts w:ascii="Ebrima" w:hAnsi="Ebrima" w:cs="Calibri Light"/>
          <w:highlight w:val="yellow"/>
        </w:rPr>
        <w:t>…</w:t>
      </w:r>
      <w:r w:rsidR="001D4072">
        <w:rPr>
          <w:rFonts w:ascii="Ebrima" w:hAnsi="Ebrima" w:cs="Calibri Light"/>
        </w:rPr>
        <w:t xml:space="preserve">  </w:t>
      </w:r>
      <w:proofErr w:type="gramStart"/>
      <w:r w:rsidR="001D4072">
        <w:rPr>
          <w:rFonts w:ascii="Ebrima" w:hAnsi="Ebrima" w:cs="Calibri Light"/>
        </w:rPr>
        <w:t>en</w:t>
      </w:r>
      <w:proofErr w:type="gramEnd"/>
      <w:r w:rsidR="001D4072">
        <w:rPr>
          <w:rFonts w:ascii="Ebrima" w:hAnsi="Ebrima" w:cs="Calibri Light"/>
        </w:rPr>
        <w:t xml:space="preserve"> date du </w:t>
      </w:r>
      <w:r w:rsidR="001D4072" w:rsidRPr="001D4072">
        <w:rPr>
          <w:rFonts w:ascii="Ebrima" w:hAnsi="Ebrima" w:cs="Calibri Light"/>
          <w:highlight w:val="yellow"/>
        </w:rPr>
        <w:t>…</w:t>
      </w:r>
      <w:r w:rsidR="001D4072">
        <w:rPr>
          <w:rFonts w:ascii="Ebrima" w:hAnsi="Ebrima" w:cs="Calibri Light"/>
        </w:rPr>
        <w:t xml:space="preserve"> portant </w:t>
      </w:r>
      <w:r>
        <w:rPr>
          <w:rFonts w:ascii="Ebrima" w:hAnsi="Ebrima" w:cs="Calibri Light"/>
        </w:rPr>
        <w:t xml:space="preserve">octroi d’un congé de maladie </w:t>
      </w:r>
      <w:r w:rsidR="00960180">
        <w:rPr>
          <w:rFonts w:ascii="Ebrima" w:hAnsi="Ebrima" w:cs="Calibri Light"/>
        </w:rPr>
        <w:t xml:space="preserve">ordinaire </w:t>
      </w:r>
      <w:r>
        <w:rPr>
          <w:rFonts w:ascii="Ebrima" w:hAnsi="Ebrima" w:cs="Calibri Light"/>
        </w:rPr>
        <w:t xml:space="preserve">à </w:t>
      </w:r>
      <w:r w:rsidRPr="00F619C7">
        <w:rPr>
          <w:rFonts w:ascii="Ebrima" w:hAnsi="Ebrima" w:cs="Calibri Light"/>
          <w:i/>
        </w:rPr>
        <w:t>Madame ou Monsieur</w:t>
      </w:r>
      <w:r>
        <w:rPr>
          <w:rFonts w:ascii="Ebrima" w:hAnsi="Ebrima" w:cs="Calibri Light"/>
        </w:rPr>
        <w:t xml:space="preserve"> </w:t>
      </w:r>
      <w:r w:rsidRPr="007454EF">
        <w:rPr>
          <w:rFonts w:ascii="Ebrima" w:hAnsi="Ebrima" w:cs="Arial"/>
          <w:i/>
          <w:color w:val="000000" w:themeColor="text1"/>
          <w:highlight w:val="yellow"/>
        </w:rPr>
        <w:t>…</w:t>
      </w:r>
      <w:r>
        <w:rPr>
          <w:rFonts w:ascii="Ebrima" w:hAnsi="Ebrima" w:cs="Calibri Light"/>
        </w:rPr>
        <w:t xml:space="preserve"> (</w:t>
      </w:r>
      <w:r w:rsidRPr="00F619C7">
        <w:rPr>
          <w:rFonts w:ascii="Ebrima" w:hAnsi="Ebrima" w:cs="Calibri Light"/>
          <w:i/>
        </w:rPr>
        <w:t xml:space="preserve">prénom </w:t>
      </w:r>
      <w:r w:rsidR="006969D8">
        <w:rPr>
          <w:rFonts w:ascii="Ebrima" w:hAnsi="Ebrima" w:cs="Calibri Light"/>
          <w:i/>
        </w:rPr>
        <w:t xml:space="preserve">et NOM </w:t>
      </w:r>
      <w:r w:rsidRPr="00F619C7">
        <w:rPr>
          <w:rFonts w:ascii="Ebrima" w:hAnsi="Ebrima" w:cs="Calibri Light"/>
          <w:i/>
        </w:rPr>
        <w:t>de l’agent</w:t>
      </w:r>
      <w:r>
        <w:rPr>
          <w:rFonts w:ascii="Ebrima" w:hAnsi="Ebrima" w:cs="Calibri Light"/>
        </w:rPr>
        <w:t xml:space="preserve">), pour une période du </w:t>
      </w:r>
      <w:r w:rsidRPr="007454EF">
        <w:rPr>
          <w:rFonts w:ascii="Ebrima" w:hAnsi="Ebrima" w:cs="Arial"/>
          <w:i/>
          <w:color w:val="000000" w:themeColor="text1"/>
          <w:highlight w:val="yellow"/>
        </w:rPr>
        <w:t>…</w:t>
      </w:r>
      <w:r>
        <w:rPr>
          <w:rFonts w:ascii="Ebrima" w:hAnsi="Ebrima" w:cs="Calibri Light"/>
        </w:rPr>
        <w:t xml:space="preserve"> au </w:t>
      </w:r>
      <w:r w:rsidRPr="007454EF">
        <w:rPr>
          <w:rFonts w:ascii="Ebrima" w:hAnsi="Ebrima" w:cs="Arial"/>
          <w:i/>
          <w:color w:val="000000" w:themeColor="text1"/>
          <w:highlight w:val="yellow"/>
        </w:rPr>
        <w:t>…</w:t>
      </w:r>
      <w:r>
        <w:rPr>
          <w:rFonts w:ascii="Ebrima" w:hAnsi="Ebrima" w:cs="Calibri Light"/>
        </w:rPr>
        <w:t xml:space="preserve"> inclus,</w:t>
      </w:r>
    </w:p>
    <w:p w14:paraId="719202DC" w14:textId="77777777" w:rsidR="00AB3520" w:rsidRDefault="00AB3520" w:rsidP="00AB3520">
      <w:pPr>
        <w:jc w:val="both"/>
        <w:rPr>
          <w:rFonts w:ascii="Ebrima" w:hAnsi="Ebrima" w:cs="Calibri Light"/>
        </w:rPr>
      </w:pPr>
    </w:p>
    <w:p w14:paraId="32AD6921" w14:textId="06188AE7" w:rsidR="007331CF" w:rsidRDefault="007331CF" w:rsidP="007331CF">
      <w:pPr>
        <w:jc w:val="both"/>
        <w:rPr>
          <w:rFonts w:ascii="Ebrima" w:hAnsi="Ebrima" w:cs="Calibri Light"/>
        </w:rPr>
      </w:pPr>
      <w:r>
        <w:rPr>
          <w:rFonts w:ascii="Ebrima" w:hAnsi="Ebrima" w:cs="Calibri Light"/>
        </w:rPr>
        <w:t xml:space="preserve">Vu l’avis du Conseil médical en formation restreinte en date du </w:t>
      </w:r>
      <w:r w:rsidRPr="007331CF">
        <w:rPr>
          <w:rFonts w:ascii="Ebrima" w:hAnsi="Ebrima" w:cs="Calibri Light"/>
          <w:highlight w:val="yellow"/>
        </w:rPr>
        <w:t>…</w:t>
      </w:r>
      <w:r>
        <w:rPr>
          <w:rFonts w:ascii="Ebrima" w:hAnsi="Ebrima" w:cs="Calibri Light"/>
        </w:rPr>
        <w:t xml:space="preserve"> relatif à l’inaptitude temporaire à reprendre ses fonctions pour raisons de santé de </w:t>
      </w:r>
      <w:r w:rsidRPr="004B483C">
        <w:rPr>
          <w:rFonts w:ascii="Ebrima" w:hAnsi="Ebrima" w:cs="Calibri Light"/>
          <w:i/>
        </w:rPr>
        <w:t>Madame ou Monsieur</w:t>
      </w:r>
      <w:r>
        <w:rPr>
          <w:rFonts w:ascii="Ebrima" w:hAnsi="Ebrima" w:cs="Calibri Light"/>
          <w:i/>
        </w:rPr>
        <w:t xml:space="preserve"> </w:t>
      </w:r>
      <w:r w:rsidRPr="007454EF">
        <w:rPr>
          <w:rFonts w:ascii="Ebrima" w:hAnsi="Ebrima" w:cs="Arial"/>
          <w:color w:val="000000" w:themeColor="text1"/>
          <w:highlight w:val="yellow"/>
        </w:rPr>
        <w:t>…</w:t>
      </w:r>
      <w:r>
        <w:rPr>
          <w:rFonts w:ascii="Ebrima" w:hAnsi="Ebrima" w:cs="Calibri Light"/>
        </w:rPr>
        <w:t xml:space="preserve">  </w:t>
      </w:r>
    </w:p>
    <w:p w14:paraId="267D5EDF" w14:textId="77777777" w:rsidR="007331CF" w:rsidRDefault="007331CF" w:rsidP="00AB3520">
      <w:pPr>
        <w:jc w:val="both"/>
        <w:rPr>
          <w:rFonts w:ascii="Ebrima" w:hAnsi="Ebrima" w:cs="Calibri Light"/>
        </w:rPr>
      </w:pPr>
    </w:p>
    <w:p w14:paraId="09849F78" w14:textId="798FBEF2" w:rsidR="00AB3520" w:rsidRDefault="00AB3520" w:rsidP="00AB3520">
      <w:pPr>
        <w:jc w:val="both"/>
        <w:rPr>
          <w:rFonts w:ascii="Ebrima" w:hAnsi="Ebrima" w:cs="Calibri Light"/>
        </w:rPr>
      </w:pPr>
      <w:r>
        <w:rPr>
          <w:rFonts w:ascii="Ebrima" w:hAnsi="Ebrima" w:cs="Calibri Light"/>
        </w:rPr>
        <w:lastRenderedPageBreak/>
        <w:t xml:space="preserve">Considérant que </w:t>
      </w:r>
      <w:r w:rsidR="006969D8" w:rsidRPr="00F619C7">
        <w:rPr>
          <w:rFonts w:ascii="Ebrima" w:hAnsi="Ebrima" w:cs="Calibri Light"/>
          <w:i/>
        </w:rPr>
        <w:t>Madame ou Monsieur</w:t>
      </w:r>
      <w:r w:rsidR="006969D8">
        <w:rPr>
          <w:rFonts w:ascii="Ebrima" w:hAnsi="Ebrima" w:cs="Calibri Light"/>
        </w:rPr>
        <w:t xml:space="preserve"> </w:t>
      </w:r>
      <w:r w:rsidR="006969D8" w:rsidRPr="007454EF">
        <w:rPr>
          <w:rFonts w:ascii="Ebrima" w:hAnsi="Ebrima" w:cs="Arial"/>
          <w:i/>
          <w:color w:val="000000" w:themeColor="text1"/>
          <w:highlight w:val="yellow"/>
        </w:rPr>
        <w:t>…</w:t>
      </w:r>
      <w:r w:rsidR="006969D8">
        <w:rPr>
          <w:rFonts w:ascii="Ebrima" w:hAnsi="Ebrima" w:cs="Calibri Light"/>
        </w:rPr>
        <w:t xml:space="preserve"> (</w:t>
      </w:r>
      <w:r w:rsidR="006969D8" w:rsidRPr="00F619C7">
        <w:rPr>
          <w:rFonts w:ascii="Ebrima" w:hAnsi="Ebrima" w:cs="Calibri Light"/>
          <w:i/>
        </w:rPr>
        <w:t xml:space="preserve">prénom </w:t>
      </w:r>
      <w:r w:rsidR="006969D8">
        <w:rPr>
          <w:rFonts w:ascii="Ebrima" w:hAnsi="Ebrima" w:cs="Calibri Light"/>
          <w:i/>
        </w:rPr>
        <w:t xml:space="preserve">et NOM </w:t>
      </w:r>
      <w:r w:rsidR="006969D8" w:rsidRPr="00F619C7">
        <w:rPr>
          <w:rFonts w:ascii="Ebrima" w:hAnsi="Ebrima" w:cs="Calibri Light"/>
          <w:i/>
        </w:rPr>
        <w:t>de l’agent</w:t>
      </w:r>
      <w:r w:rsidR="006969D8">
        <w:rPr>
          <w:rFonts w:ascii="Ebrima" w:hAnsi="Ebrima" w:cs="Calibri Light"/>
        </w:rPr>
        <w:t xml:space="preserve">) </w:t>
      </w:r>
      <w:r>
        <w:rPr>
          <w:rFonts w:ascii="Ebrima" w:hAnsi="Ebrima" w:cs="Calibri Light"/>
        </w:rPr>
        <w:t xml:space="preserve">est recruté sur le fondement de l’article </w:t>
      </w:r>
      <w:r w:rsidRPr="00312639">
        <w:rPr>
          <w:rFonts w:ascii="Ebrima" w:hAnsi="Ebrima" w:cs="Calibri Light"/>
          <w:highlight w:val="yellow"/>
        </w:rPr>
        <w:t>…</w:t>
      </w:r>
      <w:r>
        <w:rPr>
          <w:rFonts w:ascii="Ebrima" w:hAnsi="Ebrima" w:cs="Calibri Light"/>
        </w:rPr>
        <w:t xml:space="preserve"> </w:t>
      </w:r>
      <w:r w:rsidR="006312EF">
        <w:rPr>
          <w:rFonts w:ascii="Ebrima" w:hAnsi="Ebrima" w:cs="Calibri Light"/>
        </w:rPr>
        <w:t xml:space="preserve">du Code général de la fonction publique, en contrat à durée déterminée </w:t>
      </w:r>
      <w:r>
        <w:rPr>
          <w:rFonts w:ascii="Ebrima" w:hAnsi="Ebrima" w:cs="Calibri Light"/>
        </w:rPr>
        <w:t xml:space="preserve">pour une période de </w:t>
      </w:r>
      <w:r w:rsidRPr="00312639">
        <w:rPr>
          <w:rFonts w:ascii="Ebrima" w:hAnsi="Ebrima" w:cs="Calibri Light"/>
          <w:highlight w:val="yellow"/>
        </w:rPr>
        <w:t>…</w:t>
      </w:r>
      <w:r>
        <w:rPr>
          <w:rFonts w:ascii="Ebrima" w:hAnsi="Ebrima" w:cs="Calibri Light"/>
        </w:rPr>
        <w:t xml:space="preserve">, du </w:t>
      </w:r>
      <w:r w:rsidRPr="00312639">
        <w:rPr>
          <w:rFonts w:ascii="Ebrima" w:hAnsi="Ebrima" w:cs="Calibri Light"/>
          <w:highlight w:val="yellow"/>
        </w:rPr>
        <w:t>…</w:t>
      </w:r>
      <w:r>
        <w:rPr>
          <w:rFonts w:ascii="Ebrima" w:hAnsi="Ebrima" w:cs="Calibri Light"/>
        </w:rPr>
        <w:t xml:space="preserve"> au </w:t>
      </w:r>
      <w:r w:rsidRPr="00312639">
        <w:rPr>
          <w:rFonts w:ascii="Ebrima" w:hAnsi="Ebrima" w:cs="Calibri Light"/>
          <w:highlight w:val="yellow"/>
        </w:rPr>
        <w:t>…</w:t>
      </w:r>
      <w:r>
        <w:rPr>
          <w:rFonts w:ascii="Ebrima" w:hAnsi="Ebrima" w:cs="Calibri Light"/>
        </w:rPr>
        <w:t xml:space="preserve"> inclus</w:t>
      </w:r>
      <w:r w:rsidR="006312EF">
        <w:rPr>
          <w:rFonts w:ascii="Ebrima" w:hAnsi="Ebrima" w:cs="Calibri Light"/>
        </w:rPr>
        <w:t xml:space="preserve"> ou en contrat à durée indéterminée</w:t>
      </w:r>
      <w:r>
        <w:rPr>
          <w:rFonts w:ascii="Ebrima" w:hAnsi="Ebrima" w:cs="Calibri Light"/>
        </w:rPr>
        <w:t xml:space="preserve">, </w:t>
      </w:r>
    </w:p>
    <w:p w14:paraId="3FE687A6" w14:textId="77777777" w:rsidR="0089606C" w:rsidRDefault="0089606C" w:rsidP="0089606C">
      <w:pPr>
        <w:jc w:val="both"/>
        <w:rPr>
          <w:rFonts w:ascii="Ebrima" w:hAnsi="Ebrima" w:cs="Calibri Light"/>
        </w:rPr>
      </w:pPr>
    </w:p>
    <w:p w14:paraId="09EEC8F8" w14:textId="0E633A41" w:rsidR="0089606C" w:rsidRDefault="0089606C" w:rsidP="0089606C">
      <w:pPr>
        <w:jc w:val="both"/>
        <w:rPr>
          <w:rFonts w:ascii="Ebrima" w:hAnsi="Ebrima" w:cs="Calibri Light"/>
        </w:rPr>
      </w:pPr>
      <w:r>
        <w:rPr>
          <w:rFonts w:ascii="Ebrima" w:hAnsi="Ebrima" w:cs="Calibri Light"/>
        </w:rPr>
        <w:t xml:space="preserve">Considérant que </w:t>
      </w:r>
      <w:bookmarkStart w:id="1" w:name="_Hlk154736037"/>
      <w:r w:rsidR="00770503" w:rsidRPr="004B483C">
        <w:rPr>
          <w:rFonts w:ascii="Ebrima" w:hAnsi="Ebrima" w:cs="Calibri Light"/>
          <w:i/>
        </w:rPr>
        <w:t>Madame ou Monsieur</w:t>
      </w:r>
      <w:r w:rsidR="00770503">
        <w:rPr>
          <w:rFonts w:ascii="Ebrima" w:hAnsi="Ebrima" w:cs="Calibri Light"/>
          <w:i/>
        </w:rPr>
        <w:t xml:space="preserve"> </w:t>
      </w:r>
      <w:r w:rsidR="00770503" w:rsidRPr="007454EF">
        <w:rPr>
          <w:rFonts w:ascii="Ebrima" w:hAnsi="Ebrima" w:cs="Arial"/>
          <w:i/>
          <w:color w:val="000000" w:themeColor="text1"/>
          <w:highlight w:val="yellow"/>
        </w:rPr>
        <w:t>…</w:t>
      </w:r>
      <w:r w:rsidR="00770503">
        <w:rPr>
          <w:rFonts w:ascii="Ebrima" w:hAnsi="Ebrima" w:cs="Calibri Light"/>
        </w:rPr>
        <w:t xml:space="preserve"> </w:t>
      </w:r>
      <w:r w:rsidR="00770503" w:rsidRPr="008B4DA9">
        <w:rPr>
          <w:rFonts w:ascii="Ebrima" w:hAnsi="Ebrima" w:cs="Calibri Light"/>
          <w:i/>
        </w:rPr>
        <w:t xml:space="preserve">(prénom </w:t>
      </w:r>
      <w:r w:rsidR="00D83811">
        <w:rPr>
          <w:rFonts w:ascii="Ebrima" w:hAnsi="Ebrima" w:cs="Calibri Light"/>
          <w:i/>
        </w:rPr>
        <w:t xml:space="preserve">et NOM </w:t>
      </w:r>
      <w:r w:rsidR="00770503" w:rsidRPr="008B4DA9">
        <w:rPr>
          <w:rFonts w:ascii="Ebrima" w:hAnsi="Ebrima" w:cs="Calibri Light"/>
          <w:i/>
        </w:rPr>
        <w:t>de l’agent</w:t>
      </w:r>
      <w:r w:rsidRPr="008B4DA9">
        <w:rPr>
          <w:rFonts w:ascii="Ebrima" w:hAnsi="Ebrima" w:cs="Calibri Light"/>
          <w:i/>
        </w:rPr>
        <w:t>)</w:t>
      </w:r>
      <w:r>
        <w:rPr>
          <w:rFonts w:ascii="Ebrima" w:hAnsi="Ebrima" w:cs="Calibri Light"/>
        </w:rPr>
        <w:t xml:space="preserve"> </w:t>
      </w:r>
      <w:bookmarkEnd w:id="1"/>
      <w:r>
        <w:rPr>
          <w:rFonts w:ascii="Ebrima" w:hAnsi="Ebrima" w:cs="Calibri Light"/>
        </w:rPr>
        <w:t>a épuisé ses droits à congés</w:t>
      </w:r>
      <w:r w:rsidR="007331CF">
        <w:rPr>
          <w:rFonts w:ascii="Ebrima" w:hAnsi="Ebrima" w:cs="Calibri Light"/>
        </w:rPr>
        <w:t xml:space="preserve"> pour raisons de santé.</w:t>
      </w:r>
    </w:p>
    <w:p w14:paraId="28A08785" w14:textId="77777777" w:rsidR="0089606C" w:rsidRDefault="0089606C" w:rsidP="0089606C">
      <w:pPr>
        <w:jc w:val="both"/>
        <w:rPr>
          <w:rFonts w:ascii="Ebrima" w:hAnsi="Ebrima" w:cs="Calibri Light"/>
        </w:rPr>
      </w:pPr>
    </w:p>
    <w:p w14:paraId="317BC05A" w14:textId="77777777" w:rsidR="000C78B4" w:rsidRDefault="000C78B4" w:rsidP="0089606C">
      <w:pPr>
        <w:jc w:val="both"/>
        <w:rPr>
          <w:rFonts w:ascii="Ebrima" w:hAnsi="Ebrima" w:cs="Calibri Light"/>
        </w:rPr>
      </w:pPr>
    </w:p>
    <w:p w14:paraId="738EF7A9" w14:textId="77777777" w:rsidR="0089606C" w:rsidRPr="00B43257" w:rsidRDefault="0089606C" w:rsidP="0089606C">
      <w:pPr>
        <w:spacing w:after="160" w:line="259" w:lineRule="auto"/>
        <w:jc w:val="center"/>
        <w:rPr>
          <w:rFonts w:ascii="Ebrima" w:hAnsi="Ebrima"/>
          <w:b/>
        </w:rPr>
      </w:pPr>
      <w:r w:rsidRPr="00B43257">
        <w:rPr>
          <w:rFonts w:ascii="Ebrima" w:hAnsi="Ebrima"/>
          <w:b/>
        </w:rPr>
        <w:t>ARRÊTE</w:t>
      </w:r>
    </w:p>
    <w:p w14:paraId="4EC00CB9" w14:textId="77777777" w:rsidR="0089606C" w:rsidRPr="00137D8F" w:rsidRDefault="0089606C" w:rsidP="0089606C">
      <w:pPr>
        <w:jc w:val="both"/>
        <w:rPr>
          <w:rFonts w:ascii="Ebrima" w:hAnsi="Ebrima"/>
          <w:b/>
        </w:rPr>
      </w:pPr>
    </w:p>
    <w:p w14:paraId="38B4F8A3" w14:textId="77777777" w:rsidR="0089606C" w:rsidRPr="00137D8F" w:rsidRDefault="0089606C" w:rsidP="0089606C">
      <w:pPr>
        <w:jc w:val="both"/>
        <w:rPr>
          <w:rFonts w:ascii="Ebrima" w:hAnsi="Ebrima"/>
          <w:b/>
        </w:rPr>
      </w:pPr>
      <w:r w:rsidRPr="00137D8F">
        <w:rPr>
          <w:rFonts w:ascii="Ebrima" w:hAnsi="Ebrima"/>
          <w:b/>
        </w:rPr>
        <w:t xml:space="preserve">Article 1 : </w:t>
      </w:r>
    </w:p>
    <w:p w14:paraId="11B3607B" w14:textId="77777777" w:rsidR="0089606C" w:rsidRPr="00CC42E6" w:rsidRDefault="0089606C" w:rsidP="0089606C">
      <w:pPr>
        <w:jc w:val="both"/>
        <w:rPr>
          <w:rFonts w:ascii="Ebrima" w:hAnsi="Ebrima"/>
          <w:b/>
          <w:bCs/>
        </w:rPr>
      </w:pPr>
    </w:p>
    <w:p w14:paraId="29890B4D" w14:textId="76B68BB2" w:rsidR="0089606C" w:rsidRDefault="007331CF" w:rsidP="0089606C">
      <w:pPr>
        <w:pStyle w:val="loose"/>
        <w:spacing w:before="0" w:beforeAutospacing="0" w:after="0" w:afterAutospacing="0"/>
        <w:jc w:val="both"/>
        <w:rPr>
          <w:rFonts w:ascii="Ebrima" w:hAnsi="Ebrima"/>
          <w:sz w:val="20"/>
          <w:szCs w:val="20"/>
        </w:rPr>
      </w:pPr>
      <w:r w:rsidRPr="007331CF">
        <w:rPr>
          <w:rFonts w:ascii="Ebrima" w:hAnsi="Ebrima"/>
          <w:bCs/>
          <w:iCs/>
          <w:sz w:val="20"/>
          <w:szCs w:val="20"/>
        </w:rPr>
        <w:t xml:space="preserve">Conformément à l’article 13 II du décret n°88-145 du 15 février 1988, </w:t>
      </w:r>
      <w:r w:rsidRPr="007331CF">
        <w:rPr>
          <w:rFonts w:ascii="Ebrima" w:hAnsi="Ebrima" w:cs="Calibri Light"/>
          <w:i/>
          <w:sz w:val="20"/>
          <w:szCs w:val="20"/>
        </w:rPr>
        <w:t>Madame ou Monsieur</w:t>
      </w:r>
      <w:r w:rsidRPr="007331CF">
        <w:rPr>
          <w:rFonts w:ascii="Ebrima" w:hAnsi="Ebrima" w:cs="Calibri Light"/>
          <w:sz w:val="20"/>
          <w:szCs w:val="20"/>
        </w:rPr>
        <w:t xml:space="preserve"> </w:t>
      </w:r>
      <w:r w:rsidRPr="007331CF">
        <w:rPr>
          <w:rFonts w:ascii="Ebrima" w:hAnsi="Ebrima" w:cs="Arial"/>
          <w:i/>
          <w:color w:val="000000" w:themeColor="text1"/>
          <w:sz w:val="20"/>
          <w:szCs w:val="20"/>
          <w:highlight w:val="yellow"/>
        </w:rPr>
        <w:t>…</w:t>
      </w:r>
      <w:r w:rsidRPr="007331CF">
        <w:rPr>
          <w:rFonts w:ascii="Ebrima" w:hAnsi="Ebrima" w:cs="Calibri Light"/>
          <w:sz w:val="20"/>
          <w:szCs w:val="20"/>
        </w:rPr>
        <w:t xml:space="preserve"> (</w:t>
      </w:r>
      <w:r w:rsidRPr="007331CF">
        <w:rPr>
          <w:rFonts w:ascii="Ebrima" w:hAnsi="Ebrima" w:cs="Calibri Light"/>
          <w:i/>
          <w:sz w:val="20"/>
          <w:szCs w:val="20"/>
        </w:rPr>
        <w:t>prénom et NOM de l’agent</w:t>
      </w:r>
      <w:r>
        <w:rPr>
          <w:rFonts w:ascii="Ebrima" w:hAnsi="Ebrima"/>
          <w:sz w:val="20"/>
          <w:szCs w:val="20"/>
        </w:rPr>
        <w:t xml:space="preserve">) </w:t>
      </w:r>
      <w:r w:rsidR="0089606C">
        <w:rPr>
          <w:rFonts w:ascii="Ebrima" w:hAnsi="Ebrima"/>
          <w:sz w:val="20"/>
          <w:szCs w:val="20"/>
        </w:rPr>
        <w:t xml:space="preserve">est placé(e) en congé </w:t>
      </w:r>
      <w:r w:rsidR="001F2660">
        <w:rPr>
          <w:rFonts w:ascii="Ebrima" w:hAnsi="Ebrima"/>
          <w:sz w:val="20"/>
          <w:szCs w:val="20"/>
        </w:rPr>
        <w:t>sans traitement</w:t>
      </w:r>
      <w:r w:rsidR="0089606C">
        <w:rPr>
          <w:rFonts w:ascii="Ebrima" w:hAnsi="Ebrima"/>
          <w:sz w:val="20"/>
          <w:szCs w:val="20"/>
        </w:rPr>
        <w:t xml:space="preserve"> du</w:t>
      </w:r>
      <w:r w:rsidR="002426CB">
        <w:rPr>
          <w:rFonts w:ascii="Ebrima" w:hAnsi="Ebrima"/>
          <w:sz w:val="20"/>
          <w:szCs w:val="20"/>
        </w:rPr>
        <w:t xml:space="preserve"> </w:t>
      </w:r>
      <w:r w:rsidR="002426CB" w:rsidRPr="007454EF">
        <w:rPr>
          <w:rFonts w:ascii="Ebrima" w:hAnsi="Ebrima" w:cs="Arial"/>
          <w:color w:val="000000" w:themeColor="text1"/>
          <w:sz w:val="20"/>
          <w:szCs w:val="20"/>
          <w:highlight w:val="yellow"/>
        </w:rPr>
        <w:t>…</w:t>
      </w:r>
      <w:r w:rsidR="0089606C">
        <w:rPr>
          <w:rFonts w:ascii="Ebrima" w:hAnsi="Ebrima"/>
          <w:sz w:val="20"/>
          <w:szCs w:val="20"/>
        </w:rPr>
        <w:t xml:space="preserve"> au </w:t>
      </w:r>
      <w:r w:rsidR="002426CB" w:rsidRPr="007454EF">
        <w:rPr>
          <w:rFonts w:ascii="Ebrima" w:hAnsi="Ebrima" w:cs="Arial"/>
          <w:color w:val="000000" w:themeColor="text1"/>
          <w:sz w:val="20"/>
          <w:szCs w:val="20"/>
          <w:highlight w:val="yellow"/>
        </w:rPr>
        <w:t>…</w:t>
      </w:r>
      <w:r w:rsidR="0089606C">
        <w:rPr>
          <w:rFonts w:ascii="Ebrima" w:hAnsi="Ebrima"/>
          <w:sz w:val="20"/>
          <w:szCs w:val="20"/>
        </w:rPr>
        <w:t xml:space="preserve"> inclus.</w:t>
      </w:r>
      <w:r w:rsidR="00D83811">
        <w:rPr>
          <w:rStyle w:val="Appelnotedebasdep"/>
          <w:rFonts w:ascii="Ebrima" w:hAnsi="Ebrima"/>
          <w:sz w:val="20"/>
          <w:szCs w:val="20"/>
        </w:rPr>
        <w:footnoteReference w:id="2"/>
      </w:r>
    </w:p>
    <w:p w14:paraId="098360CB" w14:textId="77777777" w:rsidR="0089606C" w:rsidRDefault="0089606C" w:rsidP="0089606C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</w:p>
    <w:p w14:paraId="1024FABB" w14:textId="77777777" w:rsidR="0089606C" w:rsidRPr="002776BD" w:rsidRDefault="0089606C" w:rsidP="0089606C">
      <w:pPr>
        <w:pStyle w:val="loose"/>
        <w:spacing w:before="0" w:beforeAutospacing="0" w:after="0" w:afterAutospacing="0"/>
        <w:jc w:val="both"/>
        <w:rPr>
          <w:rFonts w:ascii="Ebrima" w:hAnsi="Ebrima"/>
          <w:b/>
          <w:bCs/>
          <w:sz w:val="20"/>
          <w:szCs w:val="20"/>
        </w:rPr>
      </w:pPr>
      <w:r w:rsidRPr="002776BD">
        <w:rPr>
          <w:rFonts w:ascii="Ebrima" w:hAnsi="Ebrima"/>
          <w:b/>
          <w:bCs/>
          <w:sz w:val="20"/>
          <w:szCs w:val="20"/>
        </w:rPr>
        <w:t>Article 2 :</w:t>
      </w:r>
    </w:p>
    <w:p w14:paraId="75B38723" w14:textId="77777777" w:rsidR="0089606C" w:rsidRPr="00D83811" w:rsidRDefault="0089606C" w:rsidP="0089606C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</w:p>
    <w:p w14:paraId="03543431" w14:textId="4FAD4496" w:rsidR="0089606C" w:rsidRPr="00D83811" w:rsidRDefault="00D83811" w:rsidP="0089606C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  <w:r w:rsidRPr="00D83811">
        <w:rPr>
          <w:rFonts w:ascii="Ebrima" w:hAnsi="Ebrima" w:cs="Calibri Light"/>
          <w:i/>
          <w:sz w:val="20"/>
          <w:szCs w:val="20"/>
        </w:rPr>
        <w:t xml:space="preserve">Madame ou Monsieur </w:t>
      </w:r>
      <w:r w:rsidRPr="00D83811">
        <w:rPr>
          <w:rFonts w:ascii="Ebrima" w:hAnsi="Ebrima" w:cs="Arial"/>
          <w:i/>
          <w:color w:val="000000" w:themeColor="text1"/>
          <w:sz w:val="20"/>
          <w:szCs w:val="20"/>
          <w:highlight w:val="yellow"/>
        </w:rPr>
        <w:t>…</w:t>
      </w:r>
      <w:r w:rsidRPr="00D83811">
        <w:rPr>
          <w:rFonts w:ascii="Ebrima" w:hAnsi="Ebrima" w:cs="Calibri Light"/>
          <w:sz w:val="20"/>
          <w:szCs w:val="20"/>
        </w:rPr>
        <w:t xml:space="preserve"> </w:t>
      </w:r>
      <w:r w:rsidRPr="00D83811">
        <w:rPr>
          <w:rFonts w:ascii="Ebrima" w:hAnsi="Ebrima" w:cs="Calibri Light"/>
          <w:i/>
          <w:sz w:val="20"/>
          <w:szCs w:val="20"/>
        </w:rPr>
        <w:t>(prénom et NOM de l’agent)</w:t>
      </w:r>
      <w:r w:rsidR="0089606C" w:rsidRPr="00D83811">
        <w:rPr>
          <w:rFonts w:ascii="Ebrima" w:hAnsi="Ebrima"/>
          <w:bCs/>
          <w:sz w:val="20"/>
          <w:szCs w:val="20"/>
        </w:rPr>
        <w:t xml:space="preserve"> </w:t>
      </w:r>
      <w:r w:rsidR="001F2660" w:rsidRPr="00D83811">
        <w:rPr>
          <w:rFonts w:ascii="Ebrima" w:hAnsi="Ebrima"/>
          <w:bCs/>
          <w:sz w:val="20"/>
          <w:szCs w:val="20"/>
        </w:rPr>
        <w:t>ne</w:t>
      </w:r>
      <w:r w:rsidR="0089606C" w:rsidRPr="00D83811">
        <w:rPr>
          <w:rFonts w:ascii="Ebrima" w:hAnsi="Ebrima"/>
          <w:bCs/>
          <w:sz w:val="20"/>
          <w:szCs w:val="20"/>
        </w:rPr>
        <w:t xml:space="preserve"> percevra </w:t>
      </w:r>
      <w:r w:rsidR="001F2660" w:rsidRPr="00D83811">
        <w:rPr>
          <w:rFonts w:ascii="Ebrima" w:hAnsi="Ebrima"/>
          <w:bCs/>
          <w:sz w:val="20"/>
          <w:szCs w:val="20"/>
        </w:rPr>
        <w:t xml:space="preserve">aucun </w:t>
      </w:r>
      <w:r w:rsidR="0089606C" w:rsidRPr="00D83811">
        <w:rPr>
          <w:rFonts w:ascii="Ebrima" w:hAnsi="Ebrima"/>
          <w:bCs/>
          <w:sz w:val="20"/>
          <w:szCs w:val="20"/>
        </w:rPr>
        <w:t>traitement.</w:t>
      </w:r>
    </w:p>
    <w:p w14:paraId="5062F39F" w14:textId="77777777" w:rsidR="0089606C" w:rsidRPr="00D83811" w:rsidRDefault="0089606C" w:rsidP="0089606C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</w:p>
    <w:p w14:paraId="7F2900F6" w14:textId="38CA52A8" w:rsidR="0089606C" w:rsidRPr="00D83811" w:rsidRDefault="006312EF" w:rsidP="0089606C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  <w:r w:rsidRPr="00D83811">
        <w:rPr>
          <w:rFonts w:ascii="Ebrima" w:hAnsi="Ebrima"/>
          <w:bCs/>
          <w:sz w:val="20"/>
          <w:szCs w:val="20"/>
        </w:rPr>
        <w:t>L’agent</w:t>
      </w:r>
      <w:r w:rsidR="001F2660" w:rsidRPr="00D83811">
        <w:rPr>
          <w:rFonts w:ascii="Ebrima" w:hAnsi="Ebrima"/>
          <w:bCs/>
          <w:sz w:val="20"/>
          <w:szCs w:val="20"/>
        </w:rPr>
        <w:t xml:space="preserve"> percevra les indemnités de journalières versées par la Sécurité Sociale.</w:t>
      </w:r>
    </w:p>
    <w:p w14:paraId="6316EB48" w14:textId="77777777" w:rsidR="0089606C" w:rsidRDefault="0089606C" w:rsidP="0089606C">
      <w:pPr>
        <w:jc w:val="both"/>
        <w:rPr>
          <w:rFonts w:ascii="Ebrima" w:hAnsi="Ebrima"/>
          <w:b/>
          <w:bCs/>
        </w:rPr>
      </w:pPr>
    </w:p>
    <w:p w14:paraId="014D0433" w14:textId="77777777" w:rsidR="001F2660" w:rsidRDefault="001F2660" w:rsidP="0089606C">
      <w:pPr>
        <w:jc w:val="both"/>
        <w:rPr>
          <w:rFonts w:ascii="Ebrima" w:hAnsi="Ebrima"/>
          <w:b/>
          <w:bCs/>
        </w:rPr>
      </w:pPr>
      <w:r>
        <w:rPr>
          <w:rFonts w:ascii="Ebrima" w:hAnsi="Ebrima"/>
          <w:b/>
          <w:bCs/>
        </w:rPr>
        <w:t>Article 3 :</w:t>
      </w:r>
    </w:p>
    <w:p w14:paraId="02A6C03E" w14:textId="77777777" w:rsidR="001F2660" w:rsidRDefault="001F2660" w:rsidP="0089606C">
      <w:pPr>
        <w:jc w:val="both"/>
        <w:rPr>
          <w:rFonts w:ascii="Ebrima" w:hAnsi="Ebrima"/>
          <w:bCs/>
        </w:rPr>
      </w:pPr>
    </w:p>
    <w:p w14:paraId="5229C857" w14:textId="0C6A7660" w:rsidR="001F2660" w:rsidRDefault="00D83811" w:rsidP="0089606C">
      <w:pPr>
        <w:jc w:val="both"/>
        <w:rPr>
          <w:rFonts w:ascii="Ebrima" w:hAnsi="Ebrima"/>
          <w:bCs/>
        </w:rPr>
      </w:pPr>
      <w:bookmarkStart w:id="2" w:name="_Hlk154736433"/>
      <w:r w:rsidRPr="00D83811">
        <w:rPr>
          <w:rFonts w:ascii="Ebrima" w:hAnsi="Ebrima"/>
          <w:bCs/>
          <w:i/>
        </w:rPr>
        <w:t xml:space="preserve">Madame ou Monsieur </w:t>
      </w:r>
      <w:r w:rsidRPr="00D83811">
        <w:rPr>
          <w:rFonts w:ascii="Ebrima" w:hAnsi="Ebrima"/>
          <w:bCs/>
          <w:i/>
          <w:highlight w:val="yellow"/>
        </w:rPr>
        <w:t>…</w:t>
      </w:r>
      <w:r w:rsidRPr="00D83811">
        <w:rPr>
          <w:rFonts w:ascii="Ebrima" w:hAnsi="Ebrima"/>
          <w:bCs/>
          <w:i/>
        </w:rPr>
        <w:t xml:space="preserve"> (prénom et NOM de l’agent)</w:t>
      </w:r>
      <w:r w:rsidR="001F2660">
        <w:rPr>
          <w:rFonts w:ascii="Ebrima" w:hAnsi="Ebrima"/>
          <w:bCs/>
        </w:rPr>
        <w:t xml:space="preserve"> devra solliciter auprès </w:t>
      </w:r>
      <w:r w:rsidR="006312EF">
        <w:rPr>
          <w:rFonts w:ascii="Ebrima" w:hAnsi="Ebrima"/>
          <w:bCs/>
          <w:iCs/>
        </w:rPr>
        <w:t>de l’autorité territoriale</w:t>
      </w:r>
      <w:r w:rsidR="001F2660">
        <w:rPr>
          <w:rFonts w:ascii="Ebrima" w:hAnsi="Ebrima"/>
          <w:bCs/>
        </w:rPr>
        <w:t xml:space="preserve"> sa réintégration au minimum un mois avant le terme de sa période de congé sans traitement.</w:t>
      </w:r>
    </w:p>
    <w:p w14:paraId="27F79153" w14:textId="77777777" w:rsidR="001F2660" w:rsidRDefault="001F2660" w:rsidP="0089606C">
      <w:pPr>
        <w:jc w:val="both"/>
        <w:rPr>
          <w:rFonts w:ascii="Ebrima" w:hAnsi="Ebrima"/>
          <w:bCs/>
        </w:rPr>
      </w:pPr>
    </w:p>
    <w:p w14:paraId="5F8EF4F7" w14:textId="77777777" w:rsidR="001F2660" w:rsidRPr="001F2660" w:rsidRDefault="001F2660" w:rsidP="0089606C">
      <w:pPr>
        <w:jc w:val="both"/>
        <w:rPr>
          <w:rFonts w:ascii="Ebrima" w:hAnsi="Ebrima"/>
          <w:bCs/>
        </w:rPr>
      </w:pPr>
      <w:r>
        <w:rPr>
          <w:rFonts w:ascii="Ebrima" w:hAnsi="Ebrima"/>
          <w:bCs/>
        </w:rPr>
        <w:t>La sollicitation s’effectuera par lettre recommandée avec accusé de réception.</w:t>
      </w:r>
    </w:p>
    <w:p w14:paraId="0A58A371" w14:textId="77777777" w:rsidR="001F2660" w:rsidRDefault="001F2660" w:rsidP="0089606C">
      <w:pPr>
        <w:jc w:val="both"/>
        <w:rPr>
          <w:rFonts w:ascii="Ebrima" w:hAnsi="Ebrima"/>
          <w:b/>
          <w:bCs/>
        </w:rPr>
      </w:pPr>
    </w:p>
    <w:p w14:paraId="0582D542" w14:textId="452D1A3D" w:rsidR="001F2660" w:rsidRPr="001F2660" w:rsidRDefault="001F2660" w:rsidP="0089606C">
      <w:pPr>
        <w:jc w:val="both"/>
        <w:rPr>
          <w:rFonts w:ascii="Ebrima" w:hAnsi="Ebrima"/>
          <w:bCs/>
        </w:rPr>
      </w:pPr>
      <w:r>
        <w:rPr>
          <w:rFonts w:ascii="Ebrima" w:hAnsi="Ebrima"/>
          <w:bCs/>
        </w:rPr>
        <w:t xml:space="preserve">A défaut, </w:t>
      </w:r>
      <w:r w:rsidR="006312EF">
        <w:rPr>
          <w:rFonts w:ascii="Ebrima" w:hAnsi="Ebrima"/>
          <w:bCs/>
        </w:rPr>
        <w:t>l’agent</w:t>
      </w:r>
      <w:r>
        <w:rPr>
          <w:rFonts w:ascii="Ebrima" w:hAnsi="Ebrima"/>
          <w:bCs/>
        </w:rPr>
        <w:t xml:space="preserve"> sera considéré comme démissionnaire. </w:t>
      </w:r>
    </w:p>
    <w:bookmarkEnd w:id="2"/>
    <w:p w14:paraId="073C0917" w14:textId="77777777" w:rsidR="001F2660" w:rsidRPr="00CC42E6" w:rsidRDefault="001F2660" w:rsidP="0089606C">
      <w:pPr>
        <w:jc w:val="both"/>
        <w:rPr>
          <w:rFonts w:ascii="Ebrima" w:hAnsi="Ebrima"/>
          <w:b/>
          <w:bCs/>
        </w:rPr>
      </w:pPr>
    </w:p>
    <w:p w14:paraId="25356F1B" w14:textId="77777777" w:rsidR="0089606C" w:rsidRPr="006E040E" w:rsidRDefault="0089606C" w:rsidP="0089606C">
      <w:pPr>
        <w:ind w:right="140"/>
        <w:jc w:val="both"/>
        <w:rPr>
          <w:rFonts w:ascii="Ebrima" w:hAnsi="Ebrima" w:cs="Arial"/>
          <w:b/>
          <w:color w:val="000000" w:themeColor="text1"/>
        </w:rPr>
      </w:pPr>
      <w:r w:rsidRPr="006E040E">
        <w:rPr>
          <w:rFonts w:ascii="Ebrima" w:hAnsi="Ebrima" w:cs="Arial"/>
          <w:b/>
          <w:color w:val="000000" w:themeColor="text1"/>
        </w:rPr>
        <w:t xml:space="preserve">Article </w:t>
      </w:r>
      <w:r w:rsidR="008B4DA9">
        <w:rPr>
          <w:rFonts w:ascii="Ebrima" w:hAnsi="Ebrima" w:cs="Arial"/>
          <w:b/>
          <w:color w:val="000000" w:themeColor="text1"/>
        </w:rPr>
        <w:t>4</w:t>
      </w:r>
      <w:r>
        <w:rPr>
          <w:rFonts w:ascii="Ebrima" w:hAnsi="Ebrima" w:cs="Arial"/>
          <w:b/>
          <w:color w:val="000000" w:themeColor="text1"/>
        </w:rPr>
        <w:t xml:space="preserve"> </w:t>
      </w:r>
      <w:r w:rsidRPr="006E040E">
        <w:rPr>
          <w:rFonts w:ascii="Ebrima" w:hAnsi="Ebrima" w:cs="Arial"/>
          <w:b/>
          <w:color w:val="000000" w:themeColor="text1"/>
        </w:rPr>
        <w:t>:</w:t>
      </w:r>
    </w:p>
    <w:p w14:paraId="12BC2C7F" w14:textId="77777777" w:rsidR="006312EF" w:rsidRDefault="006312EF" w:rsidP="0089606C">
      <w:pPr>
        <w:ind w:right="140"/>
        <w:jc w:val="both"/>
        <w:rPr>
          <w:rFonts w:ascii="Ebrima" w:hAnsi="Ebrima"/>
          <w:bCs/>
          <w:i/>
        </w:rPr>
      </w:pPr>
    </w:p>
    <w:p w14:paraId="0DF417AF" w14:textId="59AE3603" w:rsidR="0089606C" w:rsidRPr="006312EF" w:rsidRDefault="00D83811" w:rsidP="0089606C">
      <w:pPr>
        <w:ind w:right="140"/>
        <w:jc w:val="both"/>
        <w:rPr>
          <w:rFonts w:ascii="Ebrima" w:hAnsi="Ebrima" w:cs="Arial"/>
          <w:iCs/>
          <w:color w:val="000000" w:themeColor="text1"/>
        </w:rPr>
      </w:pPr>
      <w:r w:rsidRPr="004B483C">
        <w:rPr>
          <w:rFonts w:ascii="Ebrima" w:hAnsi="Ebrima" w:cs="Calibri Light"/>
          <w:i/>
        </w:rPr>
        <w:t>Madame ou Monsieur</w:t>
      </w:r>
      <w:r>
        <w:rPr>
          <w:rFonts w:ascii="Ebrima" w:hAnsi="Ebrima" w:cs="Calibri Light"/>
          <w:i/>
        </w:rPr>
        <w:t xml:space="preserve"> </w:t>
      </w:r>
      <w:r w:rsidRPr="007454EF">
        <w:rPr>
          <w:rFonts w:ascii="Ebrima" w:hAnsi="Ebrima" w:cs="Arial"/>
          <w:i/>
          <w:color w:val="000000" w:themeColor="text1"/>
          <w:highlight w:val="yellow"/>
        </w:rPr>
        <w:t>…</w:t>
      </w:r>
      <w:r>
        <w:rPr>
          <w:rFonts w:ascii="Ebrima" w:hAnsi="Ebrima" w:cs="Calibri Light"/>
        </w:rPr>
        <w:t xml:space="preserve"> </w:t>
      </w:r>
      <w:r w:rsidRPr="008B4DA9">
        <w:rPr>
          <w:rFonts w:ascii="Ebrima" w:hAnsi="Ebrima" w:cs="Calibri Light"/>
          <w:i/>
        </w:rPr>
        <w:t xml:space="preserve">(prénom </w:t>
      </w:r>
      <w:r>
        <w:rPr>
          <w:rFonts w:ascii="Ebrima" w:hAnsi="Ebrima" w:cs="Calibri Light"/>
          <w:i/>
        </w:rPr>
        <w:t xml:space="preserve">et NOM </w:t>
      </w:r>
      <w:r w:rsidRPr="008B4DA9">
        <w:rPr>
          <w:rFonts w:ascii="Ebrima" w:hAnsi="Ebrima" w:cs="Calibri Light"/>
          <w:i/>
        </w:rPr>
        <w:t>de l’agent)</w:t>
      </w:r>
      <w:r>
        <w:rPr>
          <w:rFonts w:ascii="Ebrima" w:hAnsi="Ebrima" w:cs="Calibri Light"/>
        </w:rPr>
        <w:t xml:space="preserve"> </w:t>
      </w:r>
      <w:r w:rsidR="006312EF" w:rsidRPr="006312EF">
        <w:rPr>
          <w:rFonts w:ascii="Ebrima" w:hAnsi="Ebrima"/>
          <w:bCs/>
          <w:iCs/>
        </w:rPr>
        <w:t>pourra bénéficier d’une période complémentaire de 6 mois sur présentation d’un certificat médical attestant que l'agent sera apte à reprendre ses fonctions à l'issue de cette période complémentaire.</w:t>
      </w:r>
    </w:p>
    <w:p w14:paraId="1A927253" w14:textId="77777777" w:rsidR="006312EF" w:rsidRDefault="006312EF" w:rsidP="0089606C">
      <w:pPr>
        <w:ind w:right="140"/>
        <w:jc w:val="both"/>
        <w:rPr>
          <w:rFonts w:ascii="Ebrima" w:hAnsi="Ebrima" w:cs="Arial"/>
          <w:color w:val="000000" w:themeColor="text1"/>
        </w:rPr>
      </w:pPr>
    </w:p>
    <w:p w14:paraId="09E9C750" w14:textId="20F40114" w:rsidR="006312EF" w:rsidRPr="006312EF" w:rsidRDefault="006312EF" w:rsidP="0089606C">
      <w:pPr>
        <w:ind w:right="140"/>
        <w:jc w:val="both"/>
        <w:rPr>
          <w:rFonts w:ascii="Ebrima" w:hAnsi="Ebrima" w:cs="Arial"/>
          <w:b/>
          <w:bCs/>
          <w:color w:val="000000" w:themeColor="text1"/>
        </w:rPr>
      </w:pPr>
      <w:r w:rsidRPr="006312EF">
        <w:rPr>
          <w:rFonts w:ascii="Ebrima" w:hAnsi="Ebrima" w:cs="Arial"/>
          <w:b/>
          <w:bCs/>
          <w:color w:val="000000" w:themeColor="text1"/>
        </w:rPr>
        <w:t>Article 5 :</w:t>
      </w:r>
    </w:p>
    <w:p w14:paraId="0C43A807" w14:textId="77777777" w:rsidR="006312EF" w:rsidRPr="00137D8F" w:rsidRDefault="006312EF" w:rsidP="0089606C">
      <w:pPr>
        <w:ind w:right="140"/>
        <w:jc w:val="both"/>
        <w:rPr>
          <w:rFonts w:ascii="Ebrima" w:hAnsi="Ebrima" w:cs="Arial"/>
          <w:color w:val="000000" w:themeColor="text1"/>
        </w:rPr>
      </w:pPr>
    </w:p>
    <w:p w14:paraId="683D42E1" w14:textId="77777777" w:rsidR="002426CB" w:rsidRPr="00137D8F" w:rsidRDefault="002426CB" w:rsidP="002426CB">
      <w:pPr>
        <w:ind w:right="140"/>
        <w:jc w:val="both"/>
        <w:rPr>
          <w:rFonts w:ascii="Ebrima" w:hAnsi="Ebrima" w:cs="Arial"/>
          <w:color w:val="000000" w:themeColor="text1"/>
        </w:rPr>
      </w:pPr>
      <w:r w:rsidRPr="00137D8F">
        <w:rPr>
          <w:rFonts w:ascii="Ebrima" w:hAnsi="Ebrima" w:cs="Arial"/>
          <w:i/>
          <w:color w:val="000000" w:themeColor="text1"/>
        </w:rPr>
        <w:t>Le Directeur général des services ou La secrétaire de mairie</w:t>
      </w:r>
      <w:r w:rsidRPr="00137D8F">
        <w:rPr>
          <w:rFonts w:ascii="Ebrima" w:hAnsi="Ebrima" w:cs="Arial"/>
          <w:color w:val="000000" w:themeColor="text1"/>
        </w:rPr>
        <w:t xml:space="preserve"> est </w:t>
      </w:r>
      <w:r w:rsidRPr="00137D8F">
        <w:rPr>
          <w:rFonts w:ascii="Ebrima" w:hAnsi="Ebrima" w:cs="Arial"/>
          <w:i/>
          <w:color w:val="000000" w:themeColor="text1"/>
        </w:rPr>
        <w:t>chargé(e)</w:t>
      </w:r>
      <w:r w:rsidRPr="00137D8F">
        <w:rPr>
          <w:rFonts w:ascii="Ebrima" w:hAnsi="Ebrima" w:cs="Arial"/>
          <w:color w:val="000000" w:themeColor="text1"/>
        </w:rPr>
        <w:t xml:space="preserve"> de l’exécution du présent arrêté.</w:t>
      </w:r>
    </w:p>
    <w:p w14:paraId="113B9552" w14:textId="77777777" w:rsidR="002426CB" w:rsidRPr="00137D8F" w:rsidRDefault="002426CB" w:rsidP="002426CB">
      <w:pPr>
        <w:ind w:right="140"/>
        <w:jc w:val="both"/>
        <w:rPr>
          <w:rFonts w:ascii="Ebrima" w:hAnsi="Ebrima" w:cs="Arial"/>
          <w:color w:val="000000" w:themeColor="text1"/>
        </w:rPr>
      </w:pPr>
    </w:p>
    <w:p w14:paraId="35DC2DA0" w14:textId="680BFE75" w:rsidR="002426CB" w:rsidRPr="007454EF" w:rsidRDefault="002426CB" w:rsidP="002426CB">
      <w:pPr>
        <w:ind w:right="140"/>
        <w:jc w:val="both"/>
        <w:rPr>
          <w:rFonts w:ascii="Ebrima" w:hAnsi="Ebrima" w:cs="Arial"/>
          <w:b/>
          <w:color w:val="000000" w:themeColor="text1"/>
        </w:rPr>
      </w:pPr>
      <w:r w:rsidRPr="007454EF">
        <w:rPr>
          <w:rFonts w:ascii="Ebrima" w:hAnsi="Ebrima" w:cs="Arial"/>
          <w:b/>
          <w:color w:val="000000" w:themeColor="text1"/>
        </w:rPr>
        <w:t>Article</w:t>
      </w:r>
      <w:r w:rsidR="008B4DA9">
        <w:rPr>
          <w:rFonts w:ascii="Ebrima" w:hAnsi="Ebrima" w:cs="Arial"/>
          <w:b/>
          <w:color w:val="000000" w:themeColor="text1"/>
        </w:rPr>
        <w:t xml:space="preserve"> </w:t>
      </w:r>
      <w:r w:rsidR="006312EF">
        <w:rPr>
          <w:rFonts w:ascii="Ebrima" w:hAnsi="Ebrima" w:cs="Arial"/>
          <w:b/>
          <w:color w:val="000000" w:themeColor="text1"/>
        </w:rPr>
        <w:t>6</w:t>
      </w:r>
      <w:r w:rsidRPr="007454EF">
        <w:rPr>
          <w:rFonts w:ascii="Ebrima" w:hAnsi="Ebrima" w:cs="Arial"/>
          <w:b/>
          <w:color w:val="000000" w:themeColor="text1"/>
        </w:rPr>
        <w:t xml:space="preserve"> :</w:t>
      </w:r>
    </w:p>
    <w:p w14:paraId="5ACF2DDD" w14:textId="77777777" w:rsidR="002426CB" w:rsidRPr="00137D8F" w:rsidRDefault="002426CB" w:rsidP="002426CB">
      <w:pPr>
        <w:ind w:right="140"/>
        <w:jc w:val="both"/>
        <w:rPr>
          <w:rFonts w:ascii="Ebrima" w:hAnsi="Ebrima" w:cs="Arial"/>
          <w:color w:val="000000" w:themeColor="text1"/>
        </w:rPr>
      </w:pPr>
    </w:p>
    <w:p w14:paraId="3D20679E" w14:textId="77777777" w:rsidR="006969D8" w:rsidRPr="00137D8F" w:rsidRDefault="006969D8" w:rsidP="006969D8">
      <w:pPr>
        <w:ind w:right="140"/>
        <w:jc w:val="both"/>
        <w:rPr>
          <w:rFonts w:ascii="Ebrima" w:hAnsi="Ebrima" w:cs="Arial"/>
          <w:color w:val="000000" w:themeColor="text1"/>
        </w:rPr>
      </w:pPr>
      <w:r w:rsidRPr="00137D8F">
        <w:rPr>
          <w:rFonts w:ascii="Ebrima" w:hAnsi="Ebrima" w:cs="Arial"/>
          <w:color w:val="000000" w:themeColor="text1"/>
        </w:rPr>
        <w:t xml:space="preserve">Une ampliation sera adressée </w:t>
      </w:r>
      <w:r w:rsidRPr="00137D8F">
        <w:rPr>
          <w:rFonts w:ascii="Ebrima" w:hAnsi="Ebrima" w:cs="Arial"/>
          <w:i/>
          <w:color w:val="000000" w:themeColor="text1"/>
        </w:rPr>
        <w:t>au Président/ à la Présidente</w:t>
      </w:r>
      <w:r w:rsidRPr="00137D8F">
        <w:rPr>
          <w:rFonts w:ascii="Ebrima" w:hAnsi="Ebrima" w:cs="Arial"/>
          <w:color w:val="000000" w:themeColor="text1"/>
        </w:rPr>
        <w:t xml:space="preserve"> du Centre départemental de gestion de la fonction publique territoriale du Loiret et au comptable principal de </w:t>
      </w:r>
      <w:r w:rsidRPr="007454EF">
        <w:rPr>
          <w:rFonts w:ascii="Ebrima" w:hAnsi="Ebrima" w:cs="Arial"/>
          <w:color w:val="000000" w:themeColor="text1"/>
          <w:highlight w:val="yellow"/>
        </w:rPr>
        <w:t>…</w:t>
      </w:r>
      <w:r>
        <w:rPr>
          <w:rFonts w:ascii="Ebrima" w:hAnsi="Ebrima" w:cs="Arial"/>
          <w:color w:val="000000" w:themeColor="text1"/>
        </w:rPr>
        <w:t xml:space="preserve"> </w:t>
      </w:r>
      <w:r w:rsidRPr="00137D8F">
        <w:rPr>
          <w:rFonts w:ascii="Ebrima" w:hAnsi="Ebrima" w:cs="Arial"/>
          <w:color w:val="000000" w:themeColor="text1"/>
        </w:rPr>
        <w:t>(</w:t>
      </w:r>
      <w:r w:rsidRPr="00137D8F">
        <w:rPr>
          <w:rFonts w:ascii="Ebrima" w:hAnsi="Ebrima"/>
          <w:bCs/>
          <w:i/>
        </w:rPr>
        <w:t xml:space="preserve">nom de la </w:t>
      </w:r>
      <w:r>
        <w:rPr>
          <w:rFonts w:ascii="Ebrima" w:hAnsi="Ebrima"/>
          <w:bCs/>
          <w:i/>
        </w:rPr>
        <w:t xml:space="preserve">collectivité territoriale </w:t>
      </w:r>
      <w:r w:rsidRPr="00137D8F">
        <w:rPr>
          <w:rFonts w:ascii="Ebrima" w:hAnsi="Ebrima"/>
          <w:bCs/>
          <w:i/>
        </w:rPr>
        <w:t>ou de l’établissement public</w:t>
      </w:r>
      <w:r w:rsidRPr="00137D8F">
        <w:rPr>
          <w:rFonts w:ascii="Ebrima" w:hAnsi="Ebrima" w:cs="Arial"/>
          <w:color w:val="000000" w:themeColor="text1"/>
        </w:rPr>
        <w:t>).</w:t>
      </w:r>
    </w:p>
    <w:p w14:paraId="21472C7F" w14:textId="77777777" w:rsidR="002426CB" w:rsidRDefault="002426CB" w:rsidP="002426CB">
      <w:pPr>
        <w:ind w:right="140"/>
        <w:jc w:val="both"/>
        <w:rPr>
          <w:rFonts w:ascii="Ebrima" w:hAnsi="Ebrima" w:cs="Arial"/>
          <w:color w:val="000000" w:themeColor="text1"/>
        </w:rPr>
      </w:pPr>
    </w:p>
    <w:p w14:paraId="3D397819" w14:textId="77777777" w:rsidR="00960180" w:rsidRDefault="00960180" w:rsidP="002426CB">
      <w:pPr>
        <w:ind w:right="140"/>
        <w:jc w:val="both"/>
        <w:rPr>
          <w:rFonts w:ascii="Ebrima" w:hAnsi="Ebrima" w:cs="Arial"/>
          <w:color w:val="000000" w:themeColor="text1"/>
        </w:rPr>
      </w:pPr>
    </w:p>
    <w:p w14:paraId="7D81773F" w14:textId="77777777" w:rsidR="00933101" w:rsidRDefault="00933101" w:rsidP="002426CB">
      <w:pPr>
        <w:ind w:right="140"/>
        <w:jc w:val="both"/>
        <w:rPr>
          <w:rFonts w:ascii="Ebrima" w:hAnsi="Ebrima" w:cs="Arial"/>
          <w:color w:val="000000" w:themeColor="text1"/>
        </w:rPr>
      </w:pPr>
    </w:p>
    <w:p w14:paraId="3116EDBD" w14:textId="77777777" w:rsidR="00933101" w:rsidRDefault="00933101" w:rsidP="002426CB">
      <w:pPr>
        <w:ind w:right="140"/>
        <w:jc w:val="both"/>
        <w:rPr>
          <w:rFonts w:ascii="Ebrima" w:hAnsi="Ebrima" w:cs="Arial"/>
          <w:color w:val="000000" w:themeColor="text1"/>
        </w:rPr>
      </w:pPr>
    </w:p>
    <w:p w14:paraId="601D569A" w14:textId="77777777" w:rsidR="00933101" w:rsidRDefault="00933101" w:rsidP="002426CB">
      <w:pPr>
        <w:ind w:right="140"/>
        <w:jc w:val="both"/>
        <w:rPr>
          <w:rFonts w:ascii="Ebrima" w:hAnsi="Ebrima" w:cs="Arial"/>
          <w:color w:val="000000" w:themeColor="text1"/>
        </w:rPr>
      </w:pPr>
    </w:p>
    <w:p w14:paraId="4282D6DC" w14:textId="08B68614" w:rsidR="002426CB" w:rsidRPr="007454EF" w:rsidRDefault="002426CB" w:rsidP="002426CB">
      <w:pPr>
        <w:ind w:right="140"/>
        <w:jc w:val="both"/>
        <w:rPr>
          <w:rFonts w:ascii="Ebrima" w:hAnsi="Ebrima" w:cs="Arial"/>
          <w:b/>
          <w:color w:val="000000" w:themeColor="text1"/>
        </w:rPr>
      </w:pPr>
      <w:r w:rsidRPr="007454EF">
        <w:rPr>
          <w:rFonts w:ascii="Ebrima" w:hAnsi="Ebrima" w:cs="Arial"/>
          <w:b/>
          <w:color w:val="000000" w:themeColor="text1"/>
        </w:rPr>
        <w:lastRenderedPageBreak/>
        <w:t>Article</w:t>
      </w:r>
      <w:r w:rsidR="008B4DA9">
        <w:rPr>
          <w:rFonts w:ascii="Ebrima" w:hAnsi="Ebrima" w:cs="Arial"/>
          <w:b/>
          <w:color w:val="000000" w:themeColor="text1"/>
        </w:rPr>
        <w:t xml:space="preserve"> </w:t>
      </w:r>
      <w:r w:rsidR="006312EF">
        <w:rPr>
          <w:rFonts w:ascii="Ebrima" w:hAnsi="Ebrima" w:cs="Arial"/>
          <w:b/>
          <w:color w:val="000000" w:themeColor="text1"/>
        </w:rPr>
        <w:t>7</w:t>
      </w:r>
      <w:r w:rsidRPr="007454EF">
        <w:rPr>
          <w:rFonts w:ascii="Ebrima" w:hAnsi="Ebrima" w:cs="Arial"/>
          <w:b/>
          <w:color w:val="000000" w:themeColor="text1"/>
        </w:rPr>
        <w:t xml:space="preserve"> :</w:t>
      </w:r>
    </w:p>
    <w:p w14:paraId="30797DC8" w14:textId="77777777" w:rsidR="002426CB" w:rsidRPr="00137D8F" w:rsidRDefault="002426CB" w:rsidP="002426CB">
      <w:pPr>
        <w:ind w:right="140"/>
        <w:jc w:val="both"/>
        <w:rPr>
          <w:rFonts w:ascii="Ebrima" w:hAnsi="Ebrima" w:cs="Arial"/>
          <w:color w:val="000000" w:themeColor="text1"/>
        </w:rPr>
      </w:pPr>
    </w:p>
    <w:p w14:paraId="3FDB1C8D" w14:textId="77777777" w:rsidR="002426CB" w:rsidRPr="00137D8F" w:rsidRDefault="002426CB" w:rsidP="002426CB">
      <w:pPr>
        <w:ind w:right="140"/>
        <w:jc w:val="both"/>
        <w:rPr>
          <w:rFonts w:ascii="Ebrima" w:hAnsi="Ebrima" w:cs="Arial"/>
        </w:rPr>
      </w:pPr>
      <w:bookmarkStart w:id="3" w:name="_Hlk106296042"/>
      <w:r w:rsidRPr="00137D8F">
        <w:rPr>
          <w:rFonts w:ascii="Ebrima" w:hAnsi="Ebrima" w:cs="Arial"/>
          <w:color w:val="000000" w:themeColor="text1"/>
        </w:rPr>
        <w:t xml:space="preserve">Le présent arrêté peut faire l’objet d’un recours gracieux auprès du </w:t>
      </w:r>
      <w:r w:rsidRPr="00137D8F">
        <w:rPr>
          <w:rFonts w:ascii="Ebrima" w:hAnsi="Ebrima" w:cs="Arial"/>
          <w:i/>
          <w:color w:val="000000" w:themeColor="text1"/>
        </w:rPr>
        <w:t>Maire de la commune</w:t>
      </w:r>
      <w:r w:rsidRPr="00137D8F">
        <w:rPr>
          <w:rFonts w:ascii="Ebrima" w:hAnsi="Ebrima" w:cs="Arial"/>
          <w:color w:val="000000" w:themeColor="text1"/>
        </w:rPr>
        <w:t xml:space="preserve"> </w:t>
      </w:r>
      <w:r w:rsidRPr="00137D8F">
        <w:rPr>
          <w:rFonts w:ascii="Ebrima" w:hAnsi="Ebrima" w:cs="Arial"/>
          <w:i/>
          <w:color w:val="000000" w:themeColor="text1"/>
        </w:rPr>
        <w:t xml:space="preserve">OU du Président/ de la Présidente de </w:t>
      </w:r>
      <w:r w:rsidRPr="007454EF">
        <w:rPr>
          <w:rFonts w:ascii="Ebrima" w:hAnsi="Ebrima" w:cs="Arial"/>
          <w:i/>
          <w:color w:val="000000" w:themeColor="text1"/>
          <w:highlight w:val="yellow"/>
        </w:rPr>
        <w:t>…</w:t>
      </w:r>
      <w:r>
        <w:rPr>
          <w:rFonts w:ascii="Ebrima" w:hAnsi="Ebrima" w:cs="Arial"/>
          <w:i/>
          <w:color w:val="000000" w:themeColor="text1"/>
        </w:rPr>
        <w:t xml:space="preserve"> </w:t>
      </w:r>
      <w:r w:rsidRPr="00137D8F">
        <w:rPr>
          <w:rFonts w:ascii="Ebrima" w:hAnsi="Ebrima" w:cs="Arial"/>
          <w:i/>
          <w:color w:val="000000" w:themeColor="text1"/>
        </w:rPr>
        <w:t>(</w:t>
      </w:r>
      <w:r>
        <w:rPr>
          <w:rFonts w:ascii="Ebrima" w:hAnsi="Ebrima" w:cs="Arial"/>
          <w:i/>
          <w:color w:val="000000" w:themeColor="text1"/>
        </w:rPr>
        <w:t>dénomination</w:t>
      </w:r>
      <w:r w:rsidRPr="00137D8F">
        <w:rPr>
          <w:rFonts w:ascii="Ebrima" w:hAnsi="Ebrima" w:cs="Arial"/>
          <w:i/>
          <w:color w:val="000000" w:themeColor="text1"/>
        </w:rPr>
        <w:t xml:space="preserve"> de la collectivité territoriale ou de l’établissement public concerné)</w:t>
      </w:r>
      <w:r w:rsidRPr="00137D8F">
        <w:rPr>
          <w:rFonts w:ascii="Ebrima" w:hAnsi="Ebrima" w:cs="Arial"/>
          <w:color w:val="000000" w:themeColor="text1"/>
        </w:rPr>
        <w:t xml:space="preserve"> et/ou d’un recours contentieux auprès du Tribunal Administratif d’Orléans, situé 28 rue de la Bretonnerie, 45057 Orléans dans un délai de deux mois à compter de sa notification. Le tribunal </w:t>
      </w:r>
      <w:r w:rsidRPr="00137D8F">
        <w:rPr>
          <w:rFonts w:ascii="Ebrima" w:hAnsi="Ebrima" w:cs="Arial"/>
        </w:rPr>
        <w:t>administratif peut être saisi par l’application informatique « Télérecours citoyens » accessible par le site internet http://telerecours.fr</w:t>
      </w:r>
    </w:p>
    <w:p w14:paraId="53E31E38" w14:textId="77777777" w:rsidR="002426CB" w:rsidRPr="00137D8F" w:rsidRDefault="002426CB" w:rsidP="002426CB">
      <w:pPr>
        <w:ind w:right="140"/>
        <w:jc w:val="both"/>
        <w:rPr>
          <w:rFonts w:ascii="Ebrima" w:hAnsi="Ebrima" w:cs="Arial"/>
          <w:color w:val="000000" w:themeColor="text1"/>
        </w:rPr>
      </w:pPr>
    </w:p>
    <w:p w14:paraId="4B0B31BF" w14:textId="77777777" w:rsidR="002426CB" w:rsidRPr="00137D8F" w:rsidRDefault="002426CB" w:rsidP="002426CB">
      <w:pPr>
        <w:ind w:right="140"/>
        <w:jc w:val="both"/>
        <w:rPr>
          <w:rFonts w:ascii="Ebrima" w:hAnsi="Ebrima" w:cs="Arial"/>
          <w:color w:val="000000" w:themeColor="text1"/>
        </w:rPr>
      </w:pPr>
      <w:r w:rsidRPr="00137D8F">
        <w:rPr>
          <w:rFonts w:ascii="Ebrima" w:hAnsi="Ebrima" w:cs="Arial"/>
          <w:i/>
          <w:color w:val="000000" w:themeColor="text1"/>
        </w:rPr>
        <w:t>Monsieur ou Madame le</w:t>
      </w:r>
      <w:r w:rsidRPr="00137D8F">
        <w:rPr>
          <w:rFonts w:ascii="Ebrima" w:hAnsi="Ebrima" w:cs="Arial"/>
          <w:color w:val="000000" w:themeColor="text1"/>
        </w:rPr>
        <w:t xml:space="preserve"> </w:t>
      </w:r>
      <w:r w:rsidRPr="00137D8F">
        <w:rPr>
          <w:rFonts w:ascii="Ebrima" w:hAnsi="Ebrima" w:cs="Arial"/>
          <w:i/>
          <w:color w:val="000000" w:themeColor="text1"/>
        </w:rPr>
        <w:t>Maire-Président/Présidente</w:t>
      </w:r>
      <w:r w:rsidRPr="00137D8F">
        <w:rPr>
          <w:rFonts w:ascii="Ebrima" w:hAnsi="Ebrima" w:cs="Arial"/>
          <w:color w:val="000000" w:themeColor="text1"/>
        </w:rPr>
        <w:t xml:space="preserve"> certifie, sous sa responsabilité, le caractère exécutoire du présent arrêté. </w:t>
      </w:r>
    </w:p>
    <w:p w14:paraId="07803958" w14:textId="77777777" w:rsidR="002426CB" w:rsidRPr="00137D8F" w:rsidRDefault="002426CB" w:rsidP="002426CB">
      <w:pPr>
        <w:jc w:val="both"/>
        <w:rPr>
          <w:rFonts w:ascii="Ebrima" w:hAnsi="Ebrima"/>
          <w:bCs/>
        </w:rPr>
      </w:pPr>
    </w:p>
    <w:p w14:paraId="5D2486FC" w14:textId="77777777" w:rsidR="002426CB" w:rsidRPr="00137D8F" w:rsidRDefault="002426CB" w:rsidP="002426CB">
      <w:pPr>
        <w:ind w:right="140"/>
        <w:jc w:val="center"/>
        <w:rPr>
          <w:rFonts w:ascii="Ebrima" w:hAnsi="Ebrima" w:cs="Arial"/>
          <w:color w:val="000000" w:themeColor="text1"/>
        </w:rPr>
      </w:pPr>
      <w:r w:rsidRPr="00137D8F">
        <w:rPr>
          <w:rFonts w:ascii="Ebrima" w:hAnsi="Ebrima" w:cs="Arial"/>
          <w:i/>
          <w:color w:val="000000" w:themeColor="text1"/>
        </w:rPr>
        <w:t>Le-la</w:t>
      </w:r>
      <w:r w:rsidRPr="00137D8F">
        <w:rPr>
          <w:rFonts w:ascii="Ebrima" w:hAnsi="Ebrima" w:cs="Arial"/>
          <w:color w:val="000000" w:themeColor="text1"/>
        </w:rPr>
        <w:t xml:space="preserve"> </w:t>
      </w:r>
      <w:r w:rsidRPr="00137D8F">
        <w:rPr>
          <w:rFonts w:ascii="Ebrima" w:hAnsi="Ebrima" w:cs="Arial"/>
          <w:i/>
          <w:color w:val="000000" w:themeColor="text1"/>
        </w:rPr>
        <w:t>Maire-Président/Présidente</w:t>
      </w:r>
      <w:r w:rsidRPr="00137D8F">
        <w:rPr>
          <w:rFonts w:ascii="Ebrima" w:hAnsi="Ebrima" w:cs="Arial"/>
          <w:color w:val="000000" w:themeColor="text1"/>
        </w:rPr>
        <w:t xml:space="preserve"> </w:t>
      </w:r>
    </w:p>
    <w:p w14:paraId="5D5B5D38" w14:textId="77777777" w:rsidR="002426CB" w:rsidRPr="00137D8F" w:rsidRDefault="002426CB" w:rsidP="002426CB">
      <w:pPr>
        <w:ind w:right="140"/>
        <w:jc w:val="center"/>
        <w:rPr>
          <w:rFonts w:ascii="Ebrima" w:hAnsi="Ebrima" w:cs="Arial"/>
          <w:b/>
          <w:color w:val="000000" w:themeColor="text1"/>
        </w:rPr>
      </w:pPr>
    </w:p>
    <w:p w14:paraId="151407DC" w14:textId="77777777" w:rsidR="002426CB" w:rsidRPr="00137D8F" w:rsidRDefault="002426CB" w:rsidP="002426CB">
      <w:pPr>
        <w:ind w:right="140"/>
        <w:jc w:val="center"/>
        <w:rPr>
          <w:rFonts w:ascii="Ebrima" w:hAnsi="Ebrima" w:cs="Arial"/>
          <w:b/>
          <w:color w:val="000000" w:themeColor="text1"/>
        </w:rPr>
      </w:pPr>
    </w:p>
    <w:p w14:paraId="250C458A" w14:textId="77777777" w:rsidR="006969D8" w:rsidRPr="00137D8F" w:rsidRDefault="006969D8" w:rsidP="006969D8">
      <w:pPr>
        <w:ind w:right="140"/>
        <w:jc w:val="center"/>
        <w:rPr>
          <w:rFonts w:ascii="Ebrima" w:hAnsi="Ebrima" w:cs="Arial"/>
          <w:i/>
          <w:color w:val="000000" w:themeColor="text1"/>
        </w:rPr>
      </w:pPr>
      <w:r w:rsidRPr="00137D8F">
        <w:rPr>
          <w:rFonts w:ascii="Ebrima" w:hAnsi="Ebrima" w:cs="Arial"/>
          <w:i/>
          <w:color w:val="000000" w:themeColor="text1"/>
        </w:rPr>
        <w:t>Prénom</w:t>
      </w:r>
      <w:r>
        <w:rPr>
          <w:rFonts w:ascii="Ebrima" w:hAnsi="Ebrima" w:cs="Arial"/>
          <w:i/>
          <w:color w:val="000000" w:themeColor="text1"/>
        </w:rPr>
        <w:t xml:space="preserve"> NOM</w:t>
      </w:r>
    </w:p>
    <w:p w14:paraId="62D48A6F" w14:textId="77777777" w:rsidR="006969D8" w:rsidRPr="00137D8F" w:rsidRDefault="006969D8" w:rsidP="006969D8">
      <w:pPr>
        <w:ind w:right="140"/>
        <w:jc w:val="both"/>
        <w:rPr>
          <w:rFonts w:ascii="Ebrima" w:hAnsi="Ebrima" w:cs="Arial"/>
          <w:b/>
          <w:color w:val="000000" w:themeColor="text1"/>
        </w:rPr>
      </w:pPr>
    </w:p>
    <w:p w14:paraId="0ECFB339" w14:textId="77777777" w:rsidR="006969D8" w:rsidRPr="00137D8F" w:rsidRDefault="006969D8" w:rsidP="006969D8">
      <w:pPr>
        <w:ind w:right="140"/>
        <w:jc w:val="both"/>
        <w:rPr>
          <w:rFonts w:ascii="Ebrima" w:hAnsi="Ebrima" w:cs="Arial"/>
          <w:b/>
          <w:color w:val="000000" w:themeColor="text1"/>
        </w:rPr>
      </w:pPr>
      <w:bookmarkStart w:id="4" w:name="_Hlk152619672"/>
    </w:p>
    <w:p w14:paraId="511B3E97" w14:textId="77777777" w:rsidR="006969D8" w:rsidRPr="00137D8F" w:rsidRDefault="006969D8" w:rsidP="006969D8">
      <w:pPr>
        <w:ind w:right="140"/>
        <w:jc w:val="both"/>
        <w:rPr>
          <w:rFonts w:ascii="Ebrima" w:hAnsi="Ebrima" w:cs="Arial"/>
        </w:rPr>
      </w:pPr>
      <w:bookmarkStart w:id="5" w:name="_Hlk154736365"/>
      <w:r w:rsidRPr="00137D8F">
        <w:rPr>
          <w:rFonts w:ascii="Ebrima" w:hAnsi="Ebrima" w:cs="Arial"/>
        </w:rPr>
        <w:t xml:space="preserve">Fait à </w:t>
      </w:r>
      <w:r w:rsidRPr="00137D8F">
        <w:rPr>
          <w:rFonts w:ascii="Ebrima" w:hAnsi="Ebrima" w:cs="Arial"/>
          <w:highlight w:val="yellow"/>
        </w:rPr>
        <w:t>…</w:t>
      </w:r>
      <w:r>
        <w:rPr>
          <w:rFonts w:ascii="Ebrima" w:hAnsi="Ebrima" w:cs="Arial"/>
        </w:rPr>
        <w:t xml:space="preserve"> </w:t>
      </w:r>
      <w:r w:rsidRPr="00137D8F">
        <w:rPr>
          <w:rFonts w:ascii="Ebrima" w:hAnsi="Ebrima" w:cs="Arial"/>
          <w:i/>
        </w:rPr>
        <w:t xml:space="preserve">(nom de la commune ou de la commune siège de </w:t>
      </w:r>
      <w:r>
        <w:rPr>
          <w:rFonts w:ascii="Ebrima" w:hAnsi="Ebrima" w:cs="Arial"/>
          <w:i/>
        </w:rPr>
        <w:t xml:space="preserve">la collectivité territoriale ou de </w:t>
      </w:r>
      <w:r w:rsidRPr="00137D8F">
        <w:rPr>
          <w:rFonts w:ascii="Ebrima" w:hAnsi="Ebrima" w:cs="Arial"/>
          <w:i/>
        </w:rPr>
        <w:t>l’établissement public)</w:t>
      </w:r>
    </w:p>
    <w:bookmarkEnd w:id="4"/>
    <w:p w14:paraId="1D3CF921" w14:textId="77777777" w:rsidR="006969D8" w:rsidRDefault="006969D8" w:rsidP="006969D8">
      <w:pPr>
        <w:ind w:right="140"/>
        <w:jc w:val="both"/>
        <w:rPr>
          <w:rFonts w:ascii="Ebrima" w:hAnsi="Ebrima" w:cs="Arial"/>
        </w:rPr>
      </w:pPr>
    </w:p>
    <w:p w14:paraId="472E2B66" w14:textId="77777777" w:rsidR="006969D8" w:rsidRPr="00137D8F" w:rsidRDefault="006969D8" w:rsidP="006969D8">
      <w:pPr>
        <w:ind w:right="140"/>
        <w:jc w:val="both"/>
        <w:rPr>
          <w:rFonts w:ascii="Ebrima" w:hAnsi="Ebrima" w:cs="Arial"/>
        </w:rPr>
      </w:pPr>
      <w:r w:rsidRPr="00137D8F">
        <w:rPr>
          <w:rFonts w:ascii="Ebrima" w:hAnsi="Ebrima" w:cs="Arial"/>
        </w:rPr>
        <w:t xml:space="preserve">Le </w:t>
      </w:r>
      <w:r w:rsidRPr="00137D8F">
        <w:rPr>
          <w:rFonts w:ascii="Ebrima" w:hAnsi="Ebrima" w:cs="Arial"/>
          <w:highlight w:val="yellow"/>
        </w:rPr>
        <w:t>…</w:t>
      </w:r>
      <w:r>
        <w:rPr>
          <w:rFonts w:ascii="Ebrima" w:hAnsi="Ebrima" w:cs="Arial"/>
        </w:rPr>
        <w:t xml:space="preserve"> </w:t>
      </w:r>
      <w:r w:rsidRPr="00137D8F">
        <w:rPr>
          <w:rFonts w:ascii="Ebrima" w:hAnsi="Ebrima" w:cs="Arial"/>
          <w:i/>
        </w:rPr>
        <w:t>(date)</w:t>
      </w:r>
    </w:p>
    <w:p w14:paraId="5143BBAD" w14:textId="77777777" w:rsidR="006969D8" w:rsidRPr="00137D8F" w:rsidRDefault="006969D8" w:rsidP="006969D8">
      <w:pPr>
        <w:ind w:right="140"/>
        <w:jc w:val="both"/>
        <w:rPr>
          <w:rFonts w:ascii="Ebrima" w:hAnsi="Ebrima" w:cs="Arial"/>
        </w:rPr>
      </w:pPr>
    </w:p>
    <w:p w14:paraId="2E83AA99" w14:textId="77777777" w:rsidR="006969D8" w:rsidRPr="00137D8F" w:rsidRDefault="006969D8" w:rsidP="006969D8">
      <w:pPr>
        <w:ind w:left="33" w:right="-106"/>
        <w:jc w:val="both"/>
        <w:rPr>
          <w:rFonts w:ascii="Ebrima" w:hAnsi="Ebrima"/>
          <w:bCs/>
        </w:rPr>
      </w:pPr>
    </w:p>
    <w:p w14:paraId="0C3485C1" w14:textId="77777777" w:rsidR="006969D8" w:rsidRPr="00137D8F" w:rsidRDefault="006969D8" w:rsidP="006969D8">
      <w:pPr>
        <w:tabs>
          <w:tab w:val="right" w:leader="dot" w:pos="9894"/>
        </w:tabs>
        <w:ind w:right="-143"/>
        <w:jc w:val="both"/>
        <w:rPr>
          <w:rFonts w:ascii="Ebrima" w:eastAsia="MS Mincho" w:hAnsi="Ebrima" w:cs="Arial"/>
        </w:rPr>
      </w:pPr>
      <w:r w:rsidRPr="00137D8F">
        <w:rPr>
          <w:rFonts w:ascii="Ebrima" w:eastAsia="MS Mincho" w:hAnsi="Ebrima" w:cs="Arial"/>
        </w:rPr>
        <w:t xml:space="preserve">Notifié le </w:t>
      </w:r>
      <w:r w:rsidRPr="00137D8F">
        <w:rPr>
          <w:rFonts w:ascii="Ebrima" w:eastAsia="MS Mincho" w:hAnsi="Ebrima" w:cs="Arial"/>
          <w:highlight w:val="yellow"/>
        </w:rPr>
        <w:t>…</w:t>
      </w:r>
      <w:r>
        <w:rPr>
          <w:rFonts w:ascii="Ebrima" w:eastAsia="MS Mincho" w:hAnsi="Ebrima" w:cs="Arial"/>
        </w:rPr>
        <w:t xml:space="preserve"> </w:t>
      </w:r>
      <w:r w:rsidRPr="00137D8F">
        <w:rPr>
          <w:rFonts w:ascii="Ebrima" w:eastAsia="MS Mincho" w:hAnsi="Ebrima" w:cs="Arial"/>
          <w:i/>
        </w:rPr>
        <w:t>(date)</w:t>
      </w:r>
    </w:p>
    <w:p w14:paraId="55FBEC3E" w14:textId="77777777" w:rsidR="006969D8" w:rsidRPr="00137D8F" w:rsidRDefault="006969D8" w:rsidP="006969D8">
      <w:pPr>
        <w:tabs>
          <w:tab w:val="right" w:leader="dot" w:pos="9894"/>
        </w:tabs>
        <w:ind w:right="-143"/>
        <w:jc w:val="both"/>
        <w:rPr>
          <w:rFonts w:ascii="Ebrima" w:eastAsia="MS Mincho" w:hAnsi="Ebrima" w:cs="Arial"/>
        </w:rPr>
      </w:pPr>
    </w:p>
    <w:p w14:paraId="3CA2EA07" w14:textId="77777777" w:rsidR="006969D8" w:rsidRPr="00137D8F" w:rsidRDefault="006969D8" w:rsidP="006969D8">
      <w:pPr>
        <w:tabs>
          <w:tab w:val="right" w:leader="dot" w:pos="9894"/>
        </w:tabs>
        <w:ind w:right="-143"/>
        <w:jc w:val="both"/>
        <w:rPr>
          <w:rFonts w:ascii="Ebrima" w:eastAsia="MS Mincho" w:hAnsi="Ebrima" w:cs="Arial"/>
        </w:rPr>
      </w:pPr>
      <w:r w:rsidRPr="00137D8F">
        <w:rPr>
          <w:rFonts w:ascii="Ebrima" w:eastAsia="MS Mincho" w:hAnsi="Ebrima" w:cs="Arial"/>
        </w:rPr>
        <w:t xml:space="preserve">Signature de l’agent : </w:t>
      </w:r>
    </w:p>
    <w:p w14:paraId="50F8F0C6" w14:textId="77777777" w:rsidR="006969D8" w:rsidRPr="00137D8F" w:rsidRDefault="006969D8" w:rsidP="006969D8">
      <w:pPr>
        <w:jc w:val="both"/>
        <w:rPr>
          <w:rFonts w:ascii="Ebrima" w:hAnsi="Ebrima"/>
        </w:rPr>
      </w:pPr>
    </w:p>
    <w:p w14:paraId="774204FE" w14:textId="77777777" w:rsidR="002426CB" w:rsidRPr="002426CB" w:rsidRDefault="002426CB" w:rsidP="002426CB">
      <w:pPr>
        <w:ind w:right="140"/>
        <w:jc w:val="both"/>
        <w:rPr>
          <w:rFonts w:ascii="Ebrima" w:hAnsi="Ebrima"/>
        </w:rPr>
      </w:pPr>
      <w:r w:rsidRPr="002426CB">
        <w:rPr>
          <w:rFonts w:ascii="Ebrima" w:hAnsi="Ebrima" w:cs="Arial"/>
          <w:color w:val="000000" w:themeColor="text1"/>
        </w:rPr>
        <w:t>Cet arrêté n’est pas transmis au Représentant de l’Etat</w:t>
      </w:r>
      <w:bookmarkEnd w:id="3"/>
    </w:p>
    <w:bookmarkEnd w:id="5"/>
    <w:p w14:paraId="3AC668FA" w14:textId="77777777" w:rsidR="00255D75" w:rsidRDefault="00255D75" w:rsidP="002426CB">
      <w:pPr>
        <w:ind w:right="140"/>
        <w:jc w:val="both"/>
      </w:pPr>
    </w:p>
    <w:sectPr w:rsidR="00255D7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7B9F79" w14:textId="77777777" w:rsidR="00FA63EE" w:rsidRDefault="005B17EB">
      <w:r>
        <w:separator/>
      </w:r>
    </w:p>
  </w:endnote>
  <w:endnote w:type="continuationSeparator" w:id="0">
    <w:p w14:paraId="4BE79559" w14:textId="77777777" w:rsidR="00FA63EE" w:rsidRDefault="005B1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2D5A0" w14:textId="77777777" w:rsidR="00255D75" w:rsidRDefault="001F2660" w:rsidP="00081E3E">
    <w:pPr>
      <w:spacing w:after="120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0143B4C" wp14:editId="23336FAF">
          <wp:simplePos x="0" y="0"/>
          <wp:positionH relativeFrom="column">
            <wp:posOffset>-142875</wp:posOffset>
          </wp:positionH>
          <wp:positionV relativeFrom="paragraph">
            <wp:posOffset>162560</wp:posOffset>
          </wp:positionV>
          <wp:extent cx="837565" cy="462280"/>
          <wp:effectExtent l="152400" t="152400" r="362585" b="356870"/>
          <wp:wrapNone/>
          <wp:docPr id="251" name="Image 2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1" name="Image 25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7565" cy="46228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8EA138B" w14:textId="77777777" w:rsidR="00255D75" w:rsidRDefault="001F2660" w:rsidP="00081E3E">
    <w:pPr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 w:rsidRPr="00320DC9">
      <w:rPr>
        <w:rFonts w:asciiTheme="majorHAnsi" w:hAnsiTheme="majorHAnsi" w:cstheme="majorHAnsi"/>
        <w:sz w:val="16"/>
        <w:szCs w:val="16"/>
      </w:rPr>
      <w:t xml:space="preserve">Le CDG45 autorise la réutilisation de ses informations et documents dans les libertés et les conditions prévues par la licence ouverte sous réserve d’apposer la mention : </w:t>
    </w:r>
  </w:p>
  <w:p w14:paraId="76FCB314" w14:textId="77777777" w:rsidR="00255D75" w:rsidRPr="00320DC9" w:rsidRDefault="001F2660" w:rsidP="00081E3E">
    <w:pPr>
      <w:ind w:left="1418"/>
      <w:jc w:val="both"/>
    </w:pPr>
    <w:r w:rsidRPr="00320DC9">
      <w:rPr>
        <w:rFonts w:asciiTheme="majorHAnsi" w:hAnsiTheme="majorHAnsi" w:cstheme="majorHAnsi"/>
        <w:b/>
        <w:bCs/>
        <w:sz w:val="16"/>
        <w:szCs w:val="16"/>
      </w:rPr>
      <w:t>Source CDG45, titre et lien du document ou de l’information et date de sa dernière mise à jour</w:t>
    </w:r>
  </w:p>
  <w:p w14:paraId="576F0292" w14:textId="77777777" w:rsidR="00255D75" w:rsidRDefault="00255D7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4D4CA" w14:textId="77777777" w:rsidR="00FA63EE" w:rsidRDefault="005B17EB">
      <w:r>
        <w:separator/>
      </w:r>
    </w:p>
  </w:footnote>
  <w:footnote w:type="continuationSeparator" w:id="0">
    <w:p w14:paraId="375ECBE1" w14:textId="77777777" w:rsidR="00FA63EE" w:rsidRDefault="005B17EB">
      <w:r>
        <w:continuationSeparator/>
      </w:r>
    </w:p>
  </w:footnote>
  <w:footnote w:id="1">
    <w:p w14:paraId="3FB72D19" w14:textId="77777777" w:rsidR="006969D8" w:rsidRPr="00102B62" w:rsidRDefault="006969D8" w:rsidP="006969D8">
      <w:pPr>
        <w:ind w:left="33" w:right="-106"/>
        <w:jc w:val="both"/>
        <w:rPr>
          <w:rFonts w:ascii="Ebrima" w:hAnsi="Ebrima"/>
          <w:bCs/>
          <w:i/>
          <w:sz w:val="18"/>
          <w:szCs w:val="18"/>
        </w:rPr>
      </w:pPr>
      <w:r w:rsidRPr="00102B62">
        <w:rPr>
          <w:rStyle w:val="Appelnotedebasdep"/>
          <w:rFonts w:ascii="Ebrima" w:hAnsi="Ebrima"/>
          <w:i/>
          <w:sz w:val="18"/>
          <w:szCs w:val="18"/>
        </w:rPr>
        <w:footnoteRef/>
      </w:r>
      <w:r w:rsidRPr="00102B62">
        <w:rPr>
          <w:rFonts w:ascii="Ebrima" w:hAnsi="Ebrima"/>
          <w:i/>
          <w:sz w:val="18"/>
          <w:szCs w:val="18"/>
        </w:rPr>
        <w:t xml:space="preserve"> </w:t>
      </w:r>
      <w:r w:rsidRPr="00102B62">
        <w:rPr>
          <w:rFonts w:ascii="Ebrima" w:hAnsi="Ebrima"/>
          <w:bCs/>
          <w:i/>
          <w:sz w:val="18"/>
          <w:szCs w:val="18"/>
        </w:rPr>
        <w:t xml:space="preserve">L.2122-18 </w:t>
      </w:r>
      <w:r>
        <w:rPr>
          <w:rFonts w:ascii="Ebrima" w:hAnsi="Ebrima"/>
          <w:bCs/>
          <w:i/>
          <w:sz w:val="18"/>
          <w:szCs w:val="18"/>
        </w:rPr>
        <w:t xml:space="preserve">(commune) </w:t>
      </w:r>
      <w:r w:rsidRPr="00102B62">
        <w:rPr>
          <w:rFonts w:ascii="Ebrima" w:hAnsi="Ebrima"/>
          <w:bCs/>
          <w:i/>
          <w:sz w:val="18"/>
          <w:szCs w:val="18"/>
        </w:rPr>
        <w:t xml:space="preserve">ou L.3221-3 </w:t>
      </w:r>
      <w:r>
        <w:rPr>
          <w:rFonts w:ascii="Ebrima" w:hAnsi="Ebrima"/>
          <w:bCs/>
          <w:i/>
          <w:sz w:val="18"/>
          <w:szCs w:val="18"/>
        </w:rPr>
        <w:t xml:space="preserve">(département) </w:t>
      </w:r>
      <w:r w:rsidRPr="00102B62">
        <w:rPr>
          <w:rFonts w:ascii="Ebrima" w:hAnsi="Ebrima"/>
          <w:bCs/>
          <w:i/>
          <w:sz w:val="18"/>
          <w:szCs w:val="18"/>
        </w:rPr>
        <w:t xml:space="preserve">ou L.4231-3 </w:t>
      </w:r>
      <w:r>
        <w:rPr>
          <w:rFonts w:ascii="Ebrima" w:hAnsi="Ebrima"/>
          <w:bCs/>
          <w:i/>
          <w:sz w:val="18"/>
          <w:szCs w:val="18"/>
        </w:rPr>
        <w:t xml:space="preserve">(région) </w:t>
      </w:r>
      <w:r w:rsidRPr="00102B62">
        <w:rPr>
          <w:rFonts w:ascii="Ebrima" w:hAnsi="Ebrima"/>
          <w:bCs/>
          <w:i/>
          <w:sz w:val="18"/>
          <w:szCs w:val="18"/>
        </w:rPr>
        <w:t>ou</w:t>
      </w:r>
      <w:r>
        <w:rPr>
          <w:rFonts w:ascii="Ebrima" w:hAnsi="Ebrima"/>
          <w:bCs/>
          <w:i/>
          <w:sz w:val="18"/>
          <w:szCs w:val="18"/>
        </w:rPr>
        <w:t xml:space="preserve"> L.5211-9 (intercommunalité)</w:t>
      </w:r>
    </w:p>
    <w:p w14:paraId="7149F4B1" w14:textId="77777777" w:rsidR="006969D8" w:rsidRDefault="006969D8" w:rsidP="006969D8">
      <w:pPr>
        <w:pStyle w:val="Notedebasdepage"/>
      </w:pPr>
    </w:p>
  </w:footnote>
  <w:footnote w:id="2">
    <w:p w14:paraId="541A16D0" w14:textId="18223188" w:rsidR="00D83811" w:rsidRPr="00D83811" w:rsidRDefault="00D83811">
      <w:pPr>
        <w:pStyle w:val="Notedebasdepage"/>
        <w:rPr>
          <w:rFonts w:ascii="Ebrima" w:hAnsi="Ebrima"/>
          <w:i/>
          <w:iCs/>
          <w:sz w:val="18"/>
          <w:szCs w:val="18"/>
        </w:rPr>
      </w:pPr>
      <w:r w:rsidRPr="00D83811">
        <w:rPr>
          <w:rStyle w:val="Appelnotedebasdep"/>
          <w:rFonts w:ascii="Ebrima" w:hAnsi="Ebrima"/>
          <w:i/>
          <w:iCs/>
          <w:sz w:val="18"/>
          <w:szCs w:val="18"/>
        </w:rPr>
        <w:footnoteRef/>
      </w:r>
      <w:r w:rsidRPr="00D83811">
        <w:rPr>
          <w:rFonts w:ascii="Ebrima" w:hAnsi="Ebrima"/>
          <w:i/>
          <w:iCs/>
          <w:sz w:val="18"/>
          <w:szCs w:val="18"/>
        </w:rPr>
        <w:t xml:space="preserve"> La durée maximale est de 1 an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06C"/>
    <w:rsid w:val="000C78B4"/>
    <w:rsid w:val="001D4072"/>
    <w:rsid w:val="001F2660"/>
    <w:rsid w:val="002426CB"/>
    <w:rsid w:val="00255D75"/>
    <w:rsid w:val="002C4ABA"/>
    <w:rsid w:val="002E7DB7"/>
    <w:rsid w:val="002F582E"/>
    <w:rsid w:val="005B17EB"/>
    <w:rsid w:val="006312EF"/>
    <w:rsid w:val="006969D8"/>
    <w:rsid w:val="006C0861"/>
    <w:rsid w:val="007331CF"/>
    <w:rsid w:val="00770503"/>
    <w:rsid w:val="0089606C"/>
    <w:rsid w:val="008B4DA9"/>
    <w:rsid w:val="00933101"/>
    <w:rsid w:val="00960180"/>
    <w:rsid w:val="00A46275"/>
    <w:rsid w:val="00AB3520"/>
    <w:rsid w:val="00B45CBD"/>
    <w:rsid w:val="00D83811"/>
    <w:rsid w:val="00DC5F50"/>
    <w:rsid w:val="00FA6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3727A"/>
  <w15:chartTrackingRefBased/>
  <w15:docId w15:val="{A969C63A-3CC7-4DE6-9F24-349F7392C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60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7331C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ntituldelarrt">
    <w:name w:val="intitulé de l'arrêté"/>
    <w:basedOn w:val="Normal"/>
    <w:rsid w:val="0089606C"/>
    <w:pPr>
      <w:autoSpaceDE w:val="0"/>
      <w:autoSpaceDN w:val="0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loose">
    <w:name w:val="loose"/>
    <w:basedOn w:val="Normal"/>
    <w:rsid w:val="0089606C"/>
    <w:pPr>
      <w:spacing w:before="100" w:beforeAutospacing="1" w:after="100" w:afterAutospacing="1"/>
    </w:pPr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89606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9606C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AB352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B3520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6969D8"/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6969D8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uiPriority w:val="99"/>
    <w:semiHidden/>
    <w:unhideWhenUsed/>
    <w:rsid w:val="006969D8"/>
    <w:rPr>
      <w:vertAlign w:val="superscript"/>
    </w:rPr>
  </w:style>
  <w:style w:type="character" w:customStyle="1" w:styleId="Titre1Car">
    <w:name w:val="Titre 1 Car"/>
    <w:basedOn w:val="Policepardfaut"/>
    <w:link w:val="Titre1"/>
    <w:uiPriority w:val="9"/>
    <w:rsid w:val="007331C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8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D04837-26EB-4C5F-94FD-EF6A7C8CA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692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d'arrêté de mise en congé sans traitement après un CMO</dc:title>
  <dc:subject/>
  <dc:creator>Steven MIREDIN</dc:creator>
  <cp:keywords/>
  <dc:description/>
  <cp:lastModifiedBy>Laurent GOUGEON</cp:lastModifiedBy>
  <cp:revision>6</cp:revision>
  <dcterms:created xsi:type="dcterms:W3CDTF">2023-12-29T08:44:00Z</dcterms:created>
  <dcterms:modified xsi:type="dcterms:W3CDTF">2024-01-08T09:11:00Z</dcterms:modified>
</cp:coreProperties>
</file>