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EC40A" w14:textId="77777777" w:rsidR="00F21539" w:rsidRDefault="00F21539" w:rsidP="00F21539">
      <w:pPr>
        <w:jc w:val="center"/>
        <w:rPr>
          <w:rFonts w:eastAsia="Calibri" w:cs="Times New Roman"/>
          <w:b/>
          <w:color w:val="000000"/>
          <w:kern w:val="0"/>
          <w:sz w:val="28"/>
          <w:szCs w:val="28"/>
          <w14:ligatures w14:val="none"/>
        </w:rPr>
      </w:pPr>
      <w:r w:rsidRPr="0003652D">
        <w:rPr>
          <w:rFonts w:eastAsia="Calibri" w:cs="Times New Roman"/>
          <w:b/>
          <w:color w:val="000000"/>
          <w:kern w:val="0"/>
          <w:sz w:val="28"/>
          <w:szCs w:val="28"/>
          <w14:ligatures w14:val="none"/>
        </w:rPr>
        <w:t xml:space="preserve">Modèle </w:t>
      </w:r>
      <w:r>
        <w:rPr>
          <w:rFonts w:eastAsia="Calibri" w:cs="Times New Roman"/>
          <w:b/>
          <w:color w:val="000000"/>
          <w:kern w:val="0"/>
          <w:sz w:val="28"/>
          <w:szCs w:val="28"/>
          <w14:ligatures w14:val="none"/>
        </w:rPr>
        <w:t xml:space="preserve">de lettre de proposition </w:t>
      </w:r>
    </w:p>
    <w:p w14:paraId="748A8D26" w14:textId="5649DA0B" w:rsidR="00F21539" w:rsidRPr="0003652D" w:rsidRDefault="00F21539" w:rsidP="00F21539">
      <w:pPr>
        <w:jc w:val="center"/>
        <w:rPr>
          <w:rFonts w:eastAsia="Calibri" w:cs="Times New Roman"/>
          <w:b/>
          <w:bCs w:val="0"/>
          <w:color w:val="000000"/>
          <w:kern w:val="0"/>
          <w:sz w:val="28"/>
          <w:szCs w:val="28"/>
          <w14:ligatures w14:val="none"/>
        </w:rPr>
      </w:pPr>
      <w:r>
        <w:rPr>
          <w:rFonts w:eastAsia="Calibri" w:cs="Times New Roman"/>
          <w:b/>
          <w:color w:val="000000"/>
          <w:kern w:val="0"/>
          <w:sz w:val="28"/>
          <w:szCs w:val="28"/>
          <w14:ligatures w14:val="none"/>
        </w:rPr>
        <w:t>d’un avenant de modification substantielle</w:t>
      </w:r>
    </w:p>
    <w:p w14:paraId="3353D26D" w14:textId="77777777" w:rsidR="00F21539" w:rsidRPr="0003652D" w:rsidRDefault="00F21539" w:rsidP="00F21539">
      <w:pPr>
        <w:jc w:val="center"/>
        <w:rPr>
          <w:rFonts w:eastAsia="Calibri" w:cs="Times New Roman"/>
          <w:b/>
          <w:bCs w:val="0"/>
          <w:color w:val="000000"/>
          <w:kern w:val="0"/>
          <w14:ligatures w14:val="none"/>
        </w:rPr>
      </w:pPr>
    </w:p>
    <w:p w14:paraId="31BC6908" w14:textId="77777777" w:rsidR="00F21539" w:rsidRPr="0003652D" w:rsidRDefault="00F21539" w:rsidP="00F21539">
      <w:pPr>
        <w:pBdr>
          <w:top w:val="dashDotStroked" w:sz="24" w:space="1" w:color="auto"/>
          <w:left w:val="dashDotStroked" w:sz="24" w:space="4" w:color="auto"/>
          <w:bottom w:val="dashDotStroked" w:sz="24" w:space="1" w:color="auto"/>
          <w:right w:val="dashDotStroked" w:sz="24" w:space="4" w:color="auto"/>
        </w:pBdr>
        <w:jc w:val="both"/>
        <w:rPr>
          <w:rFonts w:eastAsia="Times New Roman" w:cs="Arial"/>
          <w:kern w:val="0"/>
          <w:lang w:eastAsia="fr-FR"/>
          <w14:ligatures w14:val="none"/>
        </w:rPr>
      </w:pPr>
      <w:r w:rsidRPr="0003652D">
        <w:rPr>
          <w:rFonts w:eastAsia="Times New Roman" w:cs="Arial"/>
          <w:kern w:val="0"/>
          <w:lang w:eastAsia="fr-FR"/>
          <w14:ligatures w14:val="none"/>
        </w:rPr>
        <w:sym w:font="Webdings" w:char="F055"/>
      </w:r>
      <w:r w:rsidRPr="0003652D">
        <w:rPr>
          <w:rFonts w:eastAsia="Times New Roman" w:cs="Arial"/>
          <w:kern w:val="0"/>
          <w:lang w:eastAsia="fr-FR"/>
          <w14:ligatures w14:val="none"/>
        </w:rPr>
        <w:t xml:space="preserve"> </w:t>
      </w:r>
      <w:r w:rsidRPr="0003652D">
        <w:rPr>
          <w:rFonts w:eastAsia="Calibri" w:cs="Arial"/>
          <w:kern w:val="0"/>
          <w14:ligatures w14:val="none"/>
        </w:rPr>
        <w:t xml:space="preserve">Les mots inscrits en italique et cet encadré doivent faire l’objet d’un choix et/ou être enlevés dans la version définitive de l’arrêté. </w:t>
      </w:r>
    </w:p>
    <w:p w14:paraId="241622B0" w14:textId="77777777" w:rsidR="00F21539" w:rsidRPr="0003652D" w:rsidRDefault="00F21539" w:rsidP="00F21539">
      <w:pPr>
        <w:rPr>
          <w:rFonts w:eastAsia="Calibri" w:cs="Times New Roman"/>
          <w:b/>
          <w:bCs w:val="0"/>
          <w:color w:val="000000"/>
          <w:kern w:val="0"/>
          <w14:ligatures w14:val="none"/>
        </w:rPr>
      </w:pPr>
    </w:p>
    <w:p w14:paraId="6F4D0FBA" w14:textId="77777777" w:rsidR="00F21539" w:rsidRPr="00CB76BD" w:rsidRDefault="00F21539" w:rsidP="00F21539">
      <w:pPr>
        <w:rPr>
          <w:bCs w:val="0"/>
          <w:i/>
          <w:color w:val="000000"/>
        </w:rPr>
      </w:pPr>
      <w:bookmarkStart w:id="0" w:name="_Hlk152340293"/>
      <w:r w:rsidRPr="00CB76BD">
        <w:rPr>
          <w:i/>
          <w:color w:val="000000"/>
        </w:rPr>
        <w:t>Logo ou blason de la collectivité territoriale ou de l’établissement public</w:t>
      </w:r>
    </w:p>
    <w:p w14:paraId="7A6145A8" w14:textId="77777777" w:rsidR="00F21539" w:rsidRPr="00CB76BD" w:rsidRDefault="00F21539" w:rsidP="00F21539">
      <w:pPr>
        <w:rPr>
          <w:bCs w:val="0"/>
          <w:i/>
          <w:color w:val="000000"/>
        </w:rPr>
      </w:pPr>
      <w:r w:rsidRPr="00CB76BD">
        <w:rPr>
          <w:i/>
          <w:color w:val="000000"/>
        </w:rPr>
        <w:t>Nom de la collectivité territoriale ou de l’établissement public</w:t>
      </w:r>
    </w:p>
    <w:bookmarkEnd w:id="0"/>
    <w:p w14:paraId="00BA3E3D" w14:textId="77777777" w:rsidR="00F21539" w:rsidRPr="003710D4" w:rsidRDefault="00F21539" w:rsidP="00F21539">
      <w:pPr>
        <w:pStyle w:val="Adressedest"/>
        <w:tabs>
          <w:tab w:val="left" w:pos="5220"/>
        </w:tabs>
        <w:ind w:left="0" w:right="252"/>
        <w:rPr>
          <w:rFonts w:ascii="Ebrima" w:hAnsi="Ebrima" w:cs="Arial"/>
          <w:i/>
          <w:iCs/>
        </w:rPr>
      </w:pPr>
      <w:r w:rsidRPr="003710D4">
        <w:rPr>
          <w:rFonts w:ascii="Ebrima" w:hAnsi="Ebrima" w:cs="Arial"/>
          <w:highlight w:val="yellow"/>
        </w:rPr>
        <w:t>…</w:t>
      </w:r>
      <w:r>
        <w:rPr>
          <w:rFonts w:ascii="Ebrima" w:hAnsi="Ebrima" w:cs="Arial"/>
        </w:rPr>
        <w:t xml:space="preserve"> </w:t>
      </w:r>
      <w:r w:rsidRPr="003710D4">
        <w:rPr>
          <w:rFonts w:ascii="Ebrima" w:hAnsi="Ebrima" w:cs="Arial"/>
          <w:i/>
          <w:iCs/>
        </w:rPr>
        <w:t>(Dénomination du service en charge du dossier)</w:t>
      </w:r>
    </w:p>
    <w:p w14:paraId="03F2558C" w14:textId="77777777" w:rsidR="00F21539" w:rsidRPr="00EE04B2" w:rsidRDefault="00F21539" w:rsidP="00F21539">
      <w:pPr>
        <w:pStyle w:val="Adressedest"/>
        <w:ind w:left="0" w:right="249"/>
        <w:jc w:val="left"/>
        <w:rPr>
          <w:rFonts w:ascii="Ebrima" w:hAnsi="Ebrima" w:cs="Arial"/>
        </w:rPr>
      </w:pPr>
      <w:r w:rsidRPr="000D2054">
        <w:rPr>
          <w:rFonts w:ascii="Ebrima" w:hAnsi="Ebrima" w:cs="Arial"/>
        </w:rPr>
        <w:t>Dossier suivi par</w:t>
      </w:r>
      <w:r w:rsidRPr="00EE04B2">
        <w:rPr>
          <w:rFonts w:ascii="Ebrima" w:hAnsi="Ebrima" w:cs="Arial"/>
        </w:rPr>
        <w:t xml:space="preserve"> : </w:t>
      </w:r>
      <w:r w:rsidRPr="00EE04B2">
        <w:rPr>
          <w:rFonts w:ascii="Ebrima" w:hAnsi="Ebrima" w:cs="Arial"/>
        </w:rPr>
        <w:fldChar w:fldCharType="begin">
          <w:ffData>
            <w:name w:val="ListeDéroulante3"/>
            <w:enabled/>
            <w:calcOnExit w:val="0"/>
            <w:ddList>
              <w:listEntry w:val=" "/>
              <w:listEntry w:val="Antoine BARDET"/>
              <w:listEntry w:val="Marjorie BERTHOME"/>
              <w:listEntry w:val="Géraldine BOITEZ"/>
              <w:listEntry w:val="Valérie BONNIN"/>
              <w:listEntry w:val="Brice BOUCHER"/>
              <w:listEntry w:val="Isabelle COILLARD"/>
              <w:listEntry w:val="Leonel DA CUNHA"/>
              <w:listEntry w:val="Isabelle DELALANDE"/>
              <w:listEntry w:val="Vianney FOUCAULT"/>
              <w:listEntry w:val="Marie-Françoise FOURNIER"/>
              <w:listEntry w:val="Sandrine JAYAT"/>
              <w:listEntry w:val="Laurence LAURENT"/>
              <w:listEntry w:val="Sylvie MARZIN"/>
              <w:listEntry w:val="Sylvie ROBERT"/>
              <w:listEntry w:val="Nathalie ROUSSELOT"/>
              <w:listEntry w:val="Delphine SAUVANET"/>
              <w:listEntry w:val="Christel SERGENT"/>
              <w:listEntry w:val="Sophie SICCA"/>
              <w:listEntry w:val="Odile ZIMMER"/>
            </w:ddList>
          </w:ffData>
        </w:fldChar>
      </w:r>
      <w:r w:rsidRPr="00EE04B2">
        <w:rPr>
          <w:rFonts w:ascii="Ebrima" w:hAnsi="Ebrima" w:cs="Arial"/>
        </w:rPr>
        <w:instrText xml:space="preserve"> FORMDROPDOWN </w:instrText>
      </w:r>
      <w:r w:rsidR="0049734C">
        <w:rPr>
          <w:rFonts w:ascii="Ebrima" w:hAnsi="Ebrima" w:cs="Arial"/>
        </w:rPr>
      </w:r>
      <w:r w:rsidR="0049734C">
        <w:rPr>
          <w:rFonts w:ascii="Ebrima" w:hAnsi="Ebrima" w:cs="Arial"/>
        </w:rPr>
        <w:fldChar w:fldCharType="separate"/>
      </w:r>
      <w:r w:rsidRPr="00EE04B2">
        <w:rPr>
          <w:rFonts w:ascii="Ebrima" w:hAnsi="Ebrima" w:cs="Arial"/>
        </w:rPr>
        <w:fldChar w:fldCharType="end"/>
      </w:r>
      <w:r w:rsidRPr="003710D4">
        <w:rPr>
          <w:rFonts w:ascii="Ebrima" w:hAnsi="Ebrima" w:cs="Arial"/>
          <w:highlight w:val="yellow"/>
        </w:rPr>
        <w:t>…</w:t>
      </w:r>
      <w:r>
        <w:rPr>
          <w:rFonts w:ascii="Ebrima" w:hAnsi="Ebrima" w:cs="Arial"/>
        </w:rPr>
        <w:t xml:space="preserve"> </w:t>
      </w:r>
      <w:r w:rsidRPr="003710D4">
        <w:rPr>
          <w:rFonts w:ascii="Ebrima" w:hAnsi="Ebrima" w:cs="Arial"/>
          <w:i/>
          <w:iCs/>
        </w:rPr>
        <w:t>(prénom NOM de l’agent en charge du suivi de ce dossier</w:t>
      </w:r>
      <w:r>
        <w:rPr>
          <w:rFonts w:ascii="Ebrima" w:hAnsi="Ebrima" w:cs="Arial"/>
          <w:i/>
          <w:iCs/>
        </w:rPr>
        <w:t xml:space="preserve">) </w:t>
      </w:r>
      <w:r>
        <w:rPr>
          <w:rStyle w:val="Appelnotedebasdep"/>
          <w:rFonts w:ascii="Ebrima" w:hAnsi="Ebrima" w:cs="Arial"/>
        </w:rPr>
        <w:footnoteReference w:id="1"/>
      </w:r>
    </w:p>
    <w:p w14:paraId="02C895DC" w14:textId="77777777" w:rsidR="00F21539" w:rsidRPr="00EE04B2" w:rsidRDefault="0049734C" w:rsidP="00F21539">
      <w:pPr>
        <w:pStyle w:val="Adressedest"/>
        <w:ind w:left="0" w:right="249"/>
        <w:jc w:val="left"/>
        <w:rPr>
          <w:rFonts w:ascii="Ebrima" w:hAnsi="Ebrima" w:cs="Arial"/>
        </w:rPr>
      </w:pPr>
      <w:hyperlink r:id="rId6" w:history="1">
        <w:r w:rsidR="00F21539">
          <w:rPr>
            <w:rStyle w:val="Lienhypertexte"/>
            <w:rFonts w:ascii="Ebrima" w:eastAsiaTheme="majorEastAsia" w:hAnsi="Ebrima" w:cs="Arial"/>
          </w:rPr>
          <w:t>Adresse</w:t>
        </w:r>
      </w:hyperlink>
      <w:r w:rsidR="00F21539">
        <w:rPr>
          <w:rStyle w:val="Lienhypertexte"/>
          <w:rFonts w:ascii="Ebrima" w:eastAsiaTheme="majorEastAsia" w:hAnsi="Ebrima" w:cs="Arial"/>
        </w:rPr>
        <w:t xml:space="preserve"> de messagerie (boîte de messagerie générique du service ou boîte personnelle)</w:t>
      </w:r>
    </w:p>
    <w:p w14:paraId="6429C828" w14:textId="77777777" w:rsidR="00F21539" w:rsidRDefault="00F21539" w:rsidP="00F21539">
      <w:pPr>
        <w:pStyle w:val="Adressedest"/>
        <w:ind w:left="0" w:right="249"/>
        <w:rPr>
          <w:rFonts w:ascii="Ebrima" w:hAnsi="Ebrima" w:cs="Arial"/>
          <w:i/>
        </w:rPr>
      </w:pPr>
      <w:r w:rsidRPr="00EE04B2">
        <w:rPr>
          <w:rFonts w:ascii="Ebrima" w:hAnsi="Ebrima" w:cs="Arial"/>
          <w:i/>
        </w:rPr>
        <w:t>Nos réf. : Lettre n°20</w:t>
      </w:r>
      <w:r w:rsidRPr="003710D4">
        <w:rPr>
          <w:rFonts w:ascii="Ebrima" w:hAnsi="Ebrima" w:cs="Arial"/>
          <w:i/>
          <w:highlight w:val="yellow"/>
        </w:rPr>
        <w:t>…</w:t>
      </w:r>
      <w:r w:rsidRPr="00EE04B2">
        <w:rPr>
          <w:rFonts w:ascii="Ebrima" w:hAnsi="Ebrima" w:cs="Arial"/>
          <w:i/>
        </w:rPr>
        <w:t>-</w:t>
      </w:r>
      <w:r w:rsidRPr="000A472F">
        <w:rPr>
          <w:rFonts w:ascii="Ebrima" w:hAnsi="Ebrima" w:cs="Arial"/>
          <w:i/>
          <w:highlight w:val="yellow"/>
        </w:rPr>
        <w:t>…</w:t>
      </w:r>
      <w:r>
        <w:rPr>
          <w:rFonts w:ascii="Ebrima" w:hAnsi="Ebrima" w:cs="Arial"/>
          <w:i/>
        </w:rPr>
        <w:t xml:space="preserve"> (n° de chrono)</w:t>
      </w:r>
    </w:p>
    <w:p w14:paraId="21DB46C1" w14:textId="77777777" w:rsidR="00F21539" w:rsidRPr="00104BF8" w:rsidRDefault="00F21539" w:rsidP="00F21539">
      <w:r w:rsidRPr="00104BF8">
        <w:t>Lettre recommandée avec accusé de réception (ou remise en main propre contre décharge)</w:t>
      </w:r>
    </w:p>
    <w:p w14:paraId="7738A886" w14:textId="77777777" w:rsidR="00F21539" w:rsidRDefault="00F21539" w:rsidP="00F21539">
      <w:pPr>
        <w:jc w:val="both"/>
      </w:pPr>
    </w:p>
    <w:p w14:paraId="53A61769" w14:textId="77777777" w:rsidR="00F21539" w:rsidRDefault="00F21539" w:rsidP="00F21539">
      <w:pPr>
        <w:jc w:val="both"/>
      </w:pPr>
    </w:p>
    <w:p w14:paraId="25DD055E" w14:textId="38C726EE" w:rsidR="00F21539" w:rsidRPr="00F21539" w:rsidRDefault="00F21539" w:rsidP="00F21539">
      <w:pPr>
        <w:ind w:left="3540"/>
        <w:jc w:val="both"/>
        <w:rPr>
          <w:i/>
          <w:iCs/>
          <w:sz w:val="22"/>
          <w:szCs w:val="22"/>
        </w:rPr>
      </w:pPr>
      <w:r w:rsidRPr="00F21539">
        <w:rPr>
          <w:b/>
          <w:i/>
          <w:iCs/>
          <w:sz w:val="22"/>
          <w:szCs w:val="22"/>
        </w:rPr>
        <w:t>Monsieur ou Madame</w:t>
      </w:r>
      <w:r w:rsidRPr="00F21539">
        <w:rPr>
          <w:b/>
          <w:sz w:val="22"/>
          <w:szCs w:val="22"/>
        </w:rPr>
        <w:t xml:space="preserve"> </w:t>
      </w:r>
      <w:r w:rsidRPr="00F21539">
        <w:rPr>
          <w:i/>
          <w:iCs/>
          <w:sz w:val="22"/>
          <w:szCs w:val="22"/>
          <w:highlight w:val="yellow"/>
        </w:rPr>
        <w:t>…</w:t>
      </w:r>
      <w:r w:rsidRPr="00F21539">
        <w:rPr>
          <w:i/>
          <w:iCs/>
          <w:sz w:val="22"/>
          <w:szCs w:val="22"/>
        </w:rPr>
        <w:t xml:space="preserve"> (prénom, NOM de l’agent)</w:t>
      </w:r>
    </w:p>
    <w:p w14:paraId="2B23A20B" w14:textId="77777777" w:rsidR="00F21539" w:rsidRPr="00F21539" w:rsidRDefault="00F21539" w:rsidP="00F21539">
      <w:pPr>
        <w:jc w:val="both"/>
        <w:rPr>
          <w:sz w:val="22"/>
          <w:szCs w:val="22"/>
        </w:rPr>
      </w:pPr>
      <w:r w:rsidRPr="00F21539">
        <w:rPr>
          <w:b/>
          <w:sz w:val="22"/>
          <w:szCs w:val="22"/>
        </w:rPr>
        <w:tab/>
      </w:r>
      <w:r w:rsidRPr="00F21539">
        <w:rPr>
          <w:b/>
          <w:sz w:val="22"/>
          <w:szCs w:val="22"/>
        </w:rPr>
        <w:tab/>
      </w:r>
      <w:r w:rsidRPr="00F21539">
        <w:rPr>
          <w:b/>
          <w:sz w:val="22"/>
          <w:szCs w:val="22"/>
        </w:rPr>
        <w:tab/>
      </w:r>
      <w:r w:rsidRPr="00F21539">
        <w:rPr>
          <w:b/>
          <w:sz w:val="22"/>
          <w:szCs w:val="22"/>
        </w:rPr>
        <w:tab/>
      </w:r>
      <w:r w:rsidRPr="00F21539">
        <w:rPr>
          <w:b/>
          <w:sz w:val="22"/>
          <w:szCs w:val="22"/>
        </w:rPr>
        <w:tab/>
      </w:r>
      <w:r w:rsidRPr="00F21539">
        <w:rPr>
          <w:b/>
          <w:sz w:val="22"/>
          <w:szCs w:val="22"/>
          <w:highlight w:val="yellow"/>
        </w:rPr>
        <w:t>…</w:t>
      </w:r>
      <w:r w:rsidRPr="00F21539">
        <w:rPr>
          <w:b/>
          <w:sz w:val="22"/>
          <w:szCs w:val="22"/>
        </w:rPr>
        <w:t xml:space="preserve"> </w:t>
      </w:r>
      <w:r w:rsidRPr="00F21539">
        <w:rPr>
          <w:i/>
          <w:iCs/>
          <w:sz w:val="22"/>
          <w:szCs w:val="22"/>
        </w:rPr>
        <w:t>(Adresse personnelle complète de l’agent)</w:t>
      </w:r>
    </w:p>
    <w:p w14:paraId="2983C362" w14:textId="77777777" w:rsidR="00F21539" w:rsidRDefault="00F21539" w:rsidP="00F21539">
      <w:pPr>
        <w:jc w:val="both"/>
      </w:pPr>
    </w:p>
    <w:p w14:paraId="12C7F50A" w14:textId="77777777" w:rsidR="00F21539" w:rsidRDefault="00F21539" w:rsidP="00F21539">
      <w:pPr>
        <w:jc w:val="both"/>
      </w:pPr>
    </w:p>
    <w:p w14:paraId="39CC1BA8" w14:textId="7E138918" w:rsidR="00104BF8" w:rsidRPr="00104BF8" w:rsidRDefault="00F21539" w:rsidP="00F21539">
      <w:pPr>
        <w:jc w:val="both"/>
      </w:pPr>
      <w:r w:rsidRPr="00B2735F">
        <w:rPr>
          <w:b/>
        </w:rPr>
        <w:t xml:space="preserve">Objet : </w:t>
      </w:r>
      <w:r w:rsidR="00104BF8" w:rsidRPr="00104BF8">
        <w:rPr>
          <w:b/>
          <w:bCs w:val="0"/>
        </w:rPr>
        <w:t xml:space="preserve">Modification d’un élément substantiel </w:t>
      </w:r>
    </w:p>
    <w:p w14:paraId="664DDAF7" w14:textId="77777777" w:rsidR="00104BF8" w:rsidRPr="00104BF8" w:rsidRDefault="00104BF8" w:rsidP="00104BF8"/>
    <w:p w14:paraId="53D614E3" w14:textId="77777777" w:rsidR="00104BF8" w:rsidRPr="00104BF8" w:rsidRDefault="00104BF8" w:rsidP="00F21539">
      <w:pPr>
        <w:jc w:val="both"/>
      </w:pPr>
      <w:r w:rsidRPr="00104BF8">
        <w:t>Madame/Monsieur,</w:t>
      </w:r>
    </w:p>
    <w:p w14:paraId="56EC3C87" w14:textId="77777777" w:rsidR="00104BF8" w:rsidRPr="00104BF8" w:rsidRDefault="00104BF8" w:rsidP="00F21539">
      <w:pPr>
        <w:jc w:val="both"/>
      </w:pPr>
    </w:p>
    <w:p w14:paraId="3FDAEEBE" w14:textId="60A0BDEA" w:rsidR="00104BF8" w:rsidRPr="00104BF8" w:rsidRDefault="00104BF8" w:rsidP="00F21539">
      <w:pPr>
        <w:jc w:val="both"/>
      </w:pPr>
      <w:r w:rsidRPr="00104BF8">
        <w:t xml:space="preserve">Vous avez été engagé(e) </w:t>
      </w:r>
      <w:r w:rsidR="00F21539">
        <w:t xml:space="preserve">par </w:t>
      </w:r>
      <w:r w:rsidRPr="00104BF8">
        <w:t xml:space="preserve">contrat </w:t>
      </w:r>
      <w:r w:rsidR="00F21539" w:rsidRPr="00F21539">
        <w:rPr>
          <w:i/>
          <w:iCs/>
        </w:rPr>
        <w:t>(</w:t>
      </w:r>
      <w:r w:rsidR="00F21539" w:rsidRPr="00F21539">
        <w:rPr>
          <w:i/>
          <w:iCs/>
          <w:color w:val="7030A0"/>
        </w:rPr>
        <w:t>le cas échéant</w:t>
      </w:r>
      <w:r w:rsidR="00F21539" w:rsidRPr="00F21539">
        <w:rPr>
          <w:i/>
          <w:iCs/>
        </w:rPr>
        <w:t>)</w:t>
      </w:r>
      <w:r w:rsidR="00F21539" w:rsidRPr="00F21539">
        <w:t xml:space="preserve"> </w:t>
      </w:r>
      <w:r w:rsidR="00F21539">
        <w:t xml:space="preserve">renouvelé le </w:t>
      </w:r>
      <w:r w:rsidR="00F21539" w:rsidRPr="00F21539">
        <w:rPr>
          <w:highlight w:val="yellow"/>
        </w:rPr>
        <w:t>…</w:t>
      </w:r>
      <w:r w:rsidRPr="00104BF8">
        <w:t>, à compter du</w:t>
      </w:r>
      <w:r w:rsidR="00F21539">
        <w:t xml:space="preserve"> </w:t>
      </w:r>
      <w:r w:rsidR="00F21539" w:rsidRPr="00F21539">
        <w:rPr>
          <w:highlight w:val="yellow"/>
        </w:rPr>
        <w:t>…</w:t>
      </w:r>
      <w:r w:rsidRPr="00104BF8">
        <w:t xml:space="preserve">, et pour une durée de </w:t>
      </w:r>
      <w:r w:rsidR="00F21539">
        <w:t>…</w:t>
      </w:r>
      <w:r w:rsidRPr="00104BF8">
        <w:t>.</w:t>
      </w:r>
    </w:p>
    <w:p w14:paraId="4D05D7D9" w14:textId="77777777" w:rsidR="00104BF8" w:rsidRPr="00104BF8" w:rsidRDefault="00104BF8" w:rsidP="00F21539">
      <w:pPr>
        <w:jc w:val="both"/>
      </w:pPr>
    </w:p>
    <w:p w14:paraId="69902586" w14:textId="69A57DB9" w:rsidR="00104BF8" w:rsidRPr="00104BF8" w:rsidRDefault="00104BF8" w:rsidP="00F21539">
      <w:pPr>
        <w:jc w:val="both"/>
      </w:pPr>
      <w:r w:rsidRPr="00104BF8">
        <w:t xml:space="preserve">Conformément aux dispositions de </w:t>
      </w:r>
      <w:r w:rsidR="00F21539">
        <w:t xml:space="preserve">l’article </w:t>
      </w:r>
      <w:r w:rsidRPr="00104BF8">
        <w:t xml:space="preserve">39-4 du décret n°88-145 du 15 février 1988 relatif aux agents contractuels de la fonction publique territoriale, l’autorité </w:t>
      </w:r>
      <w:r w:rsidR="00F21539">
        <w:t xml:space="preserve">territoriale </w:t>
      </w:r>
      <w:r w:rsidRPr="00104BF8">
        <w:t>peut proposer au cocontractant la modification d’un élément substantiel du contrat de travail, tel que notamment la quotité de temps de travail de l'agent, un changement de son lieu de travail</w:t>
      </w:r>
      <w:r w:rsidR="00F21539">
        <w:t xml:space="preserve"> ou</w:t>
      </w:r>
      <w:r w:rsidRPr="00104BF8">
        <w:t xml:space="preserve"> une modification des fonctions de l'agent, sous réserve que celle-ci soit compatible avec la qualification professionnelle de l'agent.</w:t>
      </w:r>
    </w:p>
    <w:p w14:paraId="45A957CB" w14:textId="77777777" w:rsidR="00104BF8" w:rsidRPr="00104BF8" w:rsidRDefault="00104BF8" w:rsidP="00F21539">
      <w:pPr>
        <w:jc w:val="both"/>
      </w:pPr>
    </w:p>
    <w:p w14:paraId="0C99E4C9" w14:textId="1C11017D" w:rsidR="00104BF8" w:rsidRPr="00104BF8" w:rsidRDefault="00DB216C" w:rsidP="00F21539">
      <w:pPr>
        <w:jc w:val="both"/>
      </w:pPr>
      <w:r>
        <w:t>Au regard des possibilités ouvertes par ce texte</w:t>
      </w:r>
      <w:r w:rsidR="00F21539">
        <w:t xml:space="preserve">, </w:t>
      </w:r>
      <w:r w:rsidR="00104BF8" w:rsidRPr="00104BF8">
        <w:t xml:space="preserve">je vous informe </w:t>
      </w:r>
      <w:r w:rsidR="00F21539">
        <w:t>par le présent courrier</w:t>
      </w:r>
      <w:r w:rsidR="00F21539" w:rsidRPr="00104BF8">
        <w:t xml:space="preserve">, </w:t>
      </w:r>
      <w:r w:rsidR="00104BF8" w:rsidRPr="00104BF8">
        <w:t>de mon intention de modifier</w:t>
      </w:r>
      <w:r w:rsidR="00F21539">
        <w:t xml:space="preserve"> </w:t>
      </w:r>
      <w:r w:rsidR="00F21539" w:rsidRPr="00F21539">
        <w:rPr>
          <w:highlight w:val="yellow"/>
        </w:rPr>
        <w:t>…</w:t>
      </w:r>
      <w:r w:rsidR="00F21539">
        <w:t xml:space="preserve"> </w:t>
      </w:r>
      <w:r w:rsidR="00104BF8" w:rsidRPr="00104BF8">
        <w:t>(</w:t>
      </w:r>
      <w:r w:rsidR="00F21539" w:rsidRPr="00DB216C">
        <w:rPr>
          <w:bCs w:val="0"/>
          <w:i/>
        </w:rPr>
        <w:t>indication de l’objet de la modification</w:t>
      </w:r>
      <w:r w:rsidR="00104BF8" w:rsidRPr="00104BF8">
        <w:rPr>
          <w:bCs w:val="0"/>
          <w:i/>
        </w:rPr>
        <w:t>)</w:t>
      </w:r>
      <w:r w:rsidR="00104BF8" w:rsidRPr="00104BF8">
        <w:rPr>
          <w:bCs w:val="0"/>
        </w:rPr>
        <w:t xml:space="preserve"> </w:t>
      </w:r>
      <w:r w:rsidR="00104BF8" w:rsidRPr="00104BF8">
        <w:t xml:space="preserve">de votre contrat de travail. </w:t>
      </w:r>
    </w:p>
    <w:p w14:paraId="06EAA4ED" w14:textId="77777777" w:rsidR="00104BF8" w:rsidRPr="00104BF8" w:rsidRDefault="00104BF8" w:rsidP="00F21539">
      <w:pPr>
        <w:jc w:val="both"/>
      </w:pPr>
    </w:p>
    <w:p w14:paraId="72C5CA86" w14:textId="36B2D33D" w:rsidR="00104BF8" w:rsidRPr="00104BF8" w:rsidRDefault="00104BF8" w:rsidP="00F21539">
      <w:pPr>
        <w:jc w:val="both"/>
      </w:pPr>
      <w:r w:rsidRPr="00104BF8">
        <w:t xml:space="preserve">Je </w:t>
      </w:r>
      <w:r w:rsidR="00DB216C">
        <w:t>porte à votre attention</w:t>
      </w:r>
      <w:r w:rsidRPr="00104BF8">
        <w:t xml:space="preserve"> que vous disposez d’un délai d’un mois à compter de la réception de cette lettre pour faire connaître votre acceptation.  En l’absence de réponse dans ce délai, vous êtes réputé refuser la modification proposée et vous êtes susceptible de faire l’objet d’une procédure de licenciement pour refus d’une modification substantielle de votre contrat.</w:t>
      </w:r>
    </w:p>
    <w:p w14:paraId="28F759E3" w14:textId="77777777" w:rsidR="00104BF8" w:rsidRPr="00104BF8" w:rsidRDefault="00104BF8" w:rsidP="00F21539">
      <w:pPr>
        <w:jc w:val="both"/>
      </w:pPr>
    </w:p>
    <w:p w14:paraId="34401FD3" w14:textId="28987A4F" w:rsidR="00104BF8" w:rsidRPr="00104BF8" w:rsidRDefault="00104BF8" w:rsidP="00F21539">
      <w:pPr>
        <w:jc w:val="both"/>
      </w:pPr>
      <w:r w:rsidRPr="00104BF8">
        <w:t xml:space="preserve">Cette décision </w:t>
      </w:r>
      <w:r w:rsidR="00DB216C">
        <w:t>pourra</w:t>
      </w:r>
      <w:r w:rsidRPr="00104BF8">
        <w:t xml:space="preserve"> faire l’objet d’un recours pour excès de pouvoir devant le tribunal administratif dans un délai de deux mois à compter de sa notification. La juridiction administrative compétente peut être saisie par l’application Télérecours citoyens accessible à partir du site www.telerecours.fr.</w:t>
      </w:r>
    </w:p>
    <w:p w14:paraId="1B11AAA3" w14:textId="77777777" w:rsidR="00104BF8" w:rsidRPr="00104BF8" w:rsidRDefault="00104BF8" w:rsidP="00104BF8"/>
    <w:p w14:paraId="0FCBDF8C" w14:textId="77777777" w:rsidR="00104BF8" w:rsidRPr="00104BF8" w:rsidRDefault="00104BF8" w:rsidP="00104BF8">
      <w:r w:rsidRPr="00104BF8">
        <w:lastRenderedPageBreak/>
        <w:t xml:space="preserve">Je vous prie d'agréer, Madame/Monsieur, l'expression de mes salutations distinguées.  </w:t>
      </w:r>
    </w:p>
    <w:p w14:paraId="1B4BB768" w14:textId="77777777" w:rsidR="00104BF8" w:rsidRPr="00104BF8" w:rsidRDefault="00104BF8" w:rsidP="00104BF8"/>
    <w:p w14:paraId="58AC0F91" w14:textId="77777777" w:rsidR="0049734C" w:rsidRPr="00137D8F" w:rsidRDefault="0049734C" w:rsidP="0049734C">
      <w:pPr>
        <w:ind w:right="140"/>
        <w:jc w:val="center"/>
        <w:rPr>
          <w:rFonts w:cs="Arial"/>
          <w:color w:val="000000" w:themeColor="text1"/>
        </w:rPr>
      </w:pPr>
      <w:r w:rsidRPr="00137D8F">
        <w:rPr>
          <w:rFonts w:cs="Arial"/>
          <w:i/>
          <w:color w:val="000000" w:themeColor="text1"/>
        </w:rPr>
        <w:t>Le-la</w:t>
      </w:r>
      <w:r w:rsidRPr="00137D8F">
        <w:rPr>
          <w:rFonts w:cs="Arial"/>
          <w:color w:val="000000" w:themeColor="text1"/>
        </w:rPr>
        <w:t xml:space="preserve"> </w:t>
      </w:r>
      <w:r w:rsidRPr="00137D8F">
        <w:rPr>
          <w:rFonts w:cs="Arial"/>
          <w:i/>
          <w:color w:val="000000" w:themeColor="text1"/>
        </w:rPr>
        <w:t>Maire-Président/Présidente</w:t>
      </w:r>
      <w:r w:rsidRPr="00137D8F">
        <w:rPr>
          <w:rFonts w:cs="Arial"/>
          <w:color w:val="000000" w:themeColor="text1"/>
        </w:rPr>
        <w:t xml:space="preserve"> </w:t>
      </w:r>
    </w:p>
    <w:p w14:paraId="5BDE22A3" w14:textId="77777777" w:rsidR="0049734C" w:rsidRPr="00137D8F" w:rsidRDefault="0049734C" w:rsidP="0049734C">
      <w:pPr>
        <w:ind w:right="140"/>
        <w:jc w:val="center"/>
        <w:rPr>
          <w:rFonts w:cs="Arial"/>
          <w:b/>
          <w:color w:val="000000" w:themeColor="text1"/>
        </w:rPr>
      </w:pPr>
    </w:p>
    <w:p w14:paraId="73E3B5CE" w14:textId="77777777" w:rsidR="0049734C" w:rsidRPr="00137D8F" w:rsidRDefault="0049734C" w:rsidP="0049734C">
      <w:pPr>
        <w:ind w:right="140"/>
        <w:jc w:val="center"/>
        <w:rPr>
          <w:rFonts w:cs="Arial"/>
          <w:b/>
          <w:color w:val="000000" w:themeColor="text1"/>
        </w:rPr>
      </w:pPr>
    </w:p>
    <w:p w14:paraId="01C2A3F0" w14:textId="5A708AAA" w:rsidR="0049734C" w:rsidRPr="00137D8F" w:rsidRDefault="0049734C" w:rsidP="0049734C">
      <w:pPr>
        <w:ind w:right="140"/>
        <w:jc w:val="center"/>
        <w:rPr>
          <w:rFonts w:cs="Arial"/>
          <w:i/>
          <w:color w:val="000000" w:themeColor="text1"/>
        </w:rPr>
      </w:pPr>
      <w:r w:rsidRPr="00137D8F">
        <w:rPr>
          <w:rFonts w:cs="Arial"/>
          <w:i/>
          <w:color w:val="000000" w:themeColor="text1"/>
        </w:rPr>
        <w:t>Prénom</w:t>
      </w:r>
      <w:r>
        <w:rPr>
          <w:rFonts w:cs="Arial"/>
          <w:i/>
          <w:color w:val="000000" w:themeColor="text1"/>
        </w:rPr>
        <w:t xml:space="preserve"> NOM</w:t>
      </w:r>
    </w:p>
    <w:p w14:paraId="3B42AA01" w14:textId="77777777" w:rsidR="00F43662" w:rsidRDefault="00F43662"/>
    <w:sectPr w:rsidR="00F4366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1267E" w14:textId="77777777" w:rsidR="00F21539" w:rsidRDefault="00F21539" w:rsidP="00F21539">
      <w:r>
        <w:separator/>
      </w:r>
    </w:p>
  </w:endnote>
  <w:endnote w:type="continuationSeparator" w:id="0">
    <w:p w14:paraId="1D415B02" w14:textId="77777777" w:rsidR="00F21539" w:rsidRDefault="00F21539" w:rsidP="00F21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200247B" w:usb2="00000009" w:usb3="00000000" w:csb0="000001FF" w:csb1="00000000"/>
  </w:font>
  <w:font w:name="MV Boli">
    <w:panose1 w:val="02000500030200090000"/>
    <w:charset w:val="00"/>
    <w:family w:val="auto"/>
    <w:pitch w:val="variable"/>
    <w:sig w:usb0="00000003" w:usb1="00000000" w:usb2="00000100" w:usb3="00000000" w:csb0="00000001" w:csb1="00000000"/>
  </w:font>
  <w:font w:name="Dubai Light">
    <w:panose1 w:val="020B0303030403030204"/>
    <w:charset w:val="00"/>
    <w:family w:val="swiss"/>
    <w:pitch w:val="variable"/>
    <w:sig w:usb0="80002067"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D7B2F" w14:textId="77777777" w:rsidR="00F21539" w:rsidRDefault="00F21539" w:rsidP="00F21539">
      <w:r>
        <w:separator/>
      </w:r>
    </w:p>
  </w:footnote>
  <w:footnote w:type="continuationSeparator" w:id="0">
    <w:p w14:paraId="53FD7158" w14:textId="77777777" w:rsidR="00F21539" w:rsidRDefault="00F21539" w:rsidP="00F21539">
      <w:r>
        <w:continuationSeparator/>
      </w:r>
    </w:p>
  </w:footnote>
  <w:footnote w:id="1">
    <w:p w14:paraId="110C50FF" w14:textId="77777777" w:rsidR="00F21539" w:rsidRPr="000D2054" w:rsidRDefault="00F21539" w:rsidP="00F21539">
      <w:pPr>
        <w:pStyle w:val="Notedebasdepage"/>
        <w:rPr>
          <w:rFonts w:ascii="Ebrima" w:hAnsi="Ebrima"/>
          <w:i/>
          <w:iCs/>
          <w:sz w:val="18"/>
          <w:szCs w:val="18"/>
          <w:lang w:val="fr-CA"/>
        </w:rPr>
      </w:pPr>
      <w:r w:rsidRPr="000D2054">
        <w:rPr>
          <w:rStyle w:val="Appelnotedebasdep"/>
          <w:rFonts w:ascii="Ebrima" w:hAnsi="Ebrima"/>
          <w:i/>
          <w:iCs/>
          <w:sz w:val="18"/>
          <w:szCs w:val="18"/>
        </w:rPr>
        <w:footnoteRef/>
      </w:r>
      <w:r w:rsidRPr="000D2054">
        <w:rPr>
          <w:rFonts w:ascii="Ebrima" w:hAnsi="Ebrima"/>
          <w:i/>
          <w:iCs/>
          <w:sz w:val="18"/>
          <w:szCs w:val="18"/>
        </w:rPr>
        <w:t xml:space="preserve"> </w:t>
      </w:r>
      <w:r w:rsidRPr="000D2054">
        <w:rPr>
          <w:rFonts w:ascii="Ebrima" w:hAnsi="Ebrima"/>
          <w:i/>
          <w:iCs/>
          <w:sz w:val="18"/>
          <w:szCs w:val="18"/>
          <w:lang w:val="fr-CA"/>
        </w:rPr>
        <w:t>L’indication du prénom et du nom de l’agent en charge du suivi du dossier est une obligation juridique</w:t>
      </w:r>
      <w:r>
        <w:rPr>
          <w:rFonts w:ascii="Ebrima" w:hAnsi="Ebrima"/>
          <w:i/>
          <w:iCs/>
          <w:sz w:val="18"/>
          <w:szCs w:val="18"/>
          <w:lang w:val="fr-CA"/>
        </w:rPr>
        <w:t xml:space="preserve"> prévue à l’article L.111-2 du Code des relations entre le public et l’administration.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BF8"/>
    <w:rsid w:val="00104BF8"/>
    <w:rsid w:val="00377E78"/>
    <w:rsid w:val="0049734C"/>
    <w:rsid w:val="00537FCF"/>
    <w:rsid w:val="005A04BE"/>
    <w:rsid w:val="00744245"/>
    <w:rsid w:val="00D62D40"/>
    <w:rsid w:val="00D83ED4"/>
    <w:rsid w:val="00DB216C"/>
    <w:rsid w:val="00E42D5A"/>
    <w:rsid w:val="00F21539"/>
    <w:rsid w:val="00F436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55480"/>
  <w15:chartTrackingRefBased/>
  <w15:docId w15:val="{42FA7CBF-89D1-441D-8573-E9A2817E9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Ebrima" w:eastAsiaTheme="minorHAnsi" w:hAnsi="Ebrima" w:cs="MV Boli"/>
        <w:bCs/>
        <w:i/>
        <w:kern w:val="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E78"/>
    <w:pPr>
      <w:spacing w:after="0" w:line="240" w:lineRule="auto"/>
    </w:pPr>
    <w:rPr>
      <w:i w:val="0"/>
    </w:rPr>
  </w:style>
  <w:style w:type="paragraph" w:styleId="Titre2">
    <w:name w:val="heading 2"/>
    <w:basedOn w:val="Normal"/>
    <w:next w:val="Normal"/>
    <w:link w:val="Titre2Car"/>
    <w:autoRedefine/>
    <w:uiPriority w:val="9"/>
    <w:unhideWhenUsed/>
    <w:qFormat/>
    <w:rsid w:val="00744245"/>
    <w:pPr>
      <w:tabs>
        <w:tab w:val="left" w:pos="5670"/>
        <w:tab w:val="left" w:pos="9072"/>
      </w:tabs>
      <w:spacing w:line="240" w:lineRule="atLeast"/>
      <w:ind w:right="-1"/>
      <w:outlineLvl w:val="1"/>
    </w:pPr>
    <w:rPr>
      <w:rFonts w:cs="Dubai Light"/>
      <w:b/>
      <w:bCs w:val="0"/>
      <w:i/>
      <w:iCs/>
      <w:color w:val="514996"/>
      <w:sz w:val="28"/>
      <w:szCs w:val="32"/>
    </w:rPr>
  </w:style>
  <w:style w:type="paragraph" w:styleId="Titre3">
    <w:name w:val="heading 3"/>
    <w:basedOn w:val="Normal"/>
    <w:next w:val="Normal"/>
    <w:link w:val="Titre3Car"/>
    <w:autoRedefine/>
    <w:uiPriority w:val="9"/>
    <w:unhideWhenUsed/>
    <w:qFormat/>
    <w:rsid w:val="00537FCF"/>
    <w:pPr>
      <w:keepNext/>
      <w:keepLines/>
      <w:outlineLvl w:val="2"/>
    </w:pPr>
    <w:rPr>
      <w:rFonts w:eastAsiaTheme="majorEastAsia" w:cstheme="majorBidi"/>
      <w:b/>
      <w:caps/>
      <w:color w:val="329AAD"/>
      <w:szCs w:val="24"/>
    </w:rPr>
  </w:style>
  <w:style w:type="paragraph" w:styleId="Titre4">
    <w:name w:val="heading 4"/>
    <w:basedOn w:val="Normal"/>
    <w:next w:val="Normal"/>
    <w:link w:val="Titre4Car"/>
    <w:uiPriority w:val="9"/>
    <w:semiHidden/>
    <w:unhideWhenUsed/>
    <w:qFormat/>
    <w:rsid w:val="00537FCF"/>
    <w:pPr>
      <w:keepNext/>
      <w:keepLines/>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autoRedefine/>
    <w:uiPriority w:val="9"/>
    <w:unhideWhenUsed/>
    <w:qFormat/>
    <w:rsid w:val="00D62D40"/>
    <w:pPr>
      <w:keepNext/>
      <w:keepLines/>
      <w:outlineLvl w:val="4"/>
    </w:pPr>
    <w:rPr>
      <w:rFonts w:eastAsiaTheme="majorEastAsia" w:cstheme="majorBidi"/>
      <w:b/>
      <w:color w:val="272A6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link w:val="TM1Car"/>
    <w:autoRedefine/>
    <w:uiPriority w:val="39"/>
    <w:unhideWhenUsed/>
    <w:qFormat/>
    <w:rsid w:val="00537FCF"/>
    <w:pPr>
      <w:tabs>
        <w:tab w:val="right" w:leader="underscore" w:pos="14853"/>
      </w:tabs>
      <w:spacing w:before="120" w:after="120"/>
    </w:pPr>
    <w:rPr>
      <w:rFonts w:eastAsiaTheme="majorEastAsia" w:cstheme="majorBidi"/>
      <w:b/>
      <w:i/>
      <w:caps/>
      <w:noProof/>
      <w:color w:val="000000" w:themeColor="text1"/>
      <w:kern w:val="0"/>
      <w:sz w:val="32"/>
      <w:szCs w:val="24"/>
    </w:rPr>
  </w:style>
  <w:style w:type="paragraph" w:styleId="TM2">
    <w:name w:val="toc 2"/>
    <w:autoRedefine/>
    <w:uiPriority w:val="39"/>
    <w:qFormat/>
    <w:rsid w:val="00537FCF"/>
    <w:pPr>
      <w:widowControl w:val="0"/>
      <w:autoSpaceDE w:val="0"/>
      <w:autoSpaceDN w:val="0"/>
      <w:spacing w:before="120" w:after="120" w:line="240" w:lineRule="auto"/>
      <w:ind w:left="284" w:hanging="284"/>
    </w:pPr>
    <w:rPr>
      <w:rFonts w:eastAsia="Arial" w:cs="Arial"/>
      <w:color w:val="4D5398"/>
      <w:kern w:val="0"/>
      <w:sz w:val="22"/>
      <w:lang w:eastAsia="fr-FR" w:bidi="fr-FR"/>
    </w:rPr>
  </w:style>
  <w:style w:type="paragraph" w:styleId="TM4">
    <w:name w:val="toc 4"/>
    <w:basedOn w:val="Normal"/>
    <w:next w:val="Normal"/>
    <w:autoRedefine/>
    <w:uiPriority w:val="39"/>
    <w:unhideWhenUsed/>
    <w:rsid w:val="00E42D5A"/>
    <w:pPr>
      <w:spacing w:before="120" w:after="120"/>
      <w:ind w:left="284"/>
    </w:pPr>
    <w:rPr>
      <w:rFonts w:cstheme="minorBidi"/>
      <w:bCs w:val="0"/>
      <w:i/>
      <w:szCs w:val="22"/>
    </w:rPr>
  </w:style>
  <w:style w:type="character" w:customStyle="1" w:styleId="Titre5Car">
    <w:name w:val="Titre 5 Car"/>
    <w:basedOn w:val="Policepardfaut"/>
    <w:link w:val="Titre5"/>
    <w:uiPriority w:val="9"/>
    <w:rsid w:val="00D62D40"/>
    <w:rPr>
      <w:rFonts w:ascii="Ebrima" w:eastAsiaTheme="majorEastAsia" w:hAnsi="Ebrima" w:cstheme="majorBidi"/>
      <w:b/>
      <w:color w:val="272A65"/>
      <w:sz w:val="20"/>
    </w:rPr>
  </w:style>
  <w:style w:type="character" w:customStyle="1" w:styleId="Titre2Car">
    <w:name w:val="Titre 2 Car"/>
    <w:basedOn w:val="Policepardfaut"/>
    <w:link w:val="Titre2"/>
    <w:uiPriority w:val="9"/>
    <w:rsid w:val="00744245"/>
    <w:rPr>
      <w:rFonts w:ascii="Ebrima" w:hAnsi="Ebrima" w:cs="Dubai Light"/>
      <w:b/>
      <w:bCs w:val="0"/>
      <w:i w:val="0"/>
      <w:iCs/>
      <w:color w:val="514996"/>
      <w:sz w:val="28"/>
      <w:szCs w:val="32"/>
    </w:rPr>
  </w:style>
  <w:style w:type="character" w:customStyle="1" w:styleId="TM1Car">
    <w:name w:val="TM 1 Car"/>
    <w:basedOn w:val="Policepardfaut"/>
    <w:link w:val="TM1"/>
    <w:uiPriority w:val="39"/>
    <w:rsid w:val="00537FCF"/>
    <w:rPr>
      <w:rFonts w:eastAsiaTheme="majorEastAsia" w:cstheme="majorBidi"/>
      <w:b/>
      <w:caps/>
      <w:noProof/>
      <w:color w:val="000000" w:themeColor="text1"/>
      <w:kern w:val="0"/>
      <w:sz w:val="32"/>
      <w:szCs w:val="24"/>
    </w:rPr>
  </w:style>
  <w:style w:type="character" w:customStyle="1" w:styleId="Titre4Car">
    <w:name w:val="Titre 4 Car"/>
    <w:basedOn w:val="Policepardfaut"/>
    <w:link w:val="Titre4"/>
    <w:uiPriority w:val="9"/>
    <w:semiHidden/>
    <w:rsid w:val="00537FCF"/>
    <w:rPr>
      <w:rFonts w:asciiTheme="majorHAnsi" w:eastAsiaTheme="majorEastAsia" w:hAnsiTheme="majorHAnsi" w:cstheme="majorBidi"/>
      <w:iCs/>
      <w:color w:val="2F5496" w:themeColor="accent1" w:themeShade="BF"/>
    </w:rPr>
  </w:style>
  <w:style w:type="paragraph" w:styleId="TM3">
    <w:name w:val="toc 3"/>
    <w:basedOn w:val="Normal"/>
    <w:next w:val="Normal"/>
    <w:autoRedefine/>
    <w:uiPriority w:val="39"/>
    <w:unhideWhenUsed/>
    <w:rsid w:val="00537FCF"/>
    <w:pPr>
      <w:spacing w:before="120" w:after="120"/>
    </w:pPr>
    <w:rPr>
      <w:rFonts w:eastAsiaTheme="minorEastAsia" w:cs="Times New Roman"/>
      <w:bCs w:val="0"/>
      <w:color w:val="4472C4" w:themeColor="accent1"/>
      <w:kern w:val="0"/>
      <w:szCs w:val="22"/>
      <w:lang w:eastAsia="fr-FR"/>
    </w:rPr>
  </w:style>
  <w:style w:type="character" w:customStyle="1" w:styleId="Titre3Car">
    <w:name w:val="Titre 3 Car"/>
    <w:basedOn w:val="Policepardfaut"/>
    <w:link w:val="Titre3"/>
    <w:uiPriority w:val="9"/>
    <w:rsid w:val="00537FCF"/>
    <w:rPr>
      <w:rFonts w:eastAsiaTheme="majorEastAsia" w:cstheme="majorBidi"/>
      <w:b/>
      <w:i w:val="0"/>
      <w:caps/>
      <w:color w:val="329AAD"/>
      <w:szCs w:val="24"/>
    </w:rPr>
  </w:style>
  <w:style w:type="character" w:styleId="Lienhypertexte">
    <w:name w:val="Hyperlink"/>
    <w:uiPriority w:val="99"/>
    <w:unhideWhenUsed/>
    <w:rsid w:val="00F21539"/>
    <w:rPr>
      <w:color w:val="0000FF"/>
      <w:u w:val="single"/>
    </w:rPr>
  </w:style>
  <w:style w:type="paragraph" w:styleId="Notedebasdepage">
    <w:name w:val="footnote text"/>
    <w:basedOn w:val="Normal"/>
    <w:link w:val="NotedebasdepageCar"/>
    <w:uiPriority w:val="99"/>
    <w:semiHidden/>
    <w:unhideWhenUsed/>
    <w:rsid w:val="00F21539"/>
    <w:rPr>
      <w:rFonts w:ascii="Times New Roman" w:eastAsia="Times New Roman" w:hAnsi="Times New Roman" w:cs="Times New Roman"/>
      <w:bCs w:val="0"/>
      <w:kern w:val="0"/>
      <w:lang w:eastAsia="fr-FR"/>
      <w14:ligatures w14:val="none"/>
    </w:rPr>
  </w:style>
  <w:style w:type="character" w:customStyle="1" w:styleId="NotedebasdepageCar">
    <w:name w:val="Note de bas de page Car"/>
    <w:basedOn w:val="Policepardfaut"/>
    <w:link w:val="Notedebasdepage"/>
    <w:uiPriority w:val="99"/>
    <w:semiHidden/>
    <w:rsid w:val="00F21539"/>
    <w:rPr>
      <w:rFonts w:ascii="Times New Roman" w:eastAsia="Times New Roman" w:hAnsi="Times New Roman" w:cs="Times New Roman"/>
      <w:bCs w:val="0"/>
      <w:i w:val="0"/>
      <w:kern w:val="0"/>
      <w:lang w:eastAsia="fr-FR"/>
      <w14:ligatures w14:val="none"/>
    </w:rPr>
  </w:style>
  <w:style w:type="character" w:styleId="Appelnotedebasdep">
    <w:name w:val="footnote reference"/>
    <w:uiPriority w:val="99"/>
    <w:semiHidden/>
    <w:unhideWhenUsed/>
    <w:rsid w:val="00F21539"/>
    <w:rPr>
      <w:vertAlign w:val="superscript"/>
    </w:rPr>
  </w:style>
  <w:style w:type="paragraph" w:customStyle="1" w:styleId="Adressedest">
    <w:name w:val="Adresse dest."/>
    <w:basedOn w:val="Normal"/>
    <w:rsid w:val="00F21539"/>
    <w:pPr>
      <w:spacing w:line="220" w:lineRule="atLeast"/>
      <w:ind w:left="4082"/>
      <w:jc w:val="both"/>
    </w:pPr>
    <w:rPr>
      <w:rFonts w:ascii="Arial" w:eastAsia="Times New Roman" w:hAnsi="Arial" w:cs="Times New Roman"/>
      <w:bCs w:val="0"/>
      <w:spacing w:val="-5"/>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56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aurent.gougeon@cdg45.fr"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395</Words>
  <Characters>2174</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Modèle de lettre de proposition d'avenant de modification substantielle</vt:lpstr>
    </vt:vector>
  </TitlesOfParts>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lettre de proposition d'avenant de modification substantielle</dc:title>
  <dc:subject/>
  <dc:creator>Laurent GOUGEON</dc:creator>
  <cp:keywords/>
  <dc:description/>
  <cp:lastModifiedBy>Laurent GOUGEON</cp:lastModifiedBy>
  <cp:revision>4</cp:revision>
  <dcterms:created xsi:type="dcterms:W3CDTF">2023-12-08T12:59:00Z</dcterms:created>
  <dcterms:modified xsi:type="dcterms:W3CDTF">2023-12-19T17:38:00Z</dcterms:modified>
</cp:coreProperties>
</file>