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61FA5" w14:textId="4747623E" w:rsidR="00530589" w:rsidRPr="00F2481D" w:rsidRDefault="00BA74E6" w:rsidP="00353E63">
      <w:pPr>
        <w:spacing w:after="0" w:line="240" w:lineRule="auto"/>
        <w:jc w:val="center"/>
        <w:rPr>
          <w:rFonts w:ascii="Ebrima" w:hAnsi="Ebrima"/>
          <w:b/>
          <w:bCs/>
          <w:color w:val="000000" w:themeColor="text1"/>
          <w:sz w:val="28"/>
          <w:szCs w:val="28"/>
        </w:rPr>
      </w:pPr>
      <w:r w:rsidRPr="00F2481D">
        <w:rPr>
          <w:rFonts w:ascii="Ebrima" w:hAnsi="Ebrima"/>
          <w:b/>
          <w:bCs/>
          <w:color w:val="000000" w:themeColor="text1"/>
          <w:sz w:val="28"/>
          <w:szCs w:val="28"/>
        </w:rPr>
        <w:t>Modèle d’arrêté</w:t>
      </w:r>
    </w:p>
    <w:p w14:paraId="50682B06" w14:textId="60416FE6" w:rsidR="00BA74E6" w:rsidRPr="00F2481D" w:rsidRDefault="00C7037A" w:rsidP="00E61D95">
      <w:pPr>
        <w:spacing w:after="0" w:line="240" w:lineRule="auto"/>
        <w:jc w:val="center"/>
        <w:rPr>
          <w:rFonts w:ascii="Ebrima" w:hAnsi="Ebrima"/>
          <w:b/>
          <w:bCs/>
          <w:i/>
          <w:color w:val="000000" w:themeColor="text1"/>
          <w:sz w:val="28"/>
          <w:szCs w:val="28"/>
        </w:rPr>
      </w:pPr>
      <w:r>
        <w:rPr>
          <w:rFonts w:ascii="Ebrima" w:hAnsi="Ebrima"/>
          <w:b/>
          <w:bCs/>
          <w:i/>
          <w:color w:val="000000" w:themeColor="text1"/>
          <w:sz w:val="28"/>
          <w:szCs w:val="28"/>
        </w:rPr>
        <w:t xml:space="preserve">De licenciement </w:t>
      </w:r>
      <w:r w:rsidR="00E61D95">
        <w:rPr>
          <w:rFonts w:ascii="Ebrima" w:hAnsi="Ebrima"/>
          <w:b/>
          <w:bCs/>
          <w:i/>
          <w:color w:val="000000" w:themeColor="text1"/>
          <w:sz w:val="28"/>
          <w:szCs w:val="28"/>
        </w:rPr>
        <w:t xml:space="preserve">pour refus d’une modification </w:t>
      </w:r>
      <w:r w:rsidR="00234955">
        <w:rPr>
          <w:rFonts w:ascii="Ebrima" w:hAnsi="Ebrima"/>
          <w:b/>
          <w:bCs/>
          <w:i/>
          <w:color w:val="000000" w:themeColor="text1"/>
          <w:sz w:val="28"/>
          <w:szCs w:val="28"/>
        </w:rPr>
        <w:t>mineure</w:t>
      </w:r>
      <w:r w:rsidR="00E61D95">
        <w:rPr>
          <w:rFonts w:ascii="Ebrima" w:hAnsi="Ebrima"/>
          <w:b/>
          <w:bCs/>
          <w:i/>
          <w:color w:val="000000" w:themeColor="text1"/>
          <w:sz w:val="28"/>
          <w:szCs w:val="28"/>
        </w:rPr>
        <w:t xml:space="preserve"> du contrat</w:t>
      </w:r>
    </w:p>
    <w:p w14:paraId="47C9E11D" w14:textId="77777777" w:rsidR="00BA74E6" w:rsidRPr="00137D8F" w:rsidRDefault="00BA74E6" w:rsidP="00353E63">
      <w:pPr>
        <w:spacing w:after="0" w:line="240" w:lineRule="auto"/>
        <w:jc w:val="center"/>
        <w:rPr>
          <w:rFonts w:ascii="Ebrima" w:hAnsi="Ebrima"/>
          <w:b/>
          <w:bCs/>
          <w:color w:val="000000" w:themeColor="text1"/>
          <w:sz w:val="20"/>
          <w:szCs w:val="20"/>
        </w:rPr>
      </w:pPr>
    </w:p>
    <w:p w14:paraId="5B6D5DDA" w14:textId="6246725B" w:rsidR="00295C0C" w:rsidRPr="00137D8F" w:rsidRDefault="00295C0C" w:rsidP="00295C0C">
      <w:pPr>
        <w:pBdr>
          <w:top w:val="dashDotStroked" w:sz="24" w:space="1" w:color="auto"/>
          <w:left w:val="dashDotStroked" w:sz="24" w:space="4" w:color="auto"/>
          <w:bottom w:val="dashDotStroked" w:sz="24" w:space="1" w:color="auto"/>
          <w:right w:val="dashDotStroked" w:sz="24" w:space="4" w:color="auto"/>
        </w:pBdr>
        <w:spacing w:after="0" w:line="240" w:lineRule="auto"/>
        <w:jc w:val="both"/>
        <w:rPr>
          <w:rFonts w:ascii="Ebrima" w:eastAsia="Times New Roman" w:hAnsi="Ebrima" w:cs="Arial"/>
          <w:sz w:val="20"/>
          <w:szCs w:val="20"/>
          <w:lang w:eastAsia="fr-FR"/>
        </w:rPr>
      </w:pPr>
      <w:r w:rsidRPr="00137D8F">
        <w:rPr>
          <w:rFonts w:ascii="Ebrima" w:eastAsia="Times New Roman" w:hAnsi="Ebrima" w:cs="Arial"/>
          <w:sz w:val="20"/>
          <w:szCs w:val="20"/>
          <w:lang w:eastAsia="fr-FR"/>
        </w:rPr>
        <w:sym w:font="Webdings" w:char="F055"/>
      </w:r>
      <w:r w:rsidRPr="00137D8F">
        <w:rPr>
          <w:rFonts w:ascii="Ebrima" w:eastAsia="Times New Roman" w:hAnsi="Ebrima" w:cs="Arial"/>
          <w:sz w:val="20"/>
          <w:szCs w:val="20"/>
          <w:lang w:eastAsia="fr-FR"/>
        </w:rPr>
        <w:t xml:space="preserve"> </w:t>
      </w:r>
      <w:r w:rsidR="00A057BD" w:rsidRPr="00137D8F">
        <w:rPr>
          <w:rFonts w:ascii="Ebrima" w:hAnsi="Ebrima" w:cs="Arial"/>
          <w:sz w:val="20"/>
          <w:szCs w:val="20"/>
        </w:rPr>
        <w:t xml:space="preserve">Les mots inscrits en italique et cet encadré doivent faire l’objet d’un choix et/ou être enlevés dans la version définitive de l’arrêté. </w:t>
      </w:r>
    </w:p>
    <w:p w14:paraId="0DB6590D" w14:textId="7E8D6857" w:rsidR="00530589" w:rsidRPr="00137D8F" w:rsidRDefault="00530589" w:rsidP="00A51A19">
      <w:pPr>
        <w:spacing w:after="0" w:line="240" w:lineRule="auto"/>
        <w:rPr>
          <w:rFonts w:ascii="Ebrima" w:hAnsi="Ebrima"/>
          <w:b/>
          <w:bCs/>
          <w:color w:val="000000" w:themeColor="text1"/>
          <w:sz w:val="20"/>
          <w:szCs w:val="20"/>
        </w:rPr>
      </w:pPr>
    </w:p>
    <w:p w14:paraId="2D28DECF" w14:textId="77777777" w:rsidR="003A021E" w:rsidRPr="00137D8F" w:rsidRDefault="003A021E" w:rsidP="003A02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Logo ou blason de la </w:t>
      </w:r>
      <w:r>
        <w:rPr>
          <w:rFonts w:ascii="Ebrima" w:hAnsi="Ebrima"/>
          <w:bCs/>
          <w:i/>
          <w:color w:val="000000" w:themeColor="text1"/>
          <w:sz w:val="20"/>
          <w:szCs w:val="20"/>
        </w:rPr>
        <w:t xml:space="preserve">collectivité territoriale </w:t>
      </w:r>
      <w:r w:rsidRPr="00137D8F">
        <w:rPr>
          <w:rFonts w:ascii="Ebrima" w:hAnsi="Ebrima"/>
          <w:bCs/>
          <w:i/>
          <w:color w:val="000000" w:themeColor="text1"/>
          <w:sz w:val="20"/>
          <w:szCs w:val="20"/>
        </w:rPr>
        <w:t>ou de l’établissement public</w:t>
      </w:r>
    </w:p>
    <w:p w14:paraId="13F86A84" w14:textId="77777777" w:rsidR="003A021E" w:rsidRPr="00137D8F" w:rsidRDefault="003A021E" w:rsidP="003A02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du département</w:t>
      </w:r>
    </w:p>
    <w:p w14:paraId="3C1B1016" w14:textId="77777777" w:rsidR="003A021E" w:rsidRPr="00137D8F" w:rsidRDefault="003A021E" w:rsidP="003A02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Nom de l’arrondissement</w:t>
      </w:r>
    </w:p>
    <w:p w14:paraId="7544F66D" w14:textId="77777777" w:rsidR="003A021E" w:rsidRPr="00137D8F" w:rsidRDefault="003A021E" w:rsidP="003A021E">
      <w:pPr>
        <w:spacing w:after="0" w:line="240" w:lineRule="auto"/>
        <w:rPr>
          <w:rFonts w:ascii="Ebrima" w:hAnsi="Ebrima"/>
          <w:bCs/>
          <w:i/>
          <w:color w:val="000000" w:themeColor="text1"/>
          <w:sz w:val="20"/>
          <w:szCs w:val="20"/>
        </w:rPr>
      </w:pPr>
      <w:r w:rsidRPr="00137D8F">
        <w:rPr>
          <w:rFonts w:ascii="Ebrima" w:hAnsi="Ebrima"/>
          <w:bCs/>
          <w:i/>
          <w:color w:val="000000" w:themeColor="text1"/>
          <w:sz w:val="20"/>
          <w:szCs w:val="20"/>
        </w:rPr>
        <w:t xml:space="preserve">Nom de la </w:t>
      </w:r>
      <w:r>
        <w:rPr>
          <w:rFonts w:ascii="Ebrima" w:hAnsi="Ebrima"/>
          <w:bCs/>
          <w:i/>
          <w:color w:val="000000" w:themeColor="text1"/>
          <w:sz w:val="20"/>
          <w:szCs w:val="20"/>
        </w:rPr>
        <w:t>collectivité territoriale</w:t>
      </w:r>
      <w:r w:rsidRPr="00137D8F">
        <w:rPr>
          <w:rFonts w:ascii="Ebrima" w:hAnsi="Ebrima"/>
          <w:bCs/>
          <w:i/>
          <w:color w:val="000000" w:themeColor="text1"/>
          <w:sz w:val="20"/>
          <w:szCs w:val="20"/>
        </w:rPr>
        <w:t xml:space="preserve"> ou de l’établissement public</w:t>
      </w:r>
    </w:p>
    <w:p w14:paraId="68A2DEEE" w14:textId="77777777" w:rsidR="00A51A19" w:rsidRPr="00137D8F" w:rsidRDefault="00A51A19" w:rsidP="00805D85">
      <w:pPr>
        <w:spacing w:after="0" w:line="240" w:lineRule="auto"/>
        <w:rPr>
          <w:rFonts w:ascii="Ebrima" w:hAnsi="Ebrima"/>
          <w:b/>
          <w:bCs/>
          <w:color w:val="000000" w:themeColor="text1"/>
          <w:sz w:val="28"/>
          <w:szCs w:val="28"/>
        </w:rPr>
      </w:pPr>
    </w:p>
    <w:p w14:paraId="27830DEF" w14:textId="5CDF0A58" w:rsidR="0076767F" w:rsidRPr="00137D8F" w:rsidRDefault="009871F6" w:rsidP="00805D85">
      <w:pPr>
        <w:spacing w:after="0" w:line="240" w:lineRule="auto"/>
        <w:jc w:val="center"/>
        <w:rPr>
          <w:rFonts w:ascii="Ebrima" w:hAnsi="Ebrima"/>
          <w:b/>
          <w:bCs/>
          <w:sz w:val="24"/>
          <w:szCs w:val="24"/>
        </w:rPr>
      </w:pPr>
      <w:r w:rsidRPr="00137D8F">
        <w:rPr>
          <w:rFonts w:ascii="Ebrima" w:hAnsi="Ebrima"/>
          <w:b/>
          <w:bCs/>
          <w:color w:val="000000" w:themeColor="text1"/>
          <w:sz w:val="24"/>
          <w:szCs w:val="24"/>
        </w:rPr>
        <w:t>Arrêté</w:t>
      </w:r>
      <w:r w:rsidR="00D340A1" w:rsidRPr="00137D8F">
        <w:rPr>
          <w:rFonts w:ascii="Ebrima" w:hAnsi="Ebrima"/>
          <w:b/>
          <w:bCs/>
          <w:color w:val="000000" w:themeColor="text1"/>
          <w:sz w:val="24"/>
          <w:szCs w:val="24"/>
        </w:rPr>
        <w:t xml:space="preserve"> n°20</w:t>
      </w:r>
      <w:r w:rsidR="007357F9" w:rsidRPr="007357F9">
        <w:rPr>
          <w:rFonts w:ascii="Ebrima" w:hAnsi="Ebrima"/>
          <w:bCs/>
          <w:i/>
          <w:color w:val="000000" w:themeColor="text1"/>
          <w:sz w:val="24"/>
          <w:szCs w:val="24"/>
          <w:highlight w:val="yellow"/>
        </w:rPr>
        <w:t>…</w:t>
      </w:r>
      <w:r w:rsidR="00D340A1" w:rsidRPr="00137D8F">
        <w:rPr>
          <w:rFonts w:ascii="Ebrima" w:hAnsi="Ebrima"/>
          <w:b/>
          <w:bCs/>
          <w:color w:val="000000" w:themeColor="text1"/>
          <w:sz w:val="24"/>
          <w:szCs w:val="24"/>
        </w:rPr>
        <w:t xml:space="preserve">- </w:t>
      </w:r>
      <w:r w:rsidR="00D340A1" w:rsidRPr="00137D8F">
        <w:rPr>
          <w:rFonts w:ascii="Ebrima" w:hAnsi="Ebrima"/>
          <w:bCs/>
          <w:i/>
          <w:color w:val="000000" w:themeColor="text1"/>
          <w:sz w:val="24"/>
          <w:szCs w:val="24"/>
        </w:rPr>
        <w:t xml:space="preserve">(n° </w:t>
      </w:r>
      <w:r w:rsidR="00D340A1" w:rsidRPr="00137D8F">
        <w:rPr>
          <w:rFonts w:ascii="Ebrima" w:hAnsi="Ebrima"/>
          <w:bCs/>
          <w:i/>
          <w:sz w:val="24"/>
          <w:szCs w:val="24"/>
        </w:rPr>
        <w:t>d’ordre</w:t>
      </w:r>
      <w:r w:rsidR="00904C6A" w:rsidRPr="00137D8F">
        <w:rPr>
          <w:rFonts w:ascii="Ebrima" w:hAnsi="Ebrima"/>
          <w:bCs/>
          <w:i/>
          <w:sz w:val="24"/>
          <w:szCs w:val="24"/>
        </w:rPr>
        <w:t>)</w:t>
      </w:r>
    </w:p>
    <w:p w14:paraId="42D30736" w14:textId="77777777" w:rsidR="00203A01" w:rsidRDefault="00A976D5" w:rsidP="00805D85">
      <w:pPr>
        <w:spacing w:after="0" w:line="240" w:lineRule="auto"/>
        <w:jc w:val="center"/>
        <w:rPr>
          <w:rFonts w:ascii="Ebrima" w:hAnsi="Ebrima"/>
          <w:b/>
          <w:bCs/>
          <w:color w:val="000000" w:themeColor="text1"/>
          <w:sz w:val="24"/>
          <w:szCs w:val="24"/>
        </w:rPr>
      </w:pPr>
      <w:r w:rsidRPr="00137D8F">
        <w:rPr>
          <w:rFonts w:ascii="Ebrima" w:hAnsi="Ebrima"/>
          <w:b/>
          <w:bCs/>
          <w:color w:val="000000" w:themeColor="text1"/>
          <w:sz w:val="24"/>
          <w:szCs w:val="24"/>
        </w:rPr>
        <w:t xml:space="preserve">portant </w:t>
      </w:r>
      <w:r w:rsidR="00C7037A">
        <w:rPr>
          <w:rFonts w:ascii="Ebrima" w:hAnsi="Ebrima"/>
          <w:b/>
          <w:bCs/>
          <w:color w:val="000000" w:themeColor="text1"/>
          <w:sz w:val="24"/>
          <w:szCs w:val="24"/>
        </w:rPr>
        <w:t xml:space="preserve">licenciement </w:t>
      </w:r>
      <w:r w:rsidR="00203A01">
        <w:rPr>
          <w:rFonts w:ascii="Ebrima" w:hAnsi="Ebrima"/>
          <w:b/>
          <w:bCs/>
          <w:color w:val="000000" w:themeColor="text1"/>
          <w:sz w:val="24"/>
          <w:szCs w:val="24"/>
        </w:rPr>
        <w:t xml:space="preserve">disciplinaire </w:t>
      </w:r>
      <w:r w:rsidR="00E61D95">
        <w:rPr>
          <w:rFonts w:ascii="Ebrima" w:hAnsi="Ebrima"/>
          <w:b/>
          <w:bCs/>
          <w:color w:val="000000" w:themeColor="text1"/>
          <w:sz w:val="24"/>
          <w:szCs w:val="24"/>
        </w:rPr>
        <w:t xml:space="preserve">pour refus </w:t>
      </w:r>
    </w:p>
    <w:p w14:paraId="69BA44DE" w14:textId="6E68958B" w:rsidR="002F6A36" w:rsidRPr="00137D8F" w:rsidRDefault="00E61D95"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 xml:space="preserve">d’une modification </w:t>
      </w:r>
      <w:r w:rsidR="00234955">
        <w:rPr>
          <w:rFonts w:ascii="Ebrima" w:hAnsi="Ebrima"/>
          <w:b/>
          <w:bCs/>
          <w:color w:val="000000" w:themeColor="text1"/>
          <w:sz w:val="24"/>
          <w:szCs w:val="24"/>
        </w:rPr>
        <w:t>mineure</w:t>
      </w:r>
      <w:r>
        <w:rPr>
          <w:rFonts w:ascii="Ebrima" w:hAnsi="Ebrima"/>
          <w:b/>
          <w:bCs/>
          <w:color w:val="000000" w:themeColor="text1"/>
          <w:sz w:val="24"/>
          <w:szCs w:val="24"/>
        </w:rPr>
        <w:t xml:space="preserve"> du contrat</w:t>
      </w:r>
    </w:p>
    <w:p w14:paraId="29F0D796" w14:textId="343AAE6B" w:rsidR="00203A01" w:rsidRPr="00137D8F" w:rsidRDefault="00C7037A" w:rsidP="00805D85">
      <w:pPr>
        <w:spacing w:after="0" w:line="240" w:lineRule="auto"/>
        <w:jc w:val="center"/>
        <w:rPr>
          <w:rFonts w:ascii="Ebrima" w:hAnsi="Ebrima"/>
          <w:b/>
          <w:bCs/>
          <w:color w:val="000000" w:themeColor="text1"/>
          <w:sz w:val="24"/>
          <w:szCs w:val="24"/>
        </w:rPr>
      </w:pPr>
      <w:r>
        <w:rPr>
          <w:rFonts w:ascii="Ebrima" w:hAnsi="Ebrima"/>
          <w:b/>
          <w:bCs/>
          <w:color w:val="000000" w:themeColor="text1"/>
          <w:sz w:val="24"/>
          <w:szCs w:val="24"/>
        </w:rPr>
        <w:t>de</w:t>
      </w:r>
      <w:r w:rsidR="00C16E13" w:rsidRPr="00137D8F">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Madame ou Monsieur</w:t>
      </w:r>
      <w:r w:rsidR="00C16E13" w:rsidRPr="00137D8F">
        <w:rPr>
          <w:rFonts w:ascii="Ebrima" w:hAnsi="Ebrima"/>
          <w:b/>
          <w:bCs/>
          <w:color w:val="000000" w:themeColor="text1"/>
          <w:sz w:val="24"/>
          <w:szCs w:val="24"/>
        </w:rPr>
        <w:t xml:space="preserve"> </w:t>
      </w:r>
      <w:r w:rsidR="008046E1" w:rsidRPr="0061002A">
        <w:rPr>
          <w:rFonts w:ascii="Ebrima" w:hAnsi="Ebrima"/>
          <w:color w:val="000000" w:themeColor="text1"/>
          <w:sz w:val="24"/>
          <w:szCs w:val="24"/>
          <w:highlight w:val="yellow"/>
        </w:rPr>
        <w:t>…</w:t>
      </w:r>
      <w:r w:rsidR="008046E1">
        <w:rPr>
          <w:rFonts w:ascii="Ebrima" w:hAnsi="Ebrima"/>
          <w:b/>
          <w:bCs/>
          <w:color w:val="000000" w:themeColor="text1"/>
          <w:sz w:val="24"/>
          <w:szCs w:val="24"/>
        </w:rPr>
        <w:t xml:space="preserve"> </w:t>
      </w:r>
      <w:r w:rsidR="00C16E13" w:rsidRPr="00137D8F">
        <w:rPr>
          <w:rFonts w:ascii="Ebrima" w:hAnsi="Ebrima"/>
          <w:bCs/>
          <w:i/>
          <w:color w:val="000000" w:themeColor="text1"/>
          <w:sz w:val="24"/>
          <w:szCs w:val="24"/>
        </w:rPr>
        <w:t>(</w:t>
      </w:r>
      <w:r w:rsidR="004E12B5" w:rsidRPr="00137D8F">
        <w:rPr>
          <w:rFonts w:ascii="Ebrima" w:hAnsi="Ebrima"/>
          <w:bCs/>
          <w:i/>
          <w:color w:val="000000" w:themeColor="text1"/>
          <w:sz w:val="24"/>
          <w:szCs w:val="24"/>
        </w:rPr>
        <w:t xml:space="preserve">prénom </w:t>
      </w:r>
      <w:r w:rsidR="00234955">
        <w:rPr>
          <w:rFonts w:ascii="Ebrima" w:hAnsi="Ebrima"/>
          <w:bCs/>
          <w:i/>
          <w:color w:val="000000" w:themeColor="text1"/>
          <w:sz w:val="24"/>
          <w:szCs w:val="24"/>
        </w:rPr>
        <w:t xml:space="preserve">et NOM </w:t>
      </w:r>
      <w:r w:rsidR="00C16E13" w:rsidRPr="00137D8F">
        <w:rPr>
          <w:rFonts w:ascii="Ebrima" w:hAnsi="Ebrima"/>
          <w:bCs/>
          <w:i/>
          <w:color w:val="000000" w:themeColor="text1"/>
          <w:sz w:val="24"/>
          <w:szCs w:val="24"/>
        </w:rPr>
        <w:t>de l’agent)</w:t>
      </w:r>
    </w:p>
    <w:p w14:paraId="178B4E4A" w14:textId="361CF9E1" w:rsidR="00E150CF" w:rsidRPr="00137D8F" w:rsidRDefault="00E150CF" w:rsidP="00805D85">
      <w:pPr>
        <w:spacing w:after="0" w:line="240" w:lineRule="auto"/>
        <w:jc w:val="both"/>
        <w:rPr>
          <w:rFonts w:ascii="Ebrima" w:hAnsi="Ebrima"/>
          <w:bCs/>
          <w:color w:val="000000" w:themeColor="text1"/>
          <w:sz w:val="24"/>
          <w:szCs w:val="24"/>
        </w:rPr>
      </w:pPr>
    </w:p>
    <w:p w14:paraId="02B3A966" w14:textId="095C5F1A" w:rsidR="00630280" w:rsidRPr="00137D8F" w:rsidRDefault="00630280" w:rsidP="00805D85">
      <w:pPr>
        <w:pStyle w:val="loose"/>
        <w:spacing w:before="0" w:beforeAutospacing="0" w:after="0" w:afterAutospacing="0"/>
        <w:jc w:val="both"/>
        <w:rPr>
          <w:rFonts w:ascii="Ebrima" w:hAnsi="Ebrima" w:cs="Arial"/>
          <w:b/>
          <w:sz w:val="20"/>
          <w:szCs w:val="20"/>
        </w:rPr>
      </w:pPr>
    </w:p>
    <w:p w14:paraId="2F9DBFD9" w14:textId="422D40F5" w:rsidR="00271AEC" w:rsidRPr="00137D8F" w:rsidRDefault="00271AEC" w:rsidP="00805D85">
      <w:pPr>
        <w:pStyle w:val="loose"/>
        <w:spacing w:before="0" w:beforeAutospacing="0" w:after="0" w:afterAutospacing="0"/>
        <w:jc w:val="both"/>
        <w:rPr>
          <w:rFonts w:ascii="Ebrima" w:eastAsiaTheme="minorHAnsi" w:hAnsi="Ebrima" w:cstheme="minorBidi"/>
          <w:bCs/>
          <w:sz w:val="20"/>
          <w:szCs w:val="20"/>
          <w:lang w:eastAsia="en-US"/>
        </w:rPr>
      </w:pPr>
      <w:r w:rsidRPr="00137D8F">
        <w:rPr>
          <w:rFonts w:ascii="Ebrima" w:hAnsi="Ebrima" w:cs="Arial"/>
          <w:i/>
          <w:sz w:val="20"/>
          <w:szCs w:val="20"/>
        </w:rPr>
        <w:t>Le-La Maire-Président</w:t>
      </w:r>
      <w:r w:rsidR="0011687B" w:rsidRPr="00137D8F">
        <w:rPr>
          <w:rFonts w:ascii="Ebrima" w:hAnsi="Ebrima" w:cs="Arial"/>
          <w:i/>
          <w:sz w:val="20"/>
          <w:szCs w:val="20"/>
        </w:rPr>
        <w:t>-Présidente</w:t>
      </w:r>
      <w:r w:rsidRPr="00137D8F">
        <w:rPr>
          <w:rFonts w:ascii="Ebrima" w:hAnsi="Ebrima" w:cs="Arial"/>
          <w:i/>
          <w:sz w:val="20"/>
          <w:szCs w:val="20"/>
        </w:rPr>
        <w:t xml:space="preserve"> </w:t>
      </w:r>
      <w:r w:rsidRPr="00137D8F">
        <w:rPr>
          <w:rFonts w:ascii="Ebrima" w:eastAsiaTheme="minorHAnsi" w:hAnsi="Ebrima" w:cstheme="minorBidi"/>
          <w:bCs/>
          <w:i/>
          <w:sz w:val="20"/>
          <w:szCs w:val="20"/>
          <w:lang w:eastAsia="en-US"/>
        </w:rPr>
        <w:t>de</w:t>
      </w:r>
      <w:r w:rsidRPr="00137D8F">
        <w:rPr>
          <w:rFonts w:ascii="Ebrima" w:eastAsiaTheme="minorHAnsi" w:hAnsi="Ebrima" w:cstheme="minorBidi"/>
          <w:bCs/>
          <w:sz w:val="20"/>
          <w:szCs w:val="20"/>
          <w:lang w:eastAsia="en-US"/>
        </w:rPr>
        <w:t xml:space="preserve"> </w:t>
      </w:r>
      <w:r w:rsidRPr="00137D8F">
        <w:rPr>
          <w:rFonts w:ascii="Ebrima" w:eastAsiaTheme="minorHAnsi" w:hAnsi="Ebrima" w:cstheme="minorBidi"/>
          <w:bCs/>
          <w:i/>
          <w:sz w:val="20"/>
          <w:szCs w:val="20"/>
          <w:lang w:eastAsia="en-US"/>
        </w:rPr>
        <w:t xml:space="preserve">(nom de la </w:t>
      </w:r>
      <w:r w:rsidR="00234955">
        <w:rPr>
          <w:rFonts w:ascii="Ebrima" w:eastAsiaTheme="minorHAnsi" w:hAnsi="Ebrima" w:cstheme="minorBidi"/>
          <w:bCs/>
          <w:i/>
          <w:sz w:val="20"/>
          <w:szCs w:val="20"/>
          <w:lang w:eastAsia="en-US"/>
        </w:rPr>
        <w:t xml:space="preserve">collectivité territoriale </w:t>
      </w:r>
      <w:r w:rsidRPr="00137D8F">
        <w:rPr>
          <w:rFonts w:ascii="Ebrima" w:eastAsiaTheme="minorHAnsi" w:hAnsi="Ebrima" w:cstheme="minorBidi"/>
          <w:bCs/>
          <w:i/>
          <w:sz w:val="20"/>
          <w:szCs w:val="20"/>
          <w:lang w:eastAsia="en-US"/>
        </w:rPr>
        <w:t>ou de l’établissement public sauf si vous inscrivez ce nom en haut à gauche),</w:t>
      </w:r>
    </w:p>
    <w:p w14:paraId="007E4F2D" w14:textId="77777777" w:rsidR="00EB20BF" w:rsidRPr="00137D8F" w:rsidRDefault="00EB20BF" w:rsidP="00805D85">
      <w:pPr>
        <w:spacing w:after="0" w:line="240" w:lineRule="auto"/>
        <w:jc w:val="both"/>
        <w:rPr>
          <w:rFonts w:ascii="Ebrima" w:hAnsi="Ebrima"/>
          <w:sz w:val="20"/>
          <w:szCs w:val="20"/>
        </w:rPr>
      </w:pPr>
    </w:p>
    <w:p w14:paraId="4B43ABC7" w14:textId="70593C41" w:rsidR="00A65A0B" w:rsidRPr="00137D8F" w:rsidRDefault="00A65A0B" w:rsidP="00A65A0B">
      <w:pPr>
        <w:spacing w:after="0" w:line="240" w:lineRule="auto"/>
        <w:ind w:left="33" w:right="-106"/>
        <w:jc w:val="both"/>
        <w:rPr>
          <w:rFonts w:ascii="Ebrima" w:hAnsi="Ebrima"/>
          <w:bCs/>
          <w:sz w:val="20"/>
          <w:szCs w:val="20"/>
        </w:rPr>
      </w:pPr>
      <w:r w:rsidRPr="00137D8F">
        <w:rPr>
          <w:rFonts w:ascii="Ebrima" w:hAnsi="Ebrima"/>
          <w:bCs/>
          <w:sz w:val="20"/>
          <w:szCs w:val="20"/>
        </w:rPr>
        <w:t>Vu le Code général des collectivités territoriales, notamment son article</w:t>
      </w:r>
      <w:r w:rsidR="007357F9">
        <w:rPr>
          <w:rFonts w:ascii="Ebrima" w:hAnsi="Ebrima"/>
          <w:bCs/>
          <w:sz w:val="20"/>
          <w:szCs w:val="20"/>
        </w:rPr>
        <w:t xml:space="preserve"> </w:t>
      </w:r>
      <w:r w:rsidR="007357F9" w:rsidRPr="007357F9">
        <w:rPr>
          <w:rFonts w:ascii="Ebrima" w:hAnsi="Ebrima"/>
          <w:bCs/>
          <w:sz w:val="20"/>
          <w:szCs w:val="20"/>
          <w:highlight w:val="yellow"/>
        </w:rPr>
        <w:t>…</w:t>
      </w:r>
      <w:r>
        <w:rPr>
          <w:rStyle w:val="Appelnotedebasdep"/>
          <w:rFonts w:ascii="Ebrima" w:hAnsi="Ebrima"/>
          <w:bCs/>
          <w:sz w:val="20"/>
          <w:szCs w:val="20"/>
        </w:rPr>
        <w:footnoteReference w:id="1"/>
      </w:r>
      <w:r w:rsidR="007357F9">
        <w:rPr>
          <w:rFonts w:ascii="Ebrima" w:hAnsi="Ebrima"/>
          <w:bCs/>
          <w:sz w:val="20"/>
          <w:szCs w:val="20"/>
        </w:rPr>
        <w:t>,</w:t>
      </w:r>
    </w:p>
    <w:p w14:paraId="4F9E1286" w14:textId="3224BDB0" w:rsidR="0043733F" w:rsidRPr="004F6100" w:rsidRDefault="0043733F" w:rsidP="0043733F">
      <w:pPr>
        <w:spacing w:after="0" w:line="240" w:lineRule="auto"/>
        <w:ind w:left="33" w:right="-106"/>
        <w:jc w:val="both"/>
        <w:rPr>
          <w:rFonts w:ascii="Ebrima" w:hAnsi="Ebrima"/>
          <w:i/>
          <w:sz w:val="18"/>
          <w:szCs w:val="18"/>
        </w:rPr>
      </w:pPr>
      <w:r>
        <w:rPr>
          <w:rFonts w:ascii="Ebrima" w:hAnsi="Ebrima"/>
          <w:bCs/>
          <w:i/>
          <w:sz w:val="18"/>
          <w:szCs w:val="18"/>
        </w:rPr>
        <w:t>Ou Vu le Code de l’action sociale et des familles, notamment son article R.123-23 (pour les CCAS et les CIAS)</w:t>
      </w:r>
    </w:p>
    <w:p w14:paraId="08B02ABF" w14:textId="77777777" w:rsidR="00EB20BF" w:rsidRDefault="00EB20BF" w:rsidP="00805D85">
      <w:pPr>
        <w:spacing w:after="0" w:line="240" w:lineRule="auto"/>
        <w:jc w:val="both"/>
        <w:rPr>
          <w:rFonts w:ascii="Ebrima" w:hAnsi="Ebrima"/>
          <w:sz w:val="20"/>
          <w:szCs w:val="20"/>
        </w:rPr>
      </w:pPr>
    </w:p>
    <w:p w14:paraId="0981DFE6" w14:textId="77777777" w:rsidR="00234955" w:rsidRPr="00C10259" w:rsidRDefault="00234955" w:rsidP="00234955">
      <w:pPr>
        <w:spacing w:after="0" w:line="240" w:lineRule="auto"/>
        <w:ind w:right="-106"/>
        <w:jc w:val="both"/>
        <w:rPr>
          <w:rFonts w:ascii="Ebrima" w:hAnsi="Ebrima"/>
          <w:bCs/>
          <w:sz w:val="20"/>
          <w:szCs w:val="20"/>
        </w:rPr>
      </w:pPr>
      <w:bookmarkStart w:id="0" w:name="_Hlk106293920"/>
      <w:r w:rsidRPr="00C10259">
        <w:rPr>
          <w:rFonts w:ascii="Ebrima" w:hAnsi="Ebrima"/>
          <w:bCs/>
          <w:sz w:val="20"/>
          <w:szCs w:val="20"/>
        </w:rPr>
        <w:t xml:space="preserve">Vu le Code général de la fonction publique, notamment son article </w:t>
      </w:r>
      <w:r w:rsidRPr="00C10259">
        <w:rPr>
          <w:rFonts w:ascii="Ebrima" w:hAnsi="Ebrima"/>
          <w:bCs/>
          <w:sz w:val="20"/>
          <w:szCs w:val="20"/>
          <w:highlight w:val="yellow"/>
        </w:rPr>
        <w:t>…</w:t>
      </w:r>
      <w:r>
        <w:rPr>
          <w:rFonts w:ascii="Ebrima" w:hAnsi="Ebrima"/>
          <w:bCs/>
          <w:sz w:val="20"/>
          <w:szCs w:val="20"/>
        </w:rPr>
        <w:t xml:space="preserve"> </w:t>
      </w:r>
      <w:r w:rsidRPr="00B4300C">
        <w:rPr>
          <w:rFonts w:ascii="Ebrima" w:hAnsi="Ebrima"/>
          <w:bCs/>
          <w:i/>
          <w:iCs/>
          <w:sz w:val="20"/>
          <w:szCs w:val="20"/>
        </w:rPr>
        <w:t>(article de référence du contrat)</w:t>
      </w:r>
      <w:r>
        <w:rPr>
          <w:rFonts w:ascii="Ebrima" w:hAnsi="Ebrima"/>
          <w:bCs/>
          <w:sz w:val="20"/>
          <w:szCs w:val="20"/>
        </w:rPr>
        <w:t>,</w:t>
      </w:r>
    </w:p>
    <w:bookmarkEnd w:id="0"/>
    <w:p w14:paraId="31A331B2" w14:textId="77777777" w:rsidR="00E61D95" w:rsidRPr="00137D8F" w:rsidRDefault="00E61D95" w:rsidP="00805D85">
      <w:pPr>
        <w:spacing w:after="0" w:line="240" w:lineRule="auto"/>
        <w:jc w:val="both"/>
        <w:rPr>
          <w:rFonts w:ascii="Ebrima" w:hAnsi="Ebrima"/>
          <w:sz w:val="20"/>
          <w:szCs w:val="20"/>
        </w:rPr>
      </w:pPr>
    </w:p>
    <w:p w14:paraId="2123195F" w14:textId="44C0C355" w:rsidR="00EB20BF" w:rsidRPr="00137D8F" w:rsidRDefault="00EB20BF" w:rsidP="00805D85">
      <w:pPr>
        <w:spacing w:after="0" w:line="240" w:lineRule="auto"/>
        <w:ind w:left="33" w:right="-106"/>
        <w:jc w:val="both"/>
        <w:rPr>
          <w:rStyle w:val="lev"/>
          <w:rFonts w:ascii="Ebrima" w:hAnsi="Ebrima"/>
          <w:b w:val="0"/>
          <w:sz w:val="20"/>
          <w:szCs w:val="20"/>
        </w:rPr>
      </w:pPr>
      <w:r w:rsidRPr="00137D8F">
        <w:rPr>
          <w:rStyle w:val="lev"/>
          <w:rFonts w:ascii="Ebrima" w:hAnsi="Ebrima"/>
          <w:b w:val="0"/>
          <w:sz w:val="20"/>
          <w:szCs w:val="20"/>
        </w:rPr>
        <w:t>Vu la loi n°82-213 du 2 mars 1982 modifiée relative aux droits et libertés des communes, des départements et des régions, notamment son article 1</w:t>
      </w:r>
      <w:r w:rsidR="007357F9">
        <w:rPr>
          <w:rStyle w:val="lev"/>
          <w:rFonts w:ascii="Ebrima" w:hAnsi="Ebrima"/>
          <w:b w:val="0"/>
          <w:sz w:val="20"/>
          <w:szCs w:val="20"/>
        </w:rPr>
        <w:t>,</w:t>
      </w:r>
    </w:p>
    <w:p w14:paraId="5A911EFC" w14:textId="77777777" w:rsidR="00EB20BF" w:rsidRPr="00137D8F" w:rsidRDefault="00EB20BF" w:rsidP="00805D85">
      <w:pPr>
        <w:spacing w:after="0" w:line="240" w:lineRule="auto"/>
        <w:ind w:left="33" w:right="-106"/>
        <w:jc w:val="both"/>
        <w:rPr>
          <w:rFonts w:ascii="Ebrima" w:hAnsi="Ebrima"/>
          <w:bCs/>
          <w:sz w:val="20"/>
          <w:szCs w:val="20"/>
        </w:rPr>
      </w:pPr>
    </w:p>
    <w:p w14:paraId="6462C0AC" w14:textId="48F04828" w:rsidR="00325781" w:rsidRDefault="00325781" w:rsidP="00325781">
      <w:pPr>
        <w:spacing w:after="0" w:line="240" w:lineRule="auto"/>
        <w:jc w:val="both"/>
        <w:rPr>
          <w:rFonts w:ascii="Ebrima" w:hAnsi="Ebrima"/>
          <w:iCs/>
          <w:sz w:val="20"/>
          <w:szCs w:val="20"/>
        </w:rPr>
      </w:pPr>
      <w:r>
        <w:rPr>
          <w:rFonts w:ascii="Ebrima" w:hAnsi="Ebrima"/>
          <w:iCs/>
          <w:sz w:val="20"/>
          <w:szCs w:val="20"/>
        </w:rPr>
        <w:t xml:space="preserve">Vu le décret n°88-145 du 15 février 1988 modifié </w:t>
      </w:r>
      <w:r w:rsidRPr="00325781">
        <w:rPr>
          <w:rFonts w:ascii="Ebrima" w:hAnsi="Ebrima"/>
          <w:iCs/>
          <w:sz w:val="20"/>
          <w:szCs w:val="20"/>
        </w:rPr>
        <w:t>relatif aux agents contractuels de la fonction publique territoriale</w:t>
      </w:r>
      <w:r>
        <w:rPr>
          <w:rFonts w:ascii="Ebrima" w:hAnsi="Ebrima"/>
          <w:iCs/>
          <w:sz w:val="20"/>
          <w:szCs w:val="20"/>
        </w:rPr>
        <w:t xml:space="preserve">, notamment ses articles </w:t>
      </w:r>
      <w:r w:rsidR="00203A01">
        <w:rPr>
          <w:rFonts w:ascii="Ebrima" w:hAnsi="Ebrima"/>
          <w:iCs/>
          <w:sz w:val="20"/>
          <w:szCs w:val="20"/>
        </w:rPr>
        <w:t xml:space="preserve">36, </w:t>
      </w:r>
      <w:r w:rsidR="00E33FDB">
        <w:rPr>
          <w:rFonts w:ascii="Ebrima" w:hAnsi="Ebrima"/>
          <w:iCs/>
          <w:sz w:val="20"/>
          <w:szCs w:val="20"/>
        </w:rPr>
        <w:t xml:space="preserve">36-1, </w:t>
      </w:r>
      <w:r w:rsidR="00203A01">
        <w:rPr>
          <w:rFonts w:ascii="Ebrima" w:hAnsi="Ebrima"/>
          <w:iCs/>
          <w:sz w:val="20"/>
          <w:szCs w:val="20"/>
        </w:rPr>
        <w:t>37 et 42</w:t>
      </w:r>
    </w:p>
    <w:p w14:paraId="599A55B8" w14:textId="77777777" w:rsidR="008637C1" w:rsidRDefault="008637C1" w:rsidP="008637C1">
      <w:pPr>
        <w:spacing w:after="0" w:line="240" w:lineRule="auto"/>
        <w:jc w:val="both"/>
        <w:rPr>
          <w:rFonts w:ascii="Ebrima" w:hAnsi="Ebrima"/>
          <w:iCs/>
          <w:sz w:val="20"/>
          <w:szCs w:val="20"/>
        </w:rPr>
      </w:pPr>
    </w:p>
    <w:p w14:paraId="16A6D67D" w14:textId="564F7779" w:rsidR="008637C1" w:rsidRPr="008637C1" w:rsidRDefault="008637C1" w:rsidP="008637C1">
      <w:pPr>
        <w:spacing w:after="0" w:line="240" w:lineRule="auto"/>
        <w:jc w:val="both"/>
        <w:rPr>
          <w:rFonts w:ascii="Ebrima" w:hAnsi="Ebrima"/>
          <w:iCs/>
          <w:sz w:val="20"/>
          <w:szCs w:val="20"/>
        </w:rPr>
      </w:pPr>
      <w:r>
        <w:rPr>
          <w:rFonts w:ascii="Ebrima" w:hAnsi="Ebrima"/>
          <w:iCs/>
          <w:sz w:val="20"/>
          <w:szCs w:val="20"/>
        </w:rPr>
        <w:t xml:space="preserve">Vu le décret n°2016-1858 du 23 décembre 2016 modifié </w:t>
      </w:r>
      <w:r w:rsidRPr="008637C1">
        <w:rPr>
          <w:rFonts w:ascii="Ebrima" w:hAnsi="Ebrima"/>
          <w:iCs/>
          <w:sz w:val="20"/>
          <w:szCs w:val="20"/>
        </w:rPr>
        <w:t>relatif aux commissions consultatives paritaires et aux conseils de discipline de recours des agents contractuels de la fonction publique territoriale</w:t>
      </w:r>
      <w:r>
        <w:rPr>
          <w:rFonts w:ascii="Ebrima" w:hAnsi="Ebrima"/>
          <w:iCs/>
          <w:sz w:val="20"/>
          <w:szCs w:val="20"/>
        </w:rPr>
        <w:t>, notamment son article 20,</w:t>
      </w:r>
    </w:p>
    <w:p w14:paraId="75805CF3" w14:textId="6EC52D4A" w:rsidR="004F6100" w:rsidRPr="008637C1" w:rsidRDefault="004F6100" w:rsidP="008637C1">
      <w:pPr>
        <w:spacing w:after="0" w:line="240" w:lineRule="auto"/>
        <w:jc w:val="both"/>
        <w:rPr>
          <w:rFonts w:ascii="Ebrima" w:hAnsi="Ebrima"/>
          <w:i/>
          <w:sz w:val="20"/>
          <w:szCs w:val="20"/>
        </w:rPr>
      </w:pPr>
    </w:p>
    <w:p w14:paraId="1D675736" w14:textId="3BC69CBD" w:rsidR="00325781" w:rsidRPr="000F44A0" w:rsidRDefault="00325781" w:rsidP="00325781">
      <w:pPr>
        <w:spacing w:after="0" w:line="240" w:lineRule="auto"/>
        <w:jc w:val="both"/>
        <w:rPr>
          <w:rFonts w:ascii="Ebrima" w:hAnsi="Ebrima"/>
          <w:iCs/>
          <w:sz w:val="20"/>
          <w:szCs w:val="20"/>
        </w:rPr>
      </w:pPr>
      <w:r w:rsidRPr="000F44A0">
        <w:rPr>
          <w:rFonts w:ascii="Ebrima" w:hAnsi="Ebrima"/>
          <w:iCs/>
          <w:sz w:val="20"/>
          <w:szCs w:val="20"/>
        </w:rPr>
        <w:t xml:space="preserve">Vu le contrat en date du </w:t>
      </w:r>
      <w:r w:rsidRPr="000F44A0">
        <w:rPr>
          <w:rFonts w:ascii="Ebrima" w:hAnsi="Ebrima"/>
          <w:iCs/>
          <w:sz w:val="20"/>
          <w:szCs w:val="20"/>
          <w:highlight w:val="yellow"/>
        </w:rPr>
        <w:t>…</w:t>
      </w:r>
      <w:r w:rsidRPr="000F44A0">
        <w:rPr>
          <w:rFonts w:ascii="Ebrima" w:hAnsi="Ebrima"/>
          <w:iCs/>
          <w:sz w:val="20"/>
          <w:szCs w:val="20"/>
        </w:rPr>
        <w:t xml:space="preserve">, portant recrutement de </w:t>
      </w:r>
      <w:r w:rsidR="00234955" w:rsidRPr="00234955">
        <w:rPr>
          <w:rFonts w:ascii="Ebrima" w:hAnsi="Ebrima"/>
          <w:i/>
          <w:iCs/>
          <w:sz w:val="20"/>
          <w:szCs w:val="20"/>
        </w:rPr>
        <w:t>Madame ou Monsieur</w:t>
      </w:r>
      <w:r w:rsidR="00234955" w:rsidRPr="004F6100">
        <w:rPr>
          <w:rFonts w:ascii="Ebrima" w:hAnsi="Ebrima"/>
          <w:sz w:val="20"/>
          <w:szCs w:val="20"/>
        </w:rPr>
        <w:t xml:space="preserve"> </w:t>
      </w:r>
      <w:r w:rsidR="00234955" w:rsidRPr="0043733F">
        <w:rPr>
          <w:rFonts w:ascii="Ebrima" w:hAnsi="Ebrima"/>
          <w:sz w:val="20"/>
          <w:szCs w:val="20"/>
          <w:highlight w:val="yellow"/>
        </w:rPr>
        <w:t>…</w:t>
      </w:r>
      <w:r w:rsidR="00234955">
        <w:rPr>
          <w:rFonts w:ascii="Ebrima" w:hAnsi="Ebrima"/>
          <w:sz w:val="20"/>
          <w:szCs w:val="20"/>
        </w:rPr>
        <w:t xml:space="preserve"> </w:t>
      </w:r>
      <w:r w:rsidR="00234955" w:rsidRPr="004F6100">
        <w:rPr>
          <w:rFonts w:ascii="Ebrima" w:hAnsi="Ebrima"/>
          <w:i/>
          <w:sz w:val="20"/>
          <w:szCs w:val="20"/>
        </w:rPr>
        <w:t xml:space="preserve">(prénom </w:t>
      </w:r>
      <w:r w:rsidR="00234955">
        <w:rPr>
          <w:rFonts w:ascii="Ebrima" w:hAnsi="Ebrima"/>
          <w:i/>
          <w:sz w:val="20"/>
          <w:szCs w:val="20"/>
        </w:rPr>
        <w:t xml:space="preserve">et NOM </w:t>
      </w:r>
      <w:r w:rsidR="00234955" w:rsidRPr="004F6100">
        <w:rPr>
          <w:rFonts w:ascii="Ebrima" w:hAnsi="Ebrima"/>
          <w:i/>
          <w:sz w:val="20"/>
          <w:szCs w:val="20"/>
        </w:rPr>
        <w:t>de l’agent)</w:t>
      </w:r>
      <w:r w:rsidR="00234955" w:rsidRPr="004F6100">
        <w:rPr>
          <w:rFonts w:ascii="Ebrima" w:hAnsi="Ebrima"/>
          <w:sz w:val="20"/>
          <w:szCs w:val="20"/>
        </w:rPr>
        <w:t xml:space="preserve"> </w:t>
      </w:r>
      <w:r w:rsidRPr="000F44A0">
        <w:rPr>
          <w:rFonts w:ascii="Ebrima" w:hAnsi="Ebrima"/>
          <w:iCs/>
          <w:sz w:val="20"/>
          <w:szCs w:val="20"/>
        </w:rPr>
        <w:t xml:space="preserve">en qualité d’agent contractuel, à compter du </w:t>
      </w:r>
      <w:r w:rsidRPr="000F44A0">
        <w:rPr>
          <w:rFonts w:ascii="Ebrima" w:hAnsi="Ebrima"/>
          <w:iCs/>
          <w:sz w:val="20"/>
          <w:szCs w:val="20"/>
          <w:highlight w:val="yellow"/>
        </w:rPr>
        <w:t>…</w:t>
      </w:r>
      <w:r w:rsidR="000F44A0">
        <w:rPr>
          <w:rFonts w:ascii="Ebrima" w:hAnsi="Ebrima"/>
          <w:iCs/>
          <w:sz w:val="20"/>
          <w:szCs w:val="20"/>
        </w:rPr>
        <w:t xml:space="preserve"> </w:t>
      </w:r>
      <w:r w:rsidRPr="000F44A0">
        <w:rPr>
          <w:rFonts w:ascii="Ebrima" w:hAnsi="Ebrima"/>
          <w:i/>
          <w:sz w:val="20"/>
          <w:szCs w:val="20"/>
        </w:rPr>
        <w:t>(date)</w:t>
      </w:r>
      <w:r w:rsidRPr="000F44A0">
        <w:rPr>
          <w:rFonts w:ascii="Ebrima" w:hAnsi="Ebrima"/>
          <w:iCs/>
          <w:sz w:val="20"/>
          <w:szCs w:val="20"/>
        </w:rPr>
        <w:t xml:space="preserve"> pour une durée de </w:t>
      </w:r>
      <w:r w:rsidRPr="000F44A0">
        <w:rPr>
          <w:rFonts w:ascii="Ebrima" w:hAnsi="Ebrima"/>
          <w:iCs/>
          <w:sz w:val="20"/>
          <w:szCs w:val="20"/>
          <w:highlight w:val="yellow"/>
        </w:rPr>
        <w:t>…</w:t>
      </w:r>
      <w:r w:rsidRPr="000F44A0">
        <w:rPr>
          <w:rFonts w:ascii="Ebrima" w:hAnsi="Ebrima"/>
          <w:iCs/>
          <w:sz w:val="20"/>
          <w:szCs w:val="20"/>
        </w:rPr>
        <w:t xml:space="preserve"> </w:t>
      </w:r>
      <w:r w:rsidR="000F44A0" w:rsidRPr="000F44A0">
        <w:rPr>
          <w:rFonts w:ascii="Ebrima" w:hAnsi="Ebrima"/>
          <w:i/>
          <w:sz w:val="20"/>
          <w:szCs w:val="20"/>
        </w:rPr>
        <w:t xml:space="preserve">(nombre de mois ou d’années) </w:t>
      </w:r>
      <w:r w:rsidR="000F44A0" w:rsidRPr="000F44A0">
        <w:rPr>
          <w:rFonts w:ascii="Ebrima" w:hAnsi="Ebrima"/>
          <w:iCs/>
          <w:sz w:val="20"/>
          <w:szCs w:val="20"/>
        </w:rPr>
        <w:t>OU pour une durée indéterminée</w:t>
      </w:r>
      <w:r w:rsidR="000F44A0">
        <w:rPr>
          <w:rFonts w:ascii="Ebrima" w:hAnsi="Ebrima"/>
          <w:iCs/>
          <w:sz w:val="20"/>
          <w:szCs w:val="20"/>
        </w:rPr>
        <w:t xml:space="preserve"> pour assurer les fonctions de </w:t>
      </w:r>
      <w:r w:rsidR="000F44A0" w:rsidRPr="000F44A0">
        <w:rPr>
          <w:rFonts w:ascii="Ebrima" w:hAnsi="Ebrima"/>
          <w:iCs/>
          <w:sz w:val="20"/>
          <w:szCs w:val="20"/>
          <w:highlight w:val="yellow"/>
        </w:rPr>
        <w:t>…</w:t>
      </w:r>
      <w:r w:rsidR="000F44A0">
        <w:rPr>
          <w:rFonts w:ascii="Ebrima" w:hAnsi="Ebrima"/>
          <w:iCs/>
          <w:sz w:val="20"/>
          <w:szCs w:val="20"/>
        </w:rPr>
        <w:t xml:space="preserve"> </w:t>
      </w:r>
      <w:r w:rsidR="000F44A0" w:rsidRPr="000F44A0">
        <w:rPr>
          <w:rFonts w:ascii="Ebrima" w:hAnsi="Ebrima"/>
          <w:i/>
          <w:sz w:val="20"/>
          <w:szCs w:val="20"/>
        </w:rPr>
        <w:t>(dénomination des fonctions)</w:t>
      </w:r>
      <w:r w:rsidR="000F44A0">
        <w:rPr>
          <w:rFonts w:ascii="Ebrima" w:hAnsi="Ebrima"/>
          <w:i/>
          <w:sz w:val="20"/>
          <w:szCs w:val="20"/>
        </w:rPr>
        <w:t>.</w:t>
      </w:r>
    </w:p>
    <w:p w14:paraId="54D5F1F9" w14:textId="77777777" w:rsidR="00325781" w:rsidRPr="00325781" w:rsidRDefault="00325781" w:rsidP="00325781">
      <w:pPr>
        <w:spacing w:after="0" w:line="240" w:lineRule="auto"/>
        <w:jc w:val="both"/>
        <w:rPr>
          <w:rFonts w:ascii="Ebrima" w:hAnsi="Ebrima"/>
          <w:i/>
          <w:sz w:val="20"/>
          <w:szCs w:val="20"/>
        </w:rPr>
      </w:pPr>
    </w:p>
    <w:p w14:paraId="739E17C4" w14:textId="1E5B1594"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Vu le courrier n°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(numéro de chrono)</w:t>
      </w:r>
      <w:r w:rsidRPr="004F6100">
        <w:rPr>
          <w:rFonts w:ascii="Ebrima" w:hAnsi="Ebrima"/>
          <w:sz w:val="20"/>
          <w:szCs w:val="20"/>
        </w:rPr>
        <w:t xml:space="preserve"> informant </w:t>
      </w:r>
      <w:r w:rsidR="00234955" w:rsidRPr="00234955">
        <w:rPr>
          <w:rFonts w:ascii="Ebrima" w:hAnsi="Ebrima"/>
          <w:i/>
          <w:iCs/>
          <w:sz w:val="20"/>
          <w:szCs w:val="20"/>
        </w:rPr>
        <w:t>Madame ou Monsieur</w:t>
      </w:r>
      <w:r w:rsidR="00234955" w:rsidRPr="004F6100">
        <w:rPr>
          <w:rFonts w:ascii="Ebrima" w:hAnsi="Ebrima"/>
          <w:sz w:val="20"/>
          <w:szCs w:val="20"/>
        </w:rPr>
        <w:t xml:space="preserve"> </w:t>
      </w:r>
      <w:r w:rsidR="00234955" w:rsidRPr="0043733F">
        <w:rPr>
          <w:rFonts w:ascii="Ebrima" w:hAnsi="Ebrima"/>
          <w:sz w:val="20"/>
          <w:szCs w:val="20"/>
          <w:highlight w:val="yellow"/>
        </w:rPr>
        <w:t>…</w:t>
      </w:r>
      <w:r w:rsidR="00234955">
        <w:rPr>
          <w:rFonts w:ascii="Ebrima" w:hAnsi="Ebrima"/>
          <w:sz w:val="20"/>
          <w:szCs w:val="20"/>
        </w:rPr>
        <w:t xml:space="preserve"> </w:t>
      </w:r>
      <w:r w:rsidR="00234955" w:rsidRPr="004F6100">
        <w:rPr>
          <w:rFonts w:ascii="Ebrima" w:hAnsi="Ebrima"/>
          <w:i/>
          <w:sz w:val="20"/>
          <w:szCs w:val="20"/>
        </w:rPr>
        <w:t xml:space="preserve">(prénom </w:t>
      </w:r>
      <w:r w:rsidR="00234955">
        <w:rPr>
          <w:rFonts w:ascii="Ebrima" w:hAnsi="Ebrima"/>
          <w:i/>
          <w:sz w:val="20"/>
          <w:szCs w:val="20"/>
        </w:rPr>
        <w:t xml:space="preserve">et NOM </w:t>
      </w:r>
      <w:r w:rsidR="00234955" w:rsidRPr="004F6100">
        <w:rPr>
          <w:rFonts w:ascii="Ebrima" w:hAnsi="Ebrima"/>
          <w:i/>
          <w:sz w:val="20"/>
          <w:szCs w:val="20"/>
        </w:rPr>
        <w:t>de l’agent)</w:t>
      </w:r>
      <w:r w:rsidR="00234955" w:rsidRPr="004F6100">
        <w:rPr>
          <w:rFonts w:ascii="Ebrima" w:hAnsi="Ebrima"/>
          <w:sz w:val="20"/>
          <w:szCs w:val="20"/>
        </w:rPr>
        <w:t xml:space="preserve"> </w:t>
      </w:r>
      <w:r w:rsidRPr="004F6100">
        <w:rPr>
          <w:rFonts w:ascii="Ebrima" w:hAnsi="Ebrima"/>
          <w:sz w:val="20"/>
          <w:szCs w:val="20"/>
        </w:rPr>
        <w:t xml:space="preserve">qu’une procédure </w:t>
      </w:r>
      <w:r w:rsidR="00E61D95">
        <w:rPr>
          <w:rFonts w:ascii="Ebrima" w:hAnsi="Ebrima"/>
          <w:sz w:val="20"/>
          <w:szCs w:val="20"/>
        </w:rPr>
        <w:t xml:space="preserve">de licenciement </w:t>
      </w:r>
      <w:r w:rsidR="00203A01">
        <w:rPr>
          <w:rFonts w:ascii="Ebrima" w:hAnsi="Ebrima"/>
          <w:sz w:val="20"/>
          <w:szCs w:val="20"/>
        </w:rPr>
        <w:t xml:space="preserve">disciplinaire </w:t>
      </w:r>
      <w:r w:rsidR="00E61D95">
        <w:rPr>
          <w:rFonts w:ascii="Ebrima" w:hAnsi="Ebrima"/>
          <w:sz w:val="20"/>
          <w:szCs w:val="20"/>
        </w:rPr>
        <w:t xml:space="preserve">pour refus d’une modification </w:t>
      </w:r>
      <w:r w:rsidR="00FF2300">
        <w:rPr>
          <w:rFonts w:ascii="Ebrima" w:hAnsi="Ebrima"/>
          <w:sz w:val="20"/>
          <w:szCs w:val="20"/>
        </w:rPr>
        <w:t>mineure</w:t>
      </w:r>
      <w:r w:rsidR="00E61D95">
        <w:rPr>
          <w:rFonts w:ascii="Ebrima" w:hAnsi="Ebrima"/>
          <w:sz w:val="20"/>
          <w:szCs w:val="20"/>
        </w:rPr>
        <w:t xml:space="preserve"> du contrat </w:t>
      </w:r>
      <w:r w:rsidRPr="004F6100">
        <w:rPr>
          <w:rFonts w:ascii="Ebrima" w:hAnsi="Ebrima"/>
          <w:sz w:val="20"/>
          <w:szCs w:val="20"/>
        </w:rPr>
        <w:t>était envisagée à son encontre et porté à la connaissance de l'intéressé</w:t>
      </w:r>
      <w:r w:rsidRPr="004F6100">
        <w:rPr>
          <w:rFonts w:ascii="Ebrima" w:hAnsi="Ebrima"/>
          <w:i/>
          <w:sz w:val="20"/>
          <w:szCs w:val="20"/>
        </w:rPr>
        <w:t>(e)</w:t>
      </w:r>
      <w:r w:rsidRPr="004F6100">
        <w:rPr>
          <w:rFonts w:ascii="Ebrima" w:hAnsi="Ebrima"/>
          <w:sz w:val="20"/>
          <w:szCs w:val="20"/>
        </w:rPr>
        <w:t xml:space="preserve"> le </w:t>
      </w:r>
      <w:r w:rsidRPr="004F6100">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Pr>
          <w:rFonts w:ascii="Ebrima" w:hAnsi="Ebrima"/>
          <w:sz w:val="20"/>
          <w:szCs w:val="20"/>
        </w:rPr>
        <w:t xml:space="preserve"> </w:t>
      </w:r>
      <w:r>
        <w:rPr>
          <w:rStyle w:val="Appelnotedebasdep"/>
          <w:rFonts w:ascii="Ebrima" w:hAnsi="Ebrima"/>
          <w:sz w:val="20"/>
          <w:szCs w:val="20"/>
        </w:rPr>
        <w:footnoteReference w:id="2"/>
      </w:r>
    </w:p>
    <w:p w14:paraId="14C7702F" w14:textId="77777777" w:rsidR="00325781" w:rsidRDefault="00325781" w:rsidP="004F6100">
      <w:pPr>
        <w:spacing w:after="0" w:line="240" w:lineRule="auto"/>
        <w:jc w:val="both"/>
        <w:rPr>
          <w:rFonts w:ascii="Ebrima" w:hAnsi="Ebrima"/>
          <w:sz w:val="20"/>
          <w:szCs w:val="20"/>
        </w:rPr>
      </w:pPr>
    </w:p>
    <w:p w14:paraId="7909A1DA" w14:textId="4EC59F32" w:rsidR="00203A01" w:rsidRDefault="004F6100" w:rsidP="004F6100">
      <w:pPr>
        <w:spacing w:after="0" w:line="240" w:lineRule="auto"/>
        <w:jc w:val="both"/>
        <w:rPr>
          <w:rFonts w:ascii="Ebrima" w:hAnsi="Ebrima"/>
          <w:sz w:val="20"/>
          <w:szCs w:val="20"/>
        </w:rPr>
      </w:pPr>
      <w:r w:rsidRPr="004F6100">
        <w:rPr>
          <w:rFonts w:ascii="Ebrima" w:hAnsi="Ebrima"/>
          <w:sz w:val="20"/>
          <w:szCs w:val="20"/>
        </w:rPr>
        <w:lastRenderedPageBreak/>
        <w:t xml:space="preserve">Considérant </w:t>
      </w:r>
      <w:r w:rsidR="00E61D95">
        <w:rPr>
          <w:rFonts w:ascii="Ebrima" w:hAnsi="Ebrima"/>
          <w:sz w:val="20"/>
          <w:szCs w:val="20"/>
        </w:rPr>
        <w:t xml:space="preserve">que l’autorité territoriale a </w:t>
      </w:r>
      <w:r w:rsidR="00203A01">
        <w:rPr>
          <w:rFonts w:ascii="Ebrima" w:hAnsi="Ebrima"/>
          <w:sz w:val="20"/>
          <w:szCs w:val="20"/>
        </w:rPr>
        <w:t xml:space="preserve">décidé de modifier </w:t>
      </w:r>
      <w:r w:rsidR="00203A01" w:rsidRPr="00203A01">
        <w:rPr>
          <w:rFonts w:ascii="Ebrima" w:hAnsi="Ebrima"/>
          <w:sz w:val="20"/>
          <w:szCs w:val="20"/>
          <w:highlight w:val="yellow"/>
        </w:rPr>
        <w:t>…</w:t>
      </w:r>
      <w:r w:rsidR="00203A01">
        <w:rPr>
          <w:rFonts w:ascii="Ebrima" w:hAnsi="Ebrima"/>
          <w:sz w:val="20"/>
          <w:szCs w:val="20"/>
        </w:rPr>
        <w:t xml:space="preserve"> </w:t>
      </w:r>
      <w:r w:rsidR="00203A01" w:rsidRPr="00203A01">
        <w:rPr>
          <w:rFonts w:ascii="Ebrima" w:hAnsi="Ebrima"/>
          <w:i/>
          <w:iCs/>
          <w:sz w:val="20"/>
          <w:szCs w:val="20"/>
        </w:rPr>
        <w:t xml:space="preserve">(indiquer la modification </w:t>
      </w:r>
      <w:r w:rsidR="00234955">
        <w:rPr>
          <w:rFonts w:ascii="Ebrima" w:hAnsi="Ebrima"/>
          <w:i/>
          <w:iCs/>
          <w:sz w:val="20"/>
          <w:szCs w:val="20"/>
        </w:rPr>
        <w:t>mineure proposée</w:t>
      </w:r>
      <w:r w:rsidR="00203A01" w:rsidRPr="00203A01">
        <w:rPr>
          <w:rFonts w:ascii="Ebrima" w:hAnsi="Ebrima"/>
          <w:i/>
          <w:iCs/>
          <w:sz w:val="20"/>
          <w:szCs w:val="20"/>
        </w:rPr>
        <w:t xml:space="preserve"> par l’autorité territoriale)</w:t>
      </w:r>
      <w:r w:rsidRPr="004F6100">
        <w:rPr>
          <w:rFonts w:ascii="Ebrima" w:hAnsi="Ebrima"/>
          <w:sz w:val="20"/>
          <w:szCs w:val="20"/>
        </w:rPr>
        <w:t xml:space="preserve"> </w:t>
      </w:r>
    </w:p>
    <w:p w14:paraId="06115C57" w14:textId="77777777" w:rsidR="00203A01" w:rsidRDefault="00203A01" w:rsidP="004F6100">
      <w:pPr>
        <w:spacing w:after="0" w:line="240" w:lineRule="auto"/>
        <w:jc w:val="both"/>
        <w:rPr>
          <w:rFonts w:ascii="Ebrima" w:hAnsi="Ebrima"/>
          <w:sz w:val="20"/>
          <w:szCs w:val="20"/>
        </w:rPr>
      </w:pPr>
    </w:p>
    <w:p w14:paraId="69F28252" w14:textId="41BA4ADE" w:rsidR="004F6100" w:rsidRPr="004F6100" w:rsidRDefault="00203A01" w:rsidP="004F6100">
      <w:pPr>
        <w:spacing w:after="0" w:line="240" w:lineRule="auto"/>
        <w:jc w:val="both"/>
        <w:rPr>
          <w:rFonts w:ascii="Ebrima" w:hAnsi="Ebrima"/>
          <w:i/>
          <w:sz w:val="20"/>
          <w:szCs w:val="20"/>
        </w:rPr>
      </w:pPr>
      <w:r>
        <w:rPr>
          <w:rFonts w:ascii="Ebrima" w:hAnsi="Ebrima"/>
          <w:sz w:val="20"/>
          <w:szCs w:val="20"/>
        </w:rPr>
        <w:t xml:space="preserve">Considérant le refus opposé oralement devant témoins le </w:t>
      </w:r>
      <w:r w:rsidRPr="00234955">
        <w:rPr>
          <w:rFonts w:ascii="Ebrima" w:hAnsi="Ebrima"/>
          <w:sz w:val="20"/>
          <w:szCs w:val="20"/>
          <w:highlight w:val="yellow"/>
        </w:rPr>
        <w:t>…</w:t>
      </w:r>
      <w:r>
        <w:rPr>
          <w:rFonts w:ascii="Ebrima" w:hAnsi="Ebrima"/>
          <w:sz w:val="20"/>
          <w:szCs w:val="20"/>
        </w:rPr>
        <w:t xml:space="preserve"> et/ou par écrit de</w:t>
      </w:r>
      <w:r w:rsidR="004F6100" w:rsidRPr="004F6100">
        <w:rPr>
          <w:rFonts w:ascii="Ebrima" w:hAnsi="Ebrima"/>
          <w:sz w:val="20"/>
          <w:szCs w:val="20"/>
        </w:rPr>
        <w:t xml:space="preserve"> </w:t>
      </w:r>
      <w:r w:rsidR="004F6100" w:rsidRPr="00234955">
        <w:rPr>
          <w:rFonts w:ascii="Ebrima" w:hAnsi="Ebrima"/>
          <w:i/>
          <w:iCs/>
          <w:sz w:val="20"/>
          <w:szCs w:val="20"/>
        </w:rPr>
        <w:t>Madame ou Monsieur</w:t>
      </w:r>
      <w:r w:rsidR="004F6100" w:rsidRPr="004F6100">
        <w:rPr>
          <w:rFonts w:ascii="Ebrima" w:hAnsi="Ebrima"/>
          <w:sz w:val="20"/>
          <w:szCs w:val="20"/>
        </w:rPr>
        <w:t xml:space="preserve"> </w:t>
      </w:r>
      <w:r w:rsidR="004F6100" w:rsidRPr="004F6100">
        <w:rPr>
          <w:rFonts w:ascii="Ebrima" w:hAnsi="Ebrima"/>
          <w:sz w:val="20"/>
          <w:szCs w:val="20"/>
          <w:highlight w:val="yellow"/>
        </w:rPr>
        <w:t>…</w:t>
      </w:r>
      <w:r w:rsidR="004F6100">
        <w:rPr>
          <w:rFonts w:ascii="Ebrima" w:hAnsi="Ebrima"/>
          <w:sz w:val="20"/>
          <w:szCs w:val="20"/>
        </w:rPr>
        <w:t xml:space="preserve"> </w:t>
      </w:r>
      <w:r w:rsidR="004F6100" w:rsidRPr="004F6100">
        <w:rPr>
          <w:rFonts w:ascii="Ebrima" w:hAnsi="Ebrima"/>
          <w:i/>
          <w:sz w:val="20"/>
          <w:szCs w:val="20"/>
        </w:rPr>
        <w:t xml:space="preserve">(prénom </w:t>
      </w:r>
      <w:r w:rsidR="00234955">
        <w:rPr>
          <w:rFonts w:ascii="Ebrima" w:hAnsi="Ebrima"/>
          <w:i/>
          <w:sz w:val="20"/>
          <w:szCs w:val="20"/>
        </w:rPr>
        <w:t xml:space="preserve">et NOM </w:t>
      </w:r>
      <w:r w:rsidR="004F6100" w:rsidRPr="004F6100">
        <w:rPr>
          <w:rFonts w:ascii="Ebrima" w:hAnsi="Ebrima"/>
          <w:i/>
          <w:sz w:val="20"/>
          <w:szCs w:val="20"/>
        </w:rPr>
        <w:t>de l’agent)</w:t>
      </w:r>
      <w:r w:rsidR="004F6100" w:rsidRPr="004F6100">
        <w:rPr>
          <w:rFonts w:ascii="Ebrima" w:hAnsi="Ebrima"/>
          <w:sz w:val="20"/>
          <w:szCs w:val="20"/>
        </w:rPr>
        <w:t xml:space="preserve"> </w:t>
      </w:r>
      <w:r>
        <w:rPr>
          <w:rFonts w:ascii="Ebrima" w:hAnsi="Ebrima"/>
          <w:sz w:val="20"/>
          <w:szCs w:val="20"/>
        </w:rPr>
        <w:t>d’accepter cette modification.</w:t>
      </w:r>
    </w:p>
    <w:p w14:paraId="177E6FD7" w14:textId="77777777" w:rsidR="004F6100" w:rsidRPr="004F6100" w:rsidRDefault="004F6100" w:rsidP="004F6100">
      <w:pPr>
        <w:spacing w:after="0" w:line="240" w:lineRule="auto"/>
        <w:jc w:val="both"/>
        <w:rPr>
          <w:rFonts w:ascii="Ebrima" w:hAnsi="Ebrima"/>
          <w:sz w:val="20"/>
          <w:szCs w:val="20"/>
        </w:rPr>
      </w:pPr>
    </w:p>
    <w:p w14:paraId="68953BBB" w14:textId="6F9228CE" w:rsidR="004F6100" w:rsidRPr="004F6100" w:rsidRDefault="004F6100" w:rsidP="004F6100">
      <w:pPr>
        <w:spacing w:after="0" w:line="240" w:lineRule="auto"/>
        <w:jc w:val="both"/>
        <w:rPr>
          <w:rFonts w:ascii="Ebrima" w:hAnsi="Ebrima"/>
          <w:sz w:val="20"/>
          <w:szCs w:val="20"/>
        </w:rPr>
      </w:pPr>
      <w:r w:rsidRPr="004F6100">
        <w:rPr>
          <w:rFonts w:ascii="Ebrima" w:hAnsi="Ebrima"/>
          <w:sz w:val="20"/>
          <w:szCs w:val="20"/>
        </w:rPr>
        <w:t xml:space="preserve">Considérant que </w:t>
      </w:r>
      <w:r w:rsidRPr="00234955">
        <w:rPr>
          <w:rFonts w:ascii="Ebrima" w:hAnsi="Ebrima"/>
          <w:i/>
          <w:iCs/>
          <w:sz w:val="20"/>
          <w:szCs w:val="20"/>
        </w:rPr>
        <w:t>Madame</w:t>
      </w:r>
      <w:r w:rsidR="0043733F" w:rsidRPr="00234955">
        <w:rPr>
          <w:rFonts w:ascii="Ebrima" w:hAnsi="Ebrima"/>
          <w:i/>
          <w:iCs/>
          <w:sz w:val="20"/>
          <w:szCs w:val="20"/>
        </w:rPr>
        <w:t xml:space="preserve"> </w:t>
      </w:r>
      <w:r w:rsidRPr="00234955">
        <w:rPr>
          <w:rFonts w:ascii="Ebrima" w:hAnsi="Ebrima"/>
          <w:i/>
          <w:iCs/>
          <w:sz w:val="20"/>
          <w:szCs w:val="20"/>
        </w:rPr>
        <w:t>ou Monsieur</w:t>
      </w:r>
      <w:r w:rsidRPr="004F6100">
        <w:rPr>
          <w:rFonts w:ascii="Ebrima" w:hAnsi="Ebrima"/>
          <w:sz w:val="20"/>
          <w:szCs w:val="20"/>
        </w:rPr>
        <w:t xml:space="preserve"> </w:t>
      </w:r>
      <w:r w:rsidR="0043733F" w:rsidRPr="0043733F">
        <w:rPr>
          <w:rFonts w:ascii="Ebrima" w:hAnsi="Ebrima"/>
          <w:sz w:val="20"/>
          <w:szCs w:val="20"/>
          <w:highlight w:val="yellow"/>
        </w:rPr>
        <w:t>…</w:t>
      </w:r>
      <w:r w:rsidR="0043733F">
        <w:rPr>
          <w:rFonts w:ascii="Ebrima" w:hAnsi="Ebrima"/>
          <w:sz w:val="20"/>
          <w:szCs w:val="20"/>
        </w:rPr>
        <w:t xml:space="preserve"> </w:t>
      </w:r>
      <w:r w:rsidRPr="004F6100">
        <w:rPr>
          <w:rFonts w:ascii="Ebrima" w:hAnsi="Ebrima"/>
          <w:i/>
          <w:sz w:val="20"/>
          <w:szCs w:val="20"/>
        </w:rPr>
        <w:t xml:space="preserve">(prénom </w:t>
      </w:r>
      <w:r w:rsidR="00234955">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été informé</w:t>
      </w:r>
      <w:r w:rsidRPr="004F6100">
        <w:rPr>
          <w:rFonts w:ascii="Ebrima" w:hAnsi="Ebrima"/>
          <w:i/>
          <w:sz w:val="20"/>
          <w:szCs w:val="20"/>
        </w:rPr>
        <w:t>(e)</w:t>
      </w:r>
      <w:r w:rsidRPr="004F6100">
        <w:rPr>
          <w:rFonts w:ascii="Ebrima" w:hAnsi="Ebrima"/>
          <w:sz w:val="20"/>
          <w:szCs w:val="20"/>
        </w:rPr>
        <w:t xml:space="preserve"> de son droit à communication de son dossier et de la possibilité de se faire assister par un ou plusieurs conseils de son choix</w:t>
      </w:r>
      <w:r w:rsidR="0043733F">
        <w:rPr>
          <w:rFonts w:ascii="Ebrima" w:hAnsi="Ebrima"/>
          <w:sz w:val="20"/>
          <w:szCs w:val="20"/>
        </w:rPr>
        <w:t>,</w:t>
      </w:r>
    </w:p>
    <w:p w14:paraId="402170B7" w14:textId="77777777" w:rsidR="004F6100" w:rsidRPr="004F6100" w:rsidRDefault="004F6100" w:rsidP="004F6100">
      <w:pPr>
        <w:spacing w:after="0" w:line="240" w:lineRule="auto"/>
        <w:jc w:val="both"/>
        <w:rPr>
          <w:rFonts w:ascii="Ebrima" w:hAnsi="Ebrima"/>
          <w:i/>
          <w:sz w:val="20"/>
          <w:szCs w:val="20"/>
        </w:rPr>
      </w:pPr>
    </w:p>
    <w:p w14:paraId="78336591" w14:textId="77777777" w:rsidR="00203A01" w:rsidRPr="004F6100" w:rsidRDefault="00203A01" w:rsidP="00203A01">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4F6100">
        <w:rPr>
          <w:rFonts w:ascii="Ebrima" w:hAnsi="Ebrima"/>
          <w:i/>
          <w:sz w:val="20"/>
          <w:szCs w:val="20"/>
        </w:rPr>
        <w:t>)</w:t>
      </w:r>
      <w:r w:rsidRPr="004F6100">
        <w:rPr>
          <w:rFonts w:ascii="Ebrima" w:hAnsi="Ebrima"/>
          <w:sz w:val="20"/>
          <w:szCs w:val="20"/>
        </w:rPr>
        <w:t xml:space="preserve"> Considérant que </w:t>
      </w:r>
      <w:r w:rsidRPr="00234955">
        <w:rPr>
          <w:rFonts w:ascii="Ebrima" w:hAnsi="Ebrima"/>
          <w:i/>
          <w:iCs/>
          <w:sz w:val="20"/>
          <w:szCs w:val="20"/>
        </w:rPr>
        <w:t>Madame ou Monsieur</w:t>
      </w:r>
      <w:r w:rsidRPr="004F6100">
        <w:rPr>
          <w:rFonts w:ascii="Ebrima" w:hAnsi="Ebrima"/>
          <w:sz w:val="20"/>
          <w:szCs w:val="20"/>
        </w:rPr>
        <w:t xml:space="preserv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 xml:space="preserve">(prénom </w:t>
      </w:r>
      <w:r>
        <w:rPr>
          <w:rFonts w:ascii="Ebrima" w:hAnsi="Ebrima"/>
          <w:i/>
          <w:sz w:val="20"/>
          <w:szCs w:val="20"/>
        </w:rPr>
        <w:t xml:space="preserve">et NOM </w:t>
      </w:r>
      <w:r w:rsidRPr="004F6100">
        <w:rPr>
          <w:rFonts w:ascii="Ebrima" w:hAnsi="Ebrima"/>
          <w:i/>
          <w:sz w:val="20"/>
          <w:szCs w:val="20"/>
        </w:rPr>
        <w:t>de l’agent)</w:t>
      </w:r>
      <w:r w:rsidRPr="004F6100">
        <w:rPr>
          <w:rFonts w:ascii="Ebrima" w:hAnsi="Ebrima"/>
          <w:sz w:val="20"/>
          <w:szCs w:val="20"/>
        </w:rPr>
        <w:t xml:space="preserve"> a pris connaissance de son dossier le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w:t>
      </w:r>
      <w:r>
        <w:rPr>
          <w:rFonts w:ascii="Ebrima" w:hAnsi="Ebrima"/>
          <w:i/>
          <w:sz w:val="20"/>
          <w:szCs w:val="20"/>
        </w:rPr>
        <w:t>date</w:t>
      </w:r>
      <w:r w:rsidRPr="004F6100">
        <w:rPr>
          <w:rFonts w:ascii="Ebrima" w:hAnsi="Ebrima"/>
          <w:i/>
          <w:sz w:val="20"/>
          <w:szCs w:val="20"/>
        </w:rPr>
        <w:t>)</w:t>
      </w:r>
      <w:r w:rsidRPr="004F6100">
        <w:rPr>
          <w:rFonts w:ascii="Ebrima" w:hAnsi="Ebrima"/>
          <w:sz w:val="20"/>
          <w:szCs w:val="20"/>
        </w:rPr>
        <w:t xml:space="preserve"> à </w:t>
      </w:r>
      <w:r w:rsidRPr="0043733F">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(heures)</w:t>
      </w:r>
      <w:r>
        <w:rPr>
          <w:rStyle w:val="Appelnotedebasdep"/>
          <w:rFonts w:ascii="Ebrima" w:hAnsi="Ebrima"/>
          <w:i/>
          <w:sz w:val="20"/>
          <w:szCs w:val="20"/>
        </w:rPr>
        <w:footnoteReference w:id="3"/>
      </w:r>
      <w:r>
        <w:rPr>
          <w:rFonts w:ascii="Ebrima" w:hAnsi="Ebrima"/>
          <w:i/>
          <w:sz w:val="20"/>
          <w:szCs w:val="20"/>
        </w:rPr>
        <w:t>,</w:t>
      </w:r>
    </w:p>
    <w:p w14:paraId="66CC6D00" w14:textId="77777777" w:rsidR="00203A01" w:rsidRPr="004F6100" w:rsidRDefault="00203A01" w:rsidP="00203A01">
      <w:pPr>
        <w:spacing w:after="0" w:line="240" w:lineRule="auto"/>
        <w:jc w:val="both"/>
        <w:rPr>
          <w:rFonts w:ascii="Ebrima" w:hAnsi="Ebrima"/>
          <w:b/>
          <w:sz w:val="20"/>
          <w:szCs w:val="20"/>
        </w:rPr>
      </w:pPr>
    </w:p>
    <w:p w14:paraId="4B7E869F" w14:textId="77777777" w:rsidR="00203A01" w:rsidRDefault="00203A01" w:rsidP="00203A01">
      <w:pPr>
        <w:spacing w:after="0" w:line="240" w:lineRule="auto"/>
        <w:jc w:val="both"/>
        <w:rPr>
          <w:rFonts w:ascii="Ebrima" w:hAnsi="Ebrima"/>
          <w:i/>
          <w:sz w:val="20"/>
          <w:szCs w:val="20"/>
        </w:rPr>
      </w:pPr>
      <w:r w:rsidRPr="006077FD">
        <w:rPr>
          <w:rFonts w:ascii="Ebrima" w:hAnsi="Ebrima"/>
          <w:i/>
          <w:color w:val="7030A0"/>
          <w:sz w:val="20"/>
          <w:szCs w:val="20"/>
        </w:rPr>
        <w:t>(Le cas échéant)</w:t>
      </w:r>
      <w:r w:rsidRPr="006077FD">
        <w:rPr>
          <w:rFonts w:ascii="Ebrima" w:hAnsi="Ebrima"/>
          <w:color w:val="7030A0"/>
          <w:sz w:val="20"/>
          <w:szCs w:val="20"/>
        </w:rPr>
        <w:t xml:space="preserve"> </w:t>
      </w:r>
      <w:r w:rsidRPr="004F6100">
        <w:rPr>
          <w:rFonts w:ascii="Ebrima" w:hAnsi="Ebrima"/>
          <w:sz w:val="20"/>
          <w:szCs w:val="20"/>
        </w:rPr>
        <w:t xml:space="preserve">Considérant l’entretien préalable qui s’est tenu le </w:t>
      </w:r>
      <w:r w:rsidRPr="0061002A">
        <w:rPr>
          <w:rFonts w:ascii="Ebrima" w:hAnsi="Ebrima"/>
          <w:sz w:val="20"/>
          <w:szCs w:val="20"/>
          <w:highlight w:val="yellow"/>
        </w:rPr>
        <w:t>…</w:t>
      </w:r>
      <w:r>
        <w:rPr>
          <w:rFonts w:ascii="Ebrima" w:hAnsi="Ebrima"/>
          <w:sz w:val="20"/>
          <w:szCs w:val="20"/>
        </w:rPr>
        <w:t xml:space="preserve"> </w:t>
      </w:r>
      <w:r w:rsidRPr="004F6100">
        <w:rPr>
          <w:rFonts w:ascii="Ebrima" w:hAnsi="Ebrima"/>
          <w:i/>
          <w:sz w:val="20"/>
          <w:szCs w:val="20"/>
        </w:rPr>
        <w:t>(date)</w:t>
      </w:r>
    </w:p>
    <w:p w14:paraId="4FFF51A2" w14:textId="77777777" w:rsidR="00203A01" w:rsidRDefault="00203A01" w:rsidP="00203A01">
      <w:pPr>
        <w:spacing w:after="0" w:line="240" w:lineRule="auto"/>
        <w:jc w:val="both"/>
        <w:rPr>
          <w:rFonts w:ascii="Ebrima" w:hAnsi="Ebrima"/>
          <w:i/>
          <w:sz w:val="20"/>
          <w:szCs w:val="20"/>
        </w:rPr>
      </w:pPr>
    </w:p>
    <w:p w14:paraId="58D2AA6A" w14:textId="1C416789" w:rsidR="008637C1" w:rsidRPr="004F6100" w:rsidRDefault="008637C1" w:rsidP="004F6100">
      <w:pPr>
        <w:spacing w:after="0" w:line="240" w:lineRule="auto"/>
        <w:jc w:val="both"/>
        <w:rPr>
          <w:rFonts w:ascii="Ebrima" w:hAnsi="Ebrima"/>
          <w:iCs/>
          <w:sz w:val="20"/>
          <w:szCs w:val="20"/>
        </w:rPr>
      </w:pPr>
      <w:r w:rsidRPr="008637C1">
        <w:rPr>
          <w:rFonts w:ascii="Ebrima" w:hAnsi="Ebrima"/>
          <w:iCs/>
          <w:sz w:val="20"/>
          <w:szCs w:val="20"/>
        </w:rPr>
        <w:t xml:space="preserve">Considérant l’avis émis par le conseil de discipline le </w:t>
      </w:r>
      <w:r w:rsidRPr="008637C1">
        <w:rPr>
          <w:rFonts w:ascii="Ebrima" w:hAnsi="Ebrima"/>
          <w:iCs/>
          <w:sz w:val="20"/>
          <w:szCs w:val="20"/>
          <w:highlight w:val="yellow"/>
        </w:rPr>
        <w:t>…</w:t>
      </w:r>
      <w:r w:rsidRPr="008637C1">
        <w:rPr>
          <w:rFonts w:ascii="Ebrima" w:hAnsi="Ebrima"/>
          <w:iCs/>
          <w:sz w:val="20"/>
          <w:szCs w:val="20"/>
        </w:rPr>
        <w:t xml:space="preserve"> </w:t>
      </w:r>
      <w:r w:rsidRPr="008637C1">
        <w:rPr>
          <w:rFonts w:ascii="Ebrima" w:hAnsi="Ebrima"/>
          <w:i/>
          <w:sz w:val="20"/>
          <w:szCs w:val="20"/>
        </w:rPr>
        <w:t>(date)</w:t>
      </w:r>
      <w:r w:rsidRPr="008637C1">
        <w:rPr>
          <w:rFonts w:ascii="Ebrima" w:hAnsi="Ebrima"/>
          <w:iCs/>
          <w:sz w:val="20"/>
          <w:szCs w:val="20"/>
        </w:rPr>
        <w:t xml:space="preserve"> et proposant </w:t>
      </w:r>
      <w:r w:rsidRPr="008637C1">
        <w:rPr>
          <w:rFonts w:ascii="Ebrima" w:hAnsi="Ebrima"/>
          <w:iCs/>
          <w:sz w:val="20"/>
          <w:szCs w:val="20"/>
          <w:highlight w:val="yellow"/>
        </w:rPr>
        <w:t>…</w:t>
      </w:r>
      <w:r>
        <w:rPr>
          <w:rFonts w:ascii="Ebrima" w:hAnsi="Ebrima"/>
          <w:iCs/>
          <w:sz w:val="20"/>
          <w:szCs w:val="20"/>
        </w:rPr>
        <w:t xml:space="preserve"> </w:t>
      </w:r>
      <w:r w:rsidRPr="008637C1">
        <w:rPr>
          <w:rFonts w:ascii="Ebrima" w:hAnsi="Ebrima"/>
          <w:i/>
          <w:sz w:val="20"/>
          <w:szCs w:val="20"/>
        </w:rPr>
        <w:t>(indication de l’avis émis par le Conseil de discipline)</w:t>
      </w:r>
    </w:p>
    <w:p w14:paraId="6164C5A3" w14:textId="77777777" w:rsidR="00AE7BCE" w:rsidRPr="00137D8F" w:rsidRDefault="00AE7BCE" w:rsidP="00805D85">
      <w:pPr>
        <w:spacing w:after="0" w:line="240" w:lineRule="auto"/>
        <w:jc w:val="both"/>
        <w:rPr>
          <w:rFonts w:ascii="Ebrima" w:hAnsi="Ebrima"/>
          <w:i/>
          <w:sz w:val="24"/>
          <w:szCs w:val="24"/>
        </w:rPr>
      </w:pPr>
    </w:p>
    <w:p w14:paraId="7368FFC4" w14:textId="77777777" w:rsidR="00453030" w:rsidRPr="0044253C" w:rsidRDefault="00922476" w:rsidP="00805D85">
      <w:pPr>
        <w:spacing w:after="0" w:line="240" w:lineRule="auto"/>
        <w:ind w:firstLine="3969"/>
        <w:rPr>
          <w:rFonts w:ascii="Ebrima" w:hAnsi="Ebrima"/>
          <w:b/>
          <w:sz w:val="20"/>
          <w:szCs w:val="20"/>
        </w:rPr>
      </w:pPr>
      <w:r w:rsidRPr="0044253C">
        <w:rPr>
          <w:rFonts w:ascii="Ebrima" w:hAnsi="Ebrima"/>
          <w:b/>
          <w:sz w:val="20"/>
          <w:szCs w:val="20"/>
        </w:rPr>
        <w:t>ARRÊTE</w:t>
      </w:r>
    </w:p>
    <w:p w14:paraId="1E29045B" w14:textId="77777777" w:rsidR="00C87016" w:rsidRPr="00137D8F" w:rsidRDefault="00C87016" w:rsidP="00805D85">
      <w:pPr>
        <w:spacing w:after="0" w:line="240" w:lineRule="auto"/>
        <w:jc w:val="both"/>
        <w:rPr>
          <w:rFonts w:ascii="Ebrima" w:hAnsi="Ebrima"/>
          <w:b/>
          <w:sz w:val="20"/>
          <w:szCs w:val="20"/>
        </w:rPr>
      </w:pPr>
    </w:p>
    <w:p w14:paraId="2698DE2B" w14:textId="77777777" w:rsidR="00453030" w:rsidRPr="00137D8F" w:rsidRDefault="00453030" w:rsidP="00805D85">
      <w:pPr>
        <w:spacing w:after="0" w:line="240" w:lineRule="auto"/>
        <w:jc w:val="both"/>
        <w:rPr>
          <w:rFonts w:ascii="Ebrima" w:hAnsi="Ebrima"/>
          <w:b/>
          <w:sz w:val="20"/>
          <w:szCs w:val="20"/>
        </w:rPr>
      </w:pPr>
      <w:r w:rsidRPr="00137D8F">
        <w:rPr>
          <w:rFonts w:ascii="Ebrima" w:hAnsi="Ebrima"/>
          <w:b/>
          <w:sz w:val="20"/>
          <w:szCs w:val="20"/>
        </w:rPr>
        <w:t xml:space="preserve">Article 1 : </w:t>
      </w:r>
    </w:p>
    <w:p w14:paraId="7D910D2C" w14:textId="77777777" w:rsidR="00B50E3B" w:rsidRPr="00137D8F" w:rsidRDefault="00B50E3B" w:rsidP="00805D85">
      <w:pPr>
        <w:spacing w:after="0" w:line="240" w:lineRule="auto"/>
        <w:jc w:val="both"/>
        <w:rPr>
          <w:rFonts w:ascii="Ebrima" w:hAnsi="Ebrima"/>
          <w:b/>
          <w:bCs/>
          <w:sz w:val="20"/>
          <w:szCs w:val="20"/>
        </w:rPr>
      </w:pPr>
    </w:p>
    <w:p w14:paraId="560779A1" w14:textId="664B185F" w:rsidR="008046E1" w:rsidRPr="008046E1" w:rsidRDefault="008637C1" w:rsidP="008046E1">
      <w:pPr>
        <w:spacing w:after="0" w:line="240" w:lineRule="auto"/>
        <w:jc w:val="both"/>
        <w:rPr>
          <w:rFonts w:ascii="Ebrima" w:hAnsi="Ebrima"/>
          <w:sz w:val="20"/>
          <w:szCs w:val="20"/>
        </w:rPr>
      </w:pPr>
      <w:bookmarkStart w:id="1" w:name="_Hlk76560786"/>
      <w:r>
        <w:rPr>
          <w:rFonts w:ascii="Ebrima" w:hAnsi="Ebrima"/>
          <w:sz w:val="20"/>
          <w:szCs w:val="20"/>
        </w:rPr>
        <w:t>Un</w:t>
      </w:r>
      <w:r w:rsidR="00C7037A">
        <w:rPr>
          <w:rFonts w:ascii="Ebrima" w:hAnsi="Ebrima"/>
          <w:sz w:val="20"/>
          <w:szCs w:val="20"/>
        </w:rPr>
        <w:t xml:space="preserve"> licenciement sans préavis ni indemnité de licenciement </w:t>
      </w:r>
      <w:r w:rsidR="008046E1" w:rsidRPr="008046E1">
        <w:rPr>
          <w:rFonts w:ascii="Ebrima" w:hAnsi="Ebrima"/>
          <w:sz w:val="20"/>
          <w:szCs w:val="20"/>
        </w:rPr>
        <w:t xml:space="preserve">sanction figurant à l'article </w:t>
      </w:r>
      <w:r w:rsidR="00325781">
        <w:rPr>
          <w:rFonts w:ascii="Ebrima" w:hAnsi="Ebrima"/>
          <w:sz w:val="20"/>
          <w:szCs w:val="20"/>
        </w:rPr>
        <w:t>3</w:t>
      </w:r>
      <w:r w:rsidR="00172F1B">
        <w:rPr>
          <w:rFonts w:ascii="Ebrima" w:hAnsi="Ebrima"/>
          <w:sz w:val="20"/>
          <w:szCs w:val="20"/>
        </w:rPr>
        <w:t>6</w:t>
      </w:r>
      <w:r w:rsidR="00325781">
        <w:rPr>
          <w:rFonts w:ascii="Ebrima" w:hAnsi="Ebrima"/>
          <w:sz w:val="20"/>
          <w:szCs w:val="20"/>
        </w:rPr>
        <w:t>-1</w:t>
      </w:r>
      <w:r w:rsidR="00172F1B">
        <w:rPr>
          <w:rFonts w:ascii="Ebrima" w:hAnsi="Ebrima"/>
          <w:sz w:val="20"/>
          <w:szCs w:val="20"/>
        </w:rPr>
        <w:t xml:space="preserve"> du décret n°</w:t>
      </w:r>
      <w:r w:rsidR="00325781">
        <w:rPr>
          <w:rFonts w:ascii="Ebrima" w:hAnsi="Ebrima"/>
          <w:sz w:val="20"/>
          <w:szCs w:val="20"/>
        </w:rPr>
        <w:t>88-145 du 15 février 1988</w:t>
      </w:r>
      <w:r w:rsidR="008046E1" w:rsidRPr="008046E1">
        <w:rPr>
          <w:rFonts w:ascii="Ebrima" w:hAnsi="Ebrima"/>
          <w:sz w:val="20"/>
          <w:szCs w:val="20"/>
        </w:rPr>
        <w:t>, est prononcé</w:t>
      </w:r>
      <w:r w:rsidR="00284C6C">
        <w:rPr>
          <w:rFonts w:ascii="Ebrima" w:hAnsi="Ebrima"/>
          <w:sz w:val="20"/>
          <w:szCs w:val="20"/>
        </w:rPr>
        <w:t>e</w:t>
      </w:r>
      <w:r w:rsidR="008046E1" w:rsidRPr="008046E1">
        <w:rPr>
          <w:rFonts w:ascii="Ebrima" w:hAnsi="Ebrima"/>
          <w:sz w:val="20"/>
          <w:szCs w:val="20"/>
        </w:rPr>
        <w:t xml:space="preserve"> à l'encontre de </w:t>
      </w:r>
      <w:r w:rsidR="008046E1" w:rsidRPr="00203A01">
        <w:rPr>
          <w:rFonts w:ascii="Ebrima" w:hAnsi="Ebrima"/>
          <w:i/>
          <w:iCs/>
          <w:sz w:val="20"/>
          <w:szCs w:val="20"/>
        </w:rPr>
        <w:t>Madame ou Monsieur</w:t>
      </w:r>
      <w:r w:rsidR="008046E1" w:rsidRPr="008046E1">
        <w:rPr>
          <w:rFonts w:ascii="Ebrima" w:hAnsi="Ebrima"/>
          <w:sz w:val="20"/>
          <w:szCs w:val="20"/>
        </w:rPr>
        <w:t xml:space="preserve"> </w:t>
      </w:r>
      <w:r w:rsidR="008046E1" w:rsidRPr="008046E1">
        <w:rPr>
          <w:rFonts w:ascii="Ebrima" w:hAnsi="Ebrima"/>
          <w:sz w:val="20"/>
          <w:szCs w:val="20"/>
          <w:highlight w:val="yellow"/>
        </w:rPr>
        <w:t>…</w:t>
      </w:r>
      <w:r w:rsidR="008046E1">
        <w:rPr>
          <w:rFonts w:ascii="Ebrima" w:hAnsi="Ebrima"/>
          <w:sz w:val="20"/>
          <w:szCs w:val="20"/>
        </w:rPr>
        <w:t xml:space="preserve"> </w:t>
      </w:r>
      <w:r w:rsidR="008046E1" w:rsidRPr="008046E1">
        <w:rPr>
          <w:rFonts w:ascii="Ebrima" w:hAnsi="Ebrima"/>
          <w:i/>
          <w:sz w:val="20"/>
          <w:szCs w:val="20"/>
        </w:rPr>
        <w:t xml:space="preserve">(prénom </w:t>
      </w:r>
      <w:r w:rsidR="00203A01">
        <w:rPr>
          <w:rFonts w:ascii="Ebrima" w:hAnsi="Ebrima"/>
          <w:i/>
          <w:sz w:val="20"/>
          <w:szCs w:val="20"/>
        </w:rPr>
        <w:t xml:space="preserve">et NOM </w:t>
      </w:r>
      <w:r w:rsidR="008046E1" w:rsidRPr="008046E1">
        <w:rPr>
          <w:rFonts w:ascii="Ebrima" w:hAnsi="Ebrima"/>
          <w:i/>
          <w:sz w:val="20"/>
          <w:szCs w:val="20"/>
        </w:rPr>
        <w:t>de l’agent),</w:t>
      </w:r>
      <w:r w:rsidR="008046E1" w:rsidRPr="008046E1">
        <w:rPr>
          <w:rFonts w:ascii="Ebrima" w:hAnsi="Ebrima"/>
          <w:sz w:val="20"/>
          <w:szCs w:val="20"/>
        </w:rPr>
        <w:t xml:space="preserve"> </w:t>
      </w:r>
      <w:r w:rsidR="00325781">
        <w:rPr>
          <w:rFonts w:ascii="Ebrima" w:hAnsi="Ebrima"/>
          <w:sz w:val="20"/>
          <w:szCs w:val="20"/>
        </w:rPr>
        <w:t>agent contractuel.</w:t>
      </w:r>
    </w:p>
    <w:bookmarkEnd w:id="1"/>
    <w:p w14:paraId="3CB8B60E" w14:textId="77777777" w:rsidR="009F5930" w:rsidRPr="00137D8F" w:rsidRDefault="009F5930" w:rsidP="00805D85">
      <w:pPr>
        <w:spacing w:after="0" w:line="240" w:lineRule="auto"/>
        <w:jc w:val="both"/>
        <w:rPr>
          <w:rFonts w:ascii="Ebrima" w:hAnsi="Ebrima"/>
          <w:b/>
          <w:bCs/>
          <w:sz w:val="20"/>
          <w:szCs w:val="20"/>
        </w:rPr>
      </w:pPr>
    </w:p>
    <w:p w14:paraId="169A16CC" w14:textId="22FEB949" w:rsidR="002F6A36" w:rsidRPr="008046E1" w:rsidRDefault="00B670D1" w:rsidP="00805D85">
      <w:pPr>
        <w:spacing w:after="0" w:line="240" w:lineRule="auto"/>
        <w:jc w:val="both"/>
        <w:rPr>
          <w:rFonts w:ascii="Ebrima" w:hAnsi="Ebrima"/>
          <w:b/>
          <w:bCs/>
          <w:sz w:val="20"/>
          <w:szCs w:val="20"/>
        </w:rPr>
      </w:pPr>
      <w:r w:rsidRPr="008046E1">
        <w:rPr>
          <w:rFonts w:ascii="Ebrima" w:hAnsi="Ebrima"/>
          <w:b/>
          <w:bCs/>
          <w:sz w:val="20"/>
          <w:szCs w:val="20"/>
        </w:rPr>
        <w:t xml:space="preserve">Article </w:t>
      </w:r>
      <w:r w:rsidR="008046E1" w:rsidRPr="008046E1">
        <w:rPr>
          <w:rFonts w:ascii="Ebrima" w:hAnsi="Ebrima"/>
          <w:b/>
          <w:bCs/>
          <w:sz w:val="20"/>
          <w:szCs w:val="20"/>
        </w:rPr>
        <w:t>2</w:t>
      </w:r>
      <w:r w:rsidR="004E1C0B" w:rsidRPr="008046E1">
        <w:rPr>
          <w:rFonts w:ascii="Ebrima" w:hAnsi="Ebrima"/>
          <w:b/>
          <w:bCs/>
          <w:sz w:val="20"/>
          <w:szCs w:val="20"/>
        </w:rPr>
        <w:t xml:space="preserve"> </w:t>
      </w:r>
      <w:r w:rsidR="002F6A36" w:rsidRPr="008046E1">
        <w:rPr>
          <w:rFonts w:ascii="Ebrima" w:hAnsi="Ebrima"/>
          <w:b/>
          <w:bCs/>
          <w:sz w:val="20"/>
          <w:szCs w:val="20"/>
        </w:rPr>
        <w:t>:</w:t>
      </w:r>
    </w:p>
    <w:p w14:paraId="40B35E73" w14:textId="77777777" w:rsidR="00B50E3B" w:rsidRPr="00137D8F" w:rsidRDefault="00B50E3B" w:rsidP="00805D85">
      <w:pPr>
        <w:spacing w:after="0" w:line="240" w:lineRule="auto"/>
        <w:jc w:val="both"/>
        <w:rPr>
          <w:rFonts w:ascii="Ebrima" w:hAnsi="Ebrima"/>
          <w:bCs/>
          <w:sz w:val="20"/>
          <w:szCs w:val="20"/>
        </w:rPr>
      </w:pPr>
    </w:p>
    <w:p w14:paraId="34C8800E" w14:textId="77777777" w:rsidR="00203A01" w:rsidRDefault="00203A01" w:rsidP="00203A01">
      <w:pPr>
        <w:spacing w:after="0" w:line="240" w:lineRule="auto"/>
        <w:jc w:val="both"/>
        <w:rPr>
          <w:rFonts w:ascii="Ebrima" w:hAnsi="Ebrima"/>
          <w:i/>
          <w:sz w:val="20"/>
          <w:szCs w:val="20"/>
        </w:rPr>
      </w:pPr>
      <w:r>
        <w:rPr>
          <w:rFonts w:ascii="Ebrima" w:hAnsi="Ebrima"/>
          <w:bCs/>
          <w:sz w:val="20"/>
          <w:szCs w:val="20"/>
        </w:rPr>
        <w:t>Compte tenu des droits à congés annuels restant à courir, l</w:t>
      </w:r>
      <w:r w:rsidRPr="00137D8F">
        <w:rPr>
          <w:rFonts w:ascii="Ebrima" w:hAnsi="Ebrima"/>
          <w:bCs/>
          <w:sz w:val="20"/>
          <w:szCs w:val="20"/>
        </w:rPr>
        <w:t xml:space="preserve">a décision prend effet au </w:t>
      </w:r>
      <w:r w:rsidRPr="008046E1">
        <w:rPr>
          <w:rFonts w:ascii="Ebrima" w:hAnsi="Ebrima"/>
          <w:bCs/>
          <w:sz w:val="20"/>
          <w:szCs w:val="20"/>
          <w:highlight w:val="yellow"/>
        </w:rPr>
        <w:t>…</w:t>
      </w:r>
      <w:r>
        <w:rPr>
          <w:rFonts w:ascii="Ebrima" w:hAnsi="Ebrima"/>
          <w:bCs/>
          <w:sz w:val="20"/>
          <w:szCs w:val="20"/>
        </w:rPr>
        <w:t xml:space="preserve"> </w:t>
      </w:r>
      <w:r w:rsidRPr="008046E1">
        <w:rPr>
          <w:rFonts w:ascii="Ebrima" w:hAnsi="Ebrima"/>
          <w:bCs/>
          <w:i/>
          <w:iCs/>
          <w:sz w:val="20"/>
          <w:szCs w:val="20"/>
        </w:rPr>
        <w:t>(date)</w:t>
      </w:r>
      <w:r w:rsidRPr="00137D8F">
        <w:rPr>
          <w:rFonts w:ascii="Ebrima" w:hAnsi="Ebrima"/>
          <w:bCs/>
          <w:sz w:val="20"/>
          <w:szCs w:val="20"/>
        </w:rPr>
        <w:t xml:space="preserve"> </w:t>
      </w:r>
      <w:r>
        <w:rPr>
          <w:rStyle w:val="Appelnotedebasdep"/>
          <w:rFonts w:ascii="Ebrima" w:hAnsi="Ebrima"/>
          <w:bCs/>
          <w:sz w:val="20"/>
          <w:szCs w:val="20"/>
        </w:rPr>
        <w:footnoteReference w:id="4"/>
      </w:r>
      <w:r>
        <w:rPr>
          <w:rFonts w:ascii="Ebrima" w:hAnsi="Ebrima"/>
          <w:bCs/>
          <w:sz w:val="20"/>
          <w:szCs w:val="20"/>
        </w:rPr>
        <w:t>.</w:t>
      </w:r>
      <w:r w:rsidRPr="009E5BB9">
        <w:rPr>
          <w:rFonts w:ascii="Ebrima" w:hAnsi="Ebrima"/>
          <w:i/>
          <w:iCs/>
          <w:sz w:val="20"/>
          <w:szCs w:val="20"/>
        </w:rPr>
        <w:t xml:space="preserve"> </w:t>
      </w:r>
      <w:r w:rsidRPr="00450348">
        <w:rPr>
          <w:rFonts w:ascii="Ebrima" w:hAnsi="Ebrima"/>
          <w:i/>
          <w:iCs/>
          <w:sz w:val="20"/>
          <w:szCs w:val="20"/>
        </w:rPr>
        <w:t>Madame ou Monsieur</w:t>
      </w:r>
      <w:r w:rsidRPr="008046E1">
        <w:rPr>
          <w:rFonts w:ascii="Ebrima" w:hAnsi="Ebrima"/>
          <w:sz w:val="20"/>
          <w:szCs w:val="20"/>
        </w:rPr>
        <w:t xml:space="preserve"> </w:t>
      </w:r>
      <w:r w:rsidRPr="008046E1">
        <w:rPr>
          <w:rFonts w:ascii="Ebrima" w:hAnsi="Ebrima"/>
          <w:sz w:val="20"/>
          <w:szCs w:val="20"/>
          <w:highlight w:val="yellow"/>
        </w:rPr>
        <w:t>…</w:t>
      </w:r>
      <w:r>
        <w:rPr>
          <w:rFonts w:ascii="Ebrima" w:hAnsi="Ebrima"/>
          <w:sz w:val="20"/>
          <w:szCs w:val="20"/>
        </w:rPr>
        <w:t xml:space="preserve"> </w:t>
      </w:r>
      <w:r w:rsidRPr="008046E1">
        <w:rPr>
          <w:rFonts w:ascii="Ebrima" w:hAnsi="Ebrima"/>
          <w:i/>
          <w:sz w:val="20"/>
          <w:szCs w:val="20"/>
        </w:rPr>
        <w:t xml:space="preserve">(prénom </w:t>
      </w:r>
      <w:r>
        <w:rPr>
          <w:rFonts w:ascii="Ebrima" w:hAnsi="Ebrima"/>
          <w:i/>
          <w:sz w:val="20"/>
          <w:szCs w:val="20"/>
        </w:rPr>
        <w:t xml:space="preserve">et NOM </w:t>
      </w:r>
      <w:r w:rsidRPr="008046E1">
        <w:rPr>
          <w:rFonts w:ascii="Ebrima" w:hAnsi="Ebrima"/>
          <w:i/>
          <w:sz w:val="20"/>
          <w:szCs w:val="20"/>
        </w:rPr>
        <w:t>de l’agent)</w:t>
      </w:r>
      <w:r>
        <w:rPr>
          <w:rFonts w:ascii="Ebrima" w:hAnsi="Ebrima"/>
          <w:i/>
          <w:sz w:val="20"/>
          <w:szCs w:val="20"/>
        </w:rPr>
        <w:t xml:space="preserve"> </w:t>
      </w:r>
      <w:r w:rsidRPr="00450348">
        <w:rPr>
          <w:rFonts w:ascii="Ebrima" w:hAnsi="Ebrima"/>
          <w:iCs/>
          <w:sz w:val="20"/>
          <w:szCs w:val="20"/>
        </w:rPr>
        <w:t>ne bénéficie d’aucun délai de préavis.</w:t>
      </w:r>
    </w:p>
    <w:p w14:paraId="0AE55FF9" w14:textId="77777777" w:rsidR="00203A01" w:rsidRPr="006C330D" w:rsidRDefault="00203A01" w:rsidP="00203A01">
      <w:pPr>
        <w:spacing w:after="0" w:line="240" w:lineRule="auto"/>
        <w:jc w:val="both"/>
        <w:rPr>
          <w:rFonts w:ascii="Ebrima" w:hAnsi="Ebrima"/>
          <w:bCs/>
          <w:i/>
          <w:iCs/>
          <w:sz w:val="20"/>
          <w:szCs w:val="20"/>
        </w:rPr>
      </w:pPr>
    </w:p>
    <w:p w14:paraId="1C9F807E" w14:textId="77777777" w:rsidR="00203A01" w:rsidRDefault="00203A01" w:rsidP="00203A01">
      <w:pPr>
        <w:spacing w:after="0" w:line="240" w:lineRule="auto"/>
        <w:ind w:right="140"/>
        <w:jc w:val="both"/>
        <w:rPr>
          <w:rFonts w:ascii="Ebrima" w:hAnsi="Ebrima" w:cs="Arial"/>
          <w:b/>
          <w:color w:val="000000" w:themeColor="text1"/>
          <w:sz w:val="20"/>
          <w:szCs w:val="20"/>
        </w:rPr>
      </w:pPr>
      <w:r w:rsidRPr="00137D8F">
        <w:rPr>
          <w:rFonts w:ascii="Ebrima" w:hAnsi="Ebrima" w:cs="Arial"/>
          <w:b/>
          <w:color w:val="000000" w:themeColor="text1"/>
          <w:sz w:val="20"/>
          <w:szCs w:val="20"/>
        </w:rPr>
        <w:t xml:space="preserve">Article </w:t>
      </w:r>
      <w:r>
        <w:rPr>
          <w:rFonts w:ascii="Ebrima" w:hAnsi="Ebrima" w:cs="Arial"/>
          <w:b/>
          <w:color w:val="000000" w:themeColor="text1"/>
          <w:sz w:val="20"/>
          <w:szCs w:val="20"/>
        </w:rPr>
        <w:t>3</w:t>
      </w:r>
      <w:r w:rsidRPr="00137D8F">
        <w:rPr>
          <w:rFonts w:ascii="Ebrima" w:hAnsi="Ebrima" w:cs="Arial"/>
          <w:b/>
          <w:i/>
          <w:color w:val="000000" w:themeColor="text1"/>
          <w:sz w:val="20"/>
          <w:szCs w:val="20"/>
        </w:rPr>
        <w:t xml:space="preserve"> </w:t>
      </w:r>
      <w:r w:rsidRPr="00137D8F">
        <w:rPr>
          <w:rFonts w:ascii="Ebrima" w:hAnsi="Ebrima" w:cs="Arial"/>
          <w:b/>
          <w:color w:val="000000" w:themeColor="text1"/>
          <w:sz w:val="20"/>
          <w:szCs w:val="20"/>
        </w:rPr>
        <w:t>:</w:t>
      </w:r>
    </w:p>
    <w:p w14:paraId="2E111B9F" w14:textId="77777777" w:rsidR="00203A01" w:rsidRDefault="00203A01" w:rsidP="00203A01">
      <w:pPr>
        <w:spacing w:after="0" w:line="240" w:lineRule="auto"/>
        <w:ind w:right="140"/>
        <w:jc w:val="both"/>
        <w:rPr>
          <w:rFonts w:ascii="Ebrima" w:hAnsi="Ebrima" w:cs="Arial"/>
          <w:b/>
          <w:color w:val="000000" w:themeColor="text1"/>
          <w:sz w:val="20"/>
          <w:szCs w:val="20"/>
        </w:rPr>
      </w:pPr>
    </w:p>
    <w:p w14:paraId="615D5EED" w14:textId="77777777" w:rsidR="00203A01" w:rsidRDefault="00203A01" w:rsidP="00203A01">
      <w:pPr>
        <w:spacing w:after="0" w:line="240" w:lineRule="auto"/>
        <w:ind w:right="140"/>
        <w:jc w:val="both"/>
        <w:rPr>
          <w:rFonts w:ascii="Ebrima" w:hAnsi="Ebrima" w:cs="Arial"/>
          <w:bCs/>
          <w:color w:val="000000" w:themeColor="text1"/>
          <w:sz w:val="20"/>
          <w:szCs w:val="20"/>
        </w:rPr>
      </w:pPr>
      <w:r>
        <w:rPr>
          <w:rFonts w:ascii="Ebrima" w:hAnsi="Ebrima" w:cs="Arial"/>
          <w:bCs/>
          <w:color w:val="000000" w:themeColor="text1"/>
          <w:sz w:val="20"/>
          <w:szCs w:val="20"/>
        </w:rPr>
        <w:t>Aucune indemnité de licenciement ne sera versée.</w:t>
      </w:r>
    </w:p>
    <w:p w14:paraId="560FA4D4" w14:textId="77777777" w:rsidR="00203A01" w:rsidRPr="00FE245A" w:rsidRDefault="00203A01" w:rsidP="00203A01">
      <w:pPr>
        <w:spacing w:after="0" w:line="240" w:lineRule="auto"/>
        <w:ind w:right="140"/>
        <w:jc w:val="both"/>
        <w:rPr>
          <w:rFonts w:ascii="Ebrima" w:hAnsi="Ebrima" w:cs="Arial"/>
          <w:bCs/>
          <w:color w:val="000000" w:themeColor="text1"/>
          <w:sz w:val="20"/>
          <w:szCs w:val="20"/>
        </w:rPr>
      </w:pPr>
    </w:p>
    <w:p w14:paraId="31334716" w14:textId="77777777" w:rsidR="00203A01" w:rsidRPr="008046E1" w:rsidRDefault="00203A01" w:rsidP="00203A0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Article 4 :</w:t>
      </w:r>
    </w:p>
    <w:p w14:paraId="173AEA51" w14:textId="77777777" w:rsidR="00203A01" w:rsidRDefault="00203A01" w:rsidP="00203A01">
      <w:pPr>
        <w:spacing w:after="0" w:line="240" w:lineRule="auto"/>
        <w:ind w:right="140"/>
        <w:jc w:val="both"/>
        <w:rPr>
          <w:rFonts w:ascii="Ebrima" w:hAnsi="Ebrima" w:cs="Arial"/>
          <w:b/>
          <w:color w:val="000000" w:themeColor="text1"/>
          <w:sz w:val="20"/>
          <w:szCs w:val="20"/>
        </w:rPr>
      </w:pPr>
    </w:p>
    <w:p w14:paraId="4A3BD84D" w14:textId="77777777" w:rsidR="00203A01" w:rsidRPr="000E7A2C" w:rsidRDefault="00203A01" w:rsidP="00203A01">
      <w:pPr>
        <w:spacing w:after="0" w:line="240" w:lineRule="auto"/>
        <w:ind w:right="140"/>
        <w:jc w:val="both"/>
        <w:rPr>
          <w:rFonts w:ascii="Ebrima" w:hAnsi="Ebrima" w:cs="Arial"/>
          <w:bCs/>
          <w:color w:val="000000" w:themeColor="text1"/>
          <w:sz w:val="20"/>
          <w:szCs w:val="20"/>
        </w:rPr>
      </w:pPr>
      <w:r w:rsidRPr="000E7A2C">
        <w:rPr>
          <w:rFonts w:ascii="Ebrima" w:hAnsi="Ebrima" w:cs="Arial"/>
          <w:bCs/>
          <w:color w:val="000000" w:themeColor="text1"/>
          <w:sz w:val="20"/>
          <w:szCs w:val="20"/>
        </w:rPr>
        <w:t xml:space="preserve">L’agent est radié des effectifs </w:t>
      </w:r>
      <w:r w:rsidRPr="009E5BB9">
        <w:rPr>
          <w:rFonts w:ascii="Ebrima" w:hAnsi="Ebrima" w:cs="Arial"/>
          <w:bCs/>
          <w:i/>
          <w:iCs/>
          <w:color w:val="000000" w:themeColor="text1"/>
          <w:sz w:val="20"/>
          <w:szCs w:val="20"/>
        </w:rPr>
        <w:t>de la collectivité ou l’établissement</w:t>
      </w:r>
      <w:r>
        <w:rPr>
          <w:rFonts w:ascii="Ebrima" w:hAnsi="Ebrima" w:cs="Arial"/>
          <w:bCs/>
          <w:color w:val="000000" w:themeColor="text1"/>
          <w:sz w:val="20"/>
          <w:szCs w:val="20"/>
        </w:rPr>
        <w:t>.</w:t>
      </w:r>
    </w:p>
    <w:p w14:paraId="74E5E89F"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2558A80C"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37982FC4"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4D5652D6"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45F1CEF3" w14:textId="77777777" w:rsidR="00203A01" w:rsidRDefault="00203A01" w:rsidP="00203A01">
      <w:pPr>
        <w:spacing w:after="0" w:line="240" w:lineRule="auto"/>
        <w:ind w:right="140"/>
        <w:jc w:val="both"/>
        <w:rPr>
          <w:rFonts w:ascii="Ebrima" w:hAnsi="Ebrima" w:cs="Arial"/>
          <w:b/>
          <w:bCs/>
          <w:iCs/>
          <w:color w:val="000000" w:themeColor="text1"/>
          <w:sz w:val="20"/>
          <w:szCs w:val="20"/>
        </w:rPr>
      </w:pPr>
    </w:p>
    <w:p w14:paraId="565DE77E" w14:textId="505E1BED" w:rsidR="000E7A2C" w:rsidRPr="000E7A2C" w:rsidRDefault="000E7A2C" w:rsidP="00805D85">
      <w:pPr>
        <w:spacing w:after="0" w:line="240" w:lineRule="auto"/>
        <w:ind w:right="140"/>
        <w:jc w:val="both"/>
        <w:rPr>
          <w:rFonts w:ascii="Ebrima" w:hAnsi="Ebrima" w:cs="Arial"/>
          <w:b/>
          <w:bCs/>
          <w:iCs/>
          <w:color w:val="000000" w:themeColor="text1"/>
          <w:sz w:val="20"/>
          <w:szCs w:val="20"/>
        </w:rPr>
      </w:pPr>
      <w:r w:rsidRPr="000E7A2C">
        <w:rPr>
          <w:rFonts w:ascii="Ebrima" w:hAnsi="Ebrima" w:cs="Arial"/>
          <w:b/>
          <w:bCs/>
          <w:iCs/>
          <w:color w:val="000000" w:themeColor="text1"/>
          <w:sz w:val="20"/>
          <w:szCs w:val="20"/>
        </w:rPr>
        <w:lastRenderedPageBreak/>
        <w:t>Article 5</w:t>
      </w:r>
    </w:p>
    <w:p w14:paraId="65FF69C0" w14:textId="77777777" w:rsidR="00203A01" w:rsidRDefault="00203A01" w:rsidP="00805D85">
      <w:pPr>
        <w:spacing w:after="0" w:line="240" w:lineRule="auto"/>
        <w:ind w:right="140"/>
        <w:jc w:val="both"/>
        <w:rPr>
          <w:rFonts w:ascii="Ebrima" w:hAnsi="Ebrima" w:cs="Arial"/>
          <w:i/>
          <w:color w:val="000000" w:themeColor="text1"/>
          <w:sz w:val="20"/>
          <w:szCs w:val="20"/>
        </w:rPr>
      </w:pPr>
    </w:p>
    <w:p w14:paraId="1A1363EE" w14:textId="25591821" w:rsidR="007B0DEE" w:rsidRPr="00137D8F" w:rsidRDefault="00552018" w:rsidP="00805D85">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Le Directeur général des services ou La secrétaire de mairie</w:t>
      </w:r>
      <w:r w:rsidRPr="00137D8F">
        <w:rPr>
          <w:rFonts w:ascii="Ebrima" w:hAnsi="Ebrima" w:cs="Arial"/>
          <w:color w:val="000000" w:themeColor="text1"/>
          <w:sz w:val="20"/>
          <w:szCs w:val="20"/>
        </w:rPr>
        <w:t xml:space="preserve"> est </w:t>
      </w:r>
      <w:r w:rsidRPr="00137D8F">
        <w:rPr>
          <w:rFonts w:ascii="Ebrima" w:hAnsi="Ebrima" w:cs="Arial"/>
          <w:i/>
          <w:color w:val="000000" w:themeColor="text1"/>
          <w:sz w:val="20"/>
          <w:szCs w:val="20"/>
        </w:rPr>
        <w:t>chargé(e)</w:t>
      </w:r>
      <w:r w:rsidRPr="00137D8F">
        <w:rPr>
          <w:rFonts w:ascii="Ebrima" w:hAnsi="Ebrima" w:cs="Arial"/>
          <w:color w:val="000000" w:themeColor="text1"/>
          <w:sz w:val="20"/>
          <w:szCs w:val="20"/>
        </w:rPr>
        <w:t xml:space="preserve"> de l’exécution du présent arrêté.</w:t>
      </w:r>
    </w:p>
    <w:p w14:paraId="1E548651" w14:textId="77777777" w:rsidR="00271AEC" w:rsidRPr="00137D8F" w:rsidRDefault="00271AEC" w:rsidP="00805D85">
      <w:pPr>
        <w:spacing w:after="0" w:line="240" w:lineRule="auto"/>
        <w:ind w:right="140"/>
        <w:jc w:val="both"/>
        <w:rPr>
          <w:rFonts w:ascii="Ebrima" w:hAnsi="Ebrima" w:cs="Arial"/>
          <w:color w:val="000000" w:themeColor="text1"/>
          <w:sz w:val="20"/>
          <w:szCs w:val="20"/>
        </w:rPr>
      </w:pPr>
    </w:p>
    <w:p w14:paraId="71E68DAD" w14:textId="007E5B77" w:rsidR="00325781" w:rsidRPr="008046E1" w:rsidRDefault="00325781" w:rsidP="00325781">
      <w:pPr>
        <w:spacing w:after="0" w:line="240" w:lineRule="auto"/>
        <w:ind w:right="140"/>
        <w:jc w:val="both"/>
        <w:rPr>
          <w:rFonts w:ascii="Ebrima" w:hAnsi="Ebrima" w:cs="Arial"/>
          <w:b/>
          <w:bCs/>
          <w:color w:val="000000" w:themeColor="text1"/>
          <w:sz w:val="20"/>
          <w:szCs w:val="20"/>
        </w:rPr>
      </w:pPr>
      <w:r w:rsidRPr="008046E1">
        <w:rPr>
          <w:rFonts w:ascii="Ebrima" w:hAnsi="Ebrima" w:cs="Arial"/>
          <w:b/>
          <w:bCs/>
          <w:color w:val="000000" w:themeColor="text1"/>
          <w:sz w:val="20"/>
          <w:szCs w:val="20"/>
        </w:rPr>
        <w:t xml:space="preserve">Article </w:t>
      </w:r>
      <w:r w:rsidR="000E7A2C">
        <w:rPr>
          <w:rFonts w:ascii="Ebrima" w:hAnsi="Ebrima" w:cs="Arial"/>
          <w:b/>
          <w:bCs/>
          <w:color w:val="000000" w:themeColor="text1"/>
          <w:sz w:val="20"/>
          <w:szCs w:val="20"/>
        </w:rPr>
        <w:t>6</w:t>
      </w:r>
      <w:r w:rsidRPr="008046E1">
        <w:rPr>
          <w:rFonts w:ascii="Ebrima" w:hAnsi="Ebrima" w:cs="Arial"/>
          <w:b/>
          <w:bCs/>
          <w:color w:val="000000" w:themeColor="text1"/>
          <w:sz w:val="20"/>
          <w:szCs w:val="20"/>
        </w:rPr>
        <w:t> :</w:t>
      </w:r>
    </w:p>
    <w:p w14:paraId="3652B5F0" w14:textId="77777777" w:rsidR="006F591D" w:rsidRPr="00137D8F" w:rsidRDefault="006F591D" w:rsidP="00805D85">
      <w:pPr>
        <w:spacing w:after="0" w:line="240" w:lineRule="auto"/>
        <w:ind w:right="140"/>
        <w:jc w:val="both"/>
        <w:rPr>
          <w:rFonts w:ascii="Ebrima" w:hAnsi="Ebrima" w:cs="Arial"/>
          <w:color w:val="000000" w:themeColor="text1"/>
          <w:sz w:val="20"/>
          <w:szCs w:val="20"/>
        </w:rPr>
      </w:pPr>
    </w:p>
    <w:p w14:paraId="6C9872BC"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color w:val="000000" w:themeColor="text1"/>
          <w:sz w:val="20"/>
          <w:szCs w:val="20"/>
        </w:rPr>
        <w:t xml:space="preserve">Une ampliation sera adressée </w:t>
      </w:r>
      <w:r w:rsidRPr="00137D8F">
        <w:rPr>
          <w:rFonts w:ascii="Ebrima" w:hAnsi="Ebrima" w:cs="Arial"/>
          <w:i/>
          <w:color w:val="000000" w:themeColor="text1"/>
          <w:sz w:val="20"/>
          <w:szCs w:val="20"/>
        </w:rPr>
        <w:t>au Président/ à la Présidente</w:t>
      </w:r>
      <w:r w:rsidRPr="00137D8F">
        <w:rPr>
          <w:rFonts w:ascii="Ebrima" w:hAnsi="Ebrima" w:cs="Arial"/>
          <w:color w:val="000000" w:themeColor="text1"/>
          <w:sz w:val="20"/>
          <w:szCs w:val="20"/>
        </w:rPr>
        <w:t xml:space="preserve"> du Centre départemental de gestion de la fonction publique territoriale du Loiret et au comptable principal de </w:t>
      </w:r>
      <w:r w:rsidRPr="00172F1B">
        <w:rPr>
          <w:rFonts w:ascii="Ebrima" w:hAnsi="Ebrima" w:cs="Arial"/>
          <w:color w:val="000000" w:themeColor="text1"/>
          <w:sz w:val="20"/>
          <w:szCs w:val="20"/>
          <w:highlight w:val="yellow"/>
        </w:rPr>
        <w:t>…</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w:t>
      </w:r>
      <w:r w:rsidRPr="00137D8F">
        <w:rPr>
          <w:rFonts w:ascii="Ebrima" w:hAnsi="Ebrima"/>
          <w:bCs/>
          <w:i/>
          <w:sz w:val="20"/>
          <w:szCs w:val="20"/>
        </w:rPr>
        <w:t xml:space="preserve">nom de la </w:t>
      </w:r>
      <w:r>
        <w:rPr>
          <w:rFonts w:ascii="Ebrima" w:hAnsi="Ebrima"/>
          <w:bCs/>
          <w:i/>
          <w:sz w:val="20"/>
          <w:szCs w:val="20"/>
        </w:rPr>
        <w:t>collectivité territoriale</w:t>
      </w:r>
      <w:r w:rsidRPr="00137D8F">
        <w:rPr>
          <w:rFonts w:ascii="Ebrima" w:hAnsi="Ebrima"/>
          <w:bCs/>
          <w:i/>
          <w:sz w:val="20"/>
          <w:szCs w:val="20"/>
        </w:rPr>
        <w:t xml:space="preserve"> ou de l’établissement public</w:t>
      </w:r>
      <w:r w:rsidRPr="00137D8F">
        <w:rPr>
          <w:rFonts w:ascii="Ebrima" w:hAnsi="Ebrima" w:cs="Arial"/>
          <w:color w:val="000000" w:themeColor="text1"/>
          <w:sz w:val="20"/>
          <w:szCs w:val="20"/>
        </w:rPr>
        <w:t>).</w:t>
      </w:r>
    </w:p>
    <w:p w14:paraId="785336E6" w14:textId="7D0D234F" w:rsidR="00617C71" w:rsidRDefault="00617C71" w:rsidP="00805D85">
      <w:pPr>
        <w:spacing w:after="0" w:line="240" w:lineRule="auto"/>
        <w:ind w:right="140"/>
        <w:jc w:val="both"/>
        <w:rPr>
          <w:rFonts w:ascii="Ebrima" w:hAnsi="Ebrima" w:cs="Arial"/>
          <w:color w:val="000000" w:themeColor="text1"/>
          <w:sz w:val="20"/>
          <w:szCs w:val="20"/>
        </w:rPr>
      </w:pPr>
    </w:p>
    <w:p w14:paraId="179565DA" w14:textId="0F43E763" w:rsidR="00325781" w:rsidRPr="008046E1" w:rsidRDefault="00325781" w:rsidP="00325781">
      <w:pPr>
        <w:spacing w:after="0" w:line="240" w:lineRule="auto"/>
        <w:ind w:right="140"/>
        <w:jc w:val="both"/>
        <w:rPr>
          <w:rFonts w:ascii="Ebrima" w:hAnsi="Ebrima" w:cs="Arial"/>
          <w:b/>
          <w:color w:val="000000" w:themeColor="text1"/>
          <w:sz w:val="20"/>
          <w:szCs w:val="20"/>
        </w:rPr>
      </w:pPr>
      <w:r w:rsidRPr="008046E1">
        <w:rPr>
          <w:rFonts w:ascii="Ebrima" w:hAnsi="Ebrima" w:cs="Arial"/>
          <w:b/>
          <w:color w:val="000000" w:themeColor="text1"/>
          <w:sz w:val="20"/>
          <w:szCs w:val="20"/>
        </w:rPr>
        <w:t xml:space="preserve">Article </w:t>
      </w:r>
      <w:r w:rsidR="000E7A2C">
        <w:rPr>
          <w:rFonts w:ascii="Ebrima" w:hAnsi="Ebrima" w:cs="Arial"/>
          <w:b/>
          <w:color w:val="000000" w:themeColor="text1"/>
          <w:sz w:val="20"/>
          <w:szCs w:val="20"/>
        </w:rPr>
        <w:t>7</w:t>
      </w:r>
      <w:r w:rsidRPr="008046E1">
        <w:rPr>
          <w:rFonts w:ascii="Ebrima" w:hAnsi="Ebrima" w:cs="Arial"/>
          <w:b/>
          <w:color w:val="000000" w:themeColor="text1"/>
          <w:sz w:val="20"/>
          <w:szCs w:val="20"/>
        </w:rPr>
        <w:t xml:space="preserve"> :</w:t>
      </w:r>
    </w:p>
    <w:p w14:paraId="585DCABE" w14:textId="77777777" w:rsidR="00203A01" w:rsidRDefault="00203A01" w:rsidP="00203A01">
      <w:pPr>
        <w:spacing w:after="0" w:line="240" w:lineRule="auto"/>
        <w:ind w:right="140"/>
        <w:jc w:val="both"/>
        <w:rPr>
          <w:rFonts w:ascii="Ebrima" w:hAnsi="Ebrima" w:cs="Arial"/>
          <w:color w:val="000000" w:themeColor="text1"/>
          <w:sz w:val="20"/>
          <w:szCs w:val="20"/>
        </w:rPr>
      </w:pPr>
    </w:p>
    <w:p w14:paraId="70C50DD2" w14:textId="5F72F63F"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color w:val="000000" w:themeColor="text1"/>
          <w:sz w:val="20"/>
          <w:szCs w:val="20"/>
        </w:rPr>
        <w:t xml:space="preserve">Le présent arrêté peut faire l’objet d’un recours gracieux auprès du </w:t>
      </w:r>
      <w:r w:rsidRPr="00137D8F">
        <w:rPr>
          <w:rFonts w:ascii="Ebrima" w:hAnsi="Ebrima" w:cs="Arial"/>
          <w:i/>
          <w:color w:val="000000" w:themeColor="text1"/>
          <w:sz w:val="20"/>
          <w:szCs w:val="20"/>
        </w:rPr>
        <w:t>Maire de la commune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 xml:space="preserve">OU du Président/ de la Présidente de </w:t>
      </w:r>
      <w:r w:rsidRPr="007454EF">
        <w:rPr>
          <w:rFonts w:ascii="Ebrima" w:hAnsi="Ebrima" w:cs="Arial"/>
          <w:i/>
          <w:color w:val="000000" w:themeColor="text1"/>
          <w:sz w:val="20"/>
          <w:szCs w:val="20"/>
          <w:highlight w:val="yellow"/>
        </w:rPr>
        <w:t>…</w:t>
      </w:r>
      <w:r>
        <w:rPr>
          <w:rFonts w:ascii="Ebrima" w:hAnsi="Ebrima" w:cs="Arial"/>
          <w:i/>
          <w:color w:val="000000" w:themeColor="text1"/>
          <w:sz w:val="20"/>
          <w:szCs w:val="20"/>
        </w:rPr>
        <w:t xml:space="preserve"> </w:t>
      </w:r>
      <w:r w:rsidRPr="00137D8F">
        <w:rPr>
          <w:rFonts w:ascii="Ebrima" w:hAnsi="Ebrima" w:cs="Arial"/>
          <w:i/>
          <w:color w:val="000000" w:themeColor="text1"/>
          <w:sz w:val="20"/>
          <w:szCs w:val="20"/>
        </w:rPr>
        <w:t>(</w:t>
      </w:r>
      <w:r>
        <w:rPr>
          <w:rFonts w:ascii="Ebrima" w:hAnsi="Ebrima" w:cs="Arial"/>
          <w:i/>
          <w:color w:val="000000" w:themeColor="text1"/>
          <w:sz w:val="20"/>
          <w:szCs w:val="20"/>
        </w:rPr>
        <w:t>dénomination</w:t>
      </w:r>
      <w:r w:rsidRPr="00137D8F">
        <w:rPr>
          <w:rFonts w:ascii="Ebrima" w:hAnsi="Ebrima" w:cs="Arial"/>
          <w:i/>
          <w:color w:val="000000" w:themeColor="text1"/>
          <w:sz w:val="20"/>
          <w:szCs w:val="20"/>
        </w:rPr>
        <w:t xml:space="preserve"> de la collectivité territoriale ou de l’établissement public concerné)</w:t>
      </w:r>
      <w:r w:rsidRPr="00137D8F">
        <w:rPr>
          <w:rFonts w:ascii="Ebrima" w:hAnsi="Ebrima" w:cs="Arial"/>
          <w:color w:val="000000" w:themeColor="text1"/>
          <w:sz w:val="20"/>
          <w:szCs w:val="20"/>
        </w:rPr>
        <w:t xml:space="preserve"> et/ou d’un recours contentieux auprès du Tribunal Administratif d’Orléans, situé 28 rue de la Bretonnerie, 45057 Orléans dans un délai de deux mois à compter de sa notification. Le tribunal </w:t>
      </w:r>
      <w:r w:rsidRPr="00137D8F">
        <w:rPr>
          <w:rFonts w:ascii="Ebrima" w:hAnsi="Ebrima" w:cs="Arial"/>
          <w:sz w:val="20"/>
          <w:szCs w:val="20"/>
        </w:rPr>
        <w:t>administratif peut être saisi par l’application informatique « Télérecours citoyens » accessible par le site internet http://telerecours.fr</w:t>
      </w:r>
    </w:p>
    <w:p w14:paraId="52B031F1" w14:textId="77777777" w:rsidR="00203A01" w:rsidRPr="00137D8F" w:rsidRDefault="00203A01" w:rsidP="00203A01">
      <w:pPr>
        <w:spacing w:after="0" w:line="240" w:lineRule="auto"/>
        <w:ind w:right="140"/>
        <w:jc w:val="both"/>
        <w:rPr>
          <w:rFonts w:ascii="Ebrima" w:hAnsi="Ebrima" w:cs="Arial"/>
          <w:color w:val="000000" w:themeColor="text1"/>
          <w:sz w:val="20"/>
          <w:szCs w:val="20"/>
        </w:rPr>
      </w:pPr>
    </w:p>
    <w:p w14:paraId="4C78BFBE" w14:textId="77777777" w:rsidR="00203A01" w:rsidRPr="00137D8F" w:rsidRDefault="00203A01" w:rsidP="00203A01">
      <w:pPr>
        <w:spacing w:after="0" w:line="240" w:lineRule="auto"/>
        <w:ind w:right="140"/>
        <w:jc w:val="both"/>
        <w:rPr>
          <w:rFonts w:ascii="Ebrima" w:hAnsi="Ebrima" w:cs="Arial"/>
          <w:color w:val="000000" w:themeColor="text1"/>
          <w:sz w:val="20"/>
          <w:szCs w:val="20"/>
        </w:rPr>
      </w:pPr>
      <w:r w:rsidRPr="00137D8F">
        <w:rPr>
          <w:rFonts w:ascii="Ebrima" w:hAnsi="Ebrima" w:cs="Arial"/>
          <w:i/>
          <w:color w:val="000000" w:themeColor="text1"/>
          <w:sz w:val="20"/>
          <w:szCs w:val="20"/>
        </w:rPr>
        <w:t>Monsieur ou Madame le</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certifie,</w:t>
      </w:r>
      <w:r>
        <w:rPr>
          <w:rFonts w:ascii="Ebrima" w:hAnsi="Ebrima" w:cs="Arial"/>
          <w:color w:val="000000" w:themeColor="text1"/>
          <w:sz w:val="20"/>
          <w:szCs w:val="20"/>
        </w:rPr>
        <w:t xml:space="preserve"> </w:t>
      </w:r>
      <w:r w:rsidRPr="00137D8F">
        <w:rPr>
          <w:rFonts w:ascii="Ebrima" w:hAnsi="Ebrima" w:cs="Arial"/>
          <w:color w:val="000000" w:themeColor="text1"/>
          <w:sz w:val="20"/>
          <w:szCs w:val="20"/>
        </w:rPr>
        <w:t xml:space="preserve">sous sa responsabilité, le caractère exécutoire du présent arrêté. </w:t>
      </w:r>
    </w:p>
    <w:p w14:paraId="4F60CA04" w14:textId="77777777" w:rsidR="00203A01" w:rsidRPr="00137D8F" w:rsidRDefault="00203A01" w:rsidP="00203A01">
      <w:pPr>
        <w:spacing w:after="0" w:line="240" w:lineRule="auto"/>
        <w:jc w:val="both"/>
        <w:rPr>
          <w:rFonts w:ascii="Ebrima" w:hAnsi="Ebrima"/>
          <w:bCs/>
          <w:sz w:val="20"/>
          <w:szCs w:val="20"/>
        </w:rPr>
      </w:pPr>
    </w:p>
    <w:p w14:paraId="4F32EE2B" w14:textId="77777777" w:rsidR="00203A01" w:rsidRPr="00137D8F" w:rsidRDefault="00203A01" w:rsidP="00203A01">
      <w:pPr>
        <w:spacing w:after="0" w:line="240" w:lineRule="auto"/>
        <w:ind w:right="140"/>
        <w:jc w:val="center"/>
        <w:rPr>
          <w:rFonts w:ascii="Ebrima" w:hAnsi="Ebrima" w:cs="Arial"/>
          <w:color w:val="000000" w:themeColor="text1"/>
          <w:sz w:val="20"/>
          <w:szCs w:val="20"/>
        </w:rPr>
      </w:pPr>
      <w:r w:rsidRPr="00137D8F">
        <w:rPr>
          <w:rFonts w:ascii="Ebrima" w:hAnsi="Ebrima" w:cs="Arial"/>
          <w:i/>
          <w:color w:val="000000" w:themeColor="text1"/>
          <w:sz w:val="20"/>
          <w:szCs w:val="20"/>
        </w:rPr>
        <w:t>Le-la</w:t>
      </w:r>
      <w:r w:rsidRPr="00137D8F">
        <w:rPr>
          <w:rFonts w:ascii="Ebrima" w:hAnsi="Ebrima" w:cs="Arial"/>
          <w:color w:val="000000" w:themeColor="text1"/>
          <w:sz w:val="20"/>
          <w:szCs w:val="20"/>
        </w:rPr>
        <w:t xml:space="preserve"> </w:t>
      </w:r>
      <w:r w:rsidRPr="00137D8F">
        <w:rPr>
          <w:rFonts w:ascii="Ebrima" w:hAnsi="Ebrima" w:cs="Arial"/>
          <w:i/>
          <w:color w:val="000000" w:themeColor="text1"/>
          <w:sz w:val="20"/>
          <w:szCs w:val="20"/>
        </w:rPr>
        <w:t>Maire-Président/Présidente</w:t>
      </w:r>
      <w:r w:rsidRPr="00137D8F">
        <w:rPr>
          <w:rFonts w:ascii="Ebrima" w:hAnsi="Ebrima" w:cs="Arial"/>
          <w:color w:val="000000" w:themeColor="text1"/>
          <w:sz w:val="20"/>
          <w:szCs w:val="20"/>
        </w:rPr>
        <w:t xml:space="preserve"> </w:t>
      </w:r>
    </w:p>
    <w:p w14:paraId="6FE7C4FB"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297CB776" w14:textId="77777777" w:rsidR="00203A01" w:rsidRPr="00137D8F" w:rsidRDefault="00203A01" w:rsidP="00203A01">
      <w:pPr>
        <w:spacing w:after="0" w:line="240" w:lineRule="auto"/>
        <w:ind w:right="140"/>
        <w:jc w:val="center"/>
        <w:rPr>
          <w:rFonts w:ascii="Ebrima" w:hAnsi="Ebrima" w:cs="Arial"/>
          <w:b/>
          <w:color w:val="000000" w:themeColor="text1"/>
          <w:sz w:val="20"/>
          <w:szCs w:val="20"/>
        </w:rPr>
      </w:pPr>
    </w:p>
    <w:p w14:paraId="30970176" w14:textId="77777777" w:rsidR="00203A01" w:rsidRPr="00137D8F" w:rsidRDefault="00203A01" w:rsidP="00203A01">
      <w:pPr>
        <w:spacing w:after="0" w:line="240" w:lineRule="auto"/>
        <w:ind w:right="140"/>
        <w:jc w:val="center"/>
        <w:rPr>
          <w:rFonts w:ascii="Ebrima" w:hAnsi="Ebrima" w:cs="Arial"/>
          <w:i/>
          <w:color w:val="000000" w:themeColor="text1"/>
          <w:sz w:val="20"/>
          <w:szCs w:val="20"/>
        </w:rPr>
      </w:pPr>
      <w:r w:rsidRPr="00137D8F">
        <w:rPr>
          <w:rFonts w:ascii="Ebrima" w:hAnsi="Ebrima" w:cs="Arial"/>
          <w:i/>
          <w:color w:val="000000" w:themeColor="text1"/>
          <w:sz w:val="20"/>
          <w:szCs w:val="20"/>
        </w:rPr>
        <w:t>Prénom</w:t>
      </w:r>
      <w:r>
        <w:rPr>
          <w:rFonts w:ascii="Ebrima" w:hAnsi="Ebrima" w:cs="Arial"/>
          <w:i/>
          <w:color w:val="000000" w:themeColor="text1"/>
          <w:sz w:val="20"/>
          <w:szCs w:val="20"/>
        </w:rPr>
        <w:t xml:space="preserve"> NOM</w:t>
      </w:r>
    </w:p>
    <w:p w14:paraId="2C1FCC4F"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5AEDAE44" w14:textId="77777777" w:rsidR="00203A01" w:rsidRPr="00137D8F" w:rsidRDefault="00203A01" w:rsidP="00203A01">
      <w:pPr>
        <w:spacing w:after="0" w:line="240" w:lineRule="auto"/>
        <w:ind w:right="140"/>
        <w:jc w:val="both"/>
        <w:rPr>
          <w:rFonts w:ascii="Ebrima" w:hAnsi="Ebrima" w:cs="Arial"/>
          <w:b/>
          <w:color w:val="000000" w:themeColor="text1"/>
          <w:sz w:val="20"/>
          <w:szCs w:val="20"/>
        </w:rPr>
      </w:pPr>
    </w:p>
    <w:p w14:paraId="6B43500D" w14:textId="77777777" w:rsidR="00203A01" w:rsidRPr="00137D8F" w:rsidRDefault="00203A01" w:rsidP="00203A01">
      <w:pPr>
        <w:spacing w:after="0" w:line="240" w:lineRule="auto"/>
        <w:ind w:right="140"/>
        <w:jc w:val="both"/>
        <w:rPr>
          <w:rFonts w:ascii="Ebrima" w:hAnsi="Ebrima" w:cs="Arial"/>
          <w:sz w:val="20"/>
          <w:szCs w:val="20"/>
        </w:rPr>
      </w:pPr>
      <w:bookmarkStart w:id="2" w:name="_Hlk152339764"/>
      <w:r w:rsidRPr="00137D8F">
        <w:rPr>
          <w:rFonts w:ascii="Ebrima" w:hAnsi="Ebrima" w:cs="Arial"/>
          <w:sz w:val="20"/>
          <w:szCs w:val="20"/>
        </w:rPr>
        <w:t xml:space="preserve">Fait à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 xml:space="preserve">(nom de la commune ou de la commune siège de </w:t>
      </w:r>
      <w:r>
        <w:rPr>
          <w:rFonts w:ascii="Ebrima" w:hAnsi="Ebrima" w:cs="Arial"/>
          <w:i/>
          <w:sz w:val="20"/>
          <w:szCs w:val="20"/>
        </w:rPr>
        <w:t xml:space="preserve">la collectivité territoriale ou </w:t>
      </w:r>
      <w:r w:rsidRPr="00137D8F">
        <w:rPr>
          <w:rFonts w:ascii="Ebrima" w:hAnsi="Ebrima" w:cs="Arial"/>
          <w:i/>
          <w:sz w:val="20"/>
          <w:szCs w:val="20"/>
        </w:rPr>
        <w:t>l’établissement public)</w:t>
      </w:r>
    </w:p>
    <w:bookmarkEnd w:id="2"/>
    <w:p w14:paraId="1062EB67" w14:textId="77777777" w:rsidR="00203A01" w:rsidRDefault="00203A01" w:rsidP="00203A01">
      <w:pPr>
        <w:spacing w:after="0" w:line="240" w:lineRule="auto"/>
        <w:ind w:right="140"/>
        <w:jc w:val="both"/>
        <w:rPr>
          <w:rFonts w:ascii="Ebrima" w:hAnsi="Ebrima" w:cs="Arial"/>
          <w:sz w:val="20"/>
          <w:szCs w:val="20"/>
        </w:rPr>
      </w:pPr>
    </w:p>
    <w:p w14:paraId="3DED7874" w14:textId="77777777" w:rsidR="00203A01" w:rsidRPr="00137D8F" w:rsidRDefault="00203A01" w:rsidP="00203A01">
      <w:pPr>
        <w:spacing w:after="0" w:line="240" w:lineRule="auto"/>
        <w:ind w:right="140"/>
        <w:jc w:val="both"/>
        <w:rPr>
          <w:rFonts w:ascii="Ebrima" w:hAnsi="Ebrima" w:cs="Arial"/>
          <w:sz w:val="20"/>
          <w:szCs w:val="20"/>
        </w:rPr>
      </w:pPr>
      <w:r w:rsidRPr="00137D8F">
        <w:rPr>
          <w:rFonts w:ascii="Ebrima" w:hAnsi="Ebrima" w:cs="Arial"/>
          <w:sz w:val="20"/>
          <w:szCs w:val="20"/>
        </w:rPr>
        <w:t xml:space="preserve">Le </w:t>
      </w:r>
      <w:r w:rsidRPr="00137D8F">
        <w:rPr>
          <w:rFonts w:ascii="Ebrima" w:hAnsi="Ebrima" w:cs="Arial"/>
          <w:sz w:val="20"/>
          <w:szCs w:val="20"/>
          <w:highlight w:val="yellow"/>
        </w:rPr>
        <w:t>…</w:t>
      </w:r>
      <w:r>
        <w:rPr>
          <w:rFonts w:ascii="Ebrima" w:hAnsi="Ebrima" w:cs="Arial"/>
          <w:sz w:val="20"/>
          <w:szCs w:val="20"/>
        </w:rPr>
        <w:t xml:space="preserve"> </w:t>
      </w:r>
      <w:r w:rsidRPr="00137D8F">
        <w:rPr>
          <w:rFonts w:ascii="Ebrima" w:hAnsi="Ebrima" w:cs="Arial"/>
          <w:i/>
          <w:sz w:val="20"/>
          <w:szCs w:val="20"/>
        </w:rPr>
        <w:t>(date)</w:t>
      </w:r>
    </w:p>
    <w:p w14:paraId="5A32D028" w14:textId="77777777" w:rsidR="00203A01" w:rsidRPr="00137D8F" w:rsidRDefault="00203A01" w:rsidP="00203A01">
      <w:pPr>
        <w:spacing w:after="0" w:line="240" w:lineRule="auto"/>
        <w:ind w:right="140"/>
        <w:jc w:val="both"/>
        <w:rPr>
          <w:rFonts w:ascii="Ebrima" w:hAnsi="Ebrima" w:cs="Arial"/>
          <w:sz w:val="20"/>
          <w:szCs w:val="20"/>
        </w:rPr>
      </w:pPr>
    </w:p>
    <w:p w14:paraId="6A687C73" w14:textId="77777777" w:rsidR="00203A01" w:rsidRPr="00137D8F" w:rsidRDefault="00203A01" w:rsidP="00203A01">
      <w:pPr>
        <w:spacing w:after="0" w:line="240" w:lineRule="auto"/>
        <w:ind w:left="33" w:right="-106"/>
        <w:jc w:val="both"/>
        <w:rPr>
          <w:rFonts w:ascii="Ebrima" w:hAnsi="Ebrima"/>
          <w:bCs/>
          <w:sz w:val="20"/>
          <w:szCs w:val="20"/>
        </w:rPr>
      </w:pPr>
    </w:p>
    <w:p w14:paraId="457B3386"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Notifié le </w:t>
      </w:r>
      <w:r w:rsidRPr="00137D8F">
        <w:rPr>
          <w:rFonts w:ascii="Ebrima" w:eastAsia="MS Mincho" w:hAnsi="Ebrima" w:cs="Arial"/>
          <w:sz w:val="20"/>
          <w:szCs w:val="20"/>
          <w:highlight w:val="yellow"/>
        </w:rPr>
        <w:t>…</w:t>
      </w:r>
      <w:r>
        <w:rPr>
          <w:rFonts w:ascii="Ebrima" w:eastAsia="MS Mincho" w:hAnsi="Ebrima" w:cs="Arial"/>
          <w:sz w:val="20"/>
          <w:szCs w:val="20"/>
        </w:rPr>
        <w:t xml:space="preserve"> </w:t>
      </w:r>
      <w:r w:rsidRPr="00137D8F">
        <w:rPr>
          <w:rFonts w:ascii="Ebrima" w:eastAsia="MS Mincho" w:hAnsi="Ebrima" w:cs="Arial"/>
          <w:i/>
          <w:sz w:val="20"/>
          <w:szCs w:val="20"/>
        </w:rPr>
        <w:t>(date)</w:t>
      </w:r>
    </w:p>
    <w:p w14:paraId="22747D2A"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p>
    <w:p w14:paraId="69F273CB" w14:textId="77777777" w:rsidR="00203A01" w:rsidRPr="00137D8F" w:rsidRDefault="00203A01" w:rsidP="00203A01">
      <w:pPr>
        <w:tabs>
          <w:tab w:val="right" w:leader="dot" w:pos="9894"/>
        </w:tabs>
        <w:spacing w:after="0" w:line="240" w:lineRule="auto"/>
        <w:ind w:right="-143"/>
        <w:jc w:val="both"/>
        <w:rPr>
          <w:rFonts w:ascii="Ebrima" w:eastAsia="MS Mincho" w:hAnsi="Ebrima" w:cs="Arial"/>
          <w:sz w:val="20"/>
          <w:szCs w:val="20"/>
        </w:rPr>
      </w:pPr>
      <w:r w:rsidRPr="00137D8F">
        <w:rPr>
          <w:rFonts w:ascii="Ebrima" w:eastAsia="MS Mincho" w:hAnsi="Ebrima" w:cs="Arial"/>
          <w:sz w:val="20"/>
          <w:szCs w:val="20"/>
        </w:rPr>
        <w:t xml:space="preserve">Signature de l’agent : </w:t>
      </w:r>
    </w:p>
    <w:p w14:paraId="15513426" w14:textId="77777777" w:rsidR="00203A01" w:rsidRPr="00137D8F" w:rsidRDefault="00203A01" w:rsidP="00203A01">
      <w:pPr>
        <w:spacing w:after="0" w:line="240" w:lineRule="auto"/>
        <w:jc w:val="both"/>
        <w:rPr>
          <w:rFonts w:ascii="Ebrima" w:hAnsi="Ebrima"/>
          <w:sz w:val="20"/>
          <w:szCs w:val="20"/>
        </w:rPr>
      </w:pPr>
    </w:p>
    <w:p w14:paraId="674A63E1" w14:textId="77777777" w:rsidR="00203A01" w:rsidRPr="00137D8F" w:rsidRDefault="00203A01" w:rsidP="00203A01">
      <w:pPr>
        <w:spacing w:after="0" w:line="240" w:lineRule="auto"/>
        <w:ind w:right="140"/>
        <w:jc w:val="both"/>
        <w:rPr>
          <w:rFonts w:ascii="Ebrima" w:hAnsi="Ebrima"/>
          <w:sz w:val="20"/>
          <w:szCs w:val="20"/>
        </w:rPr>
      </w:pPr>
      <w:r>
        <w:rPr>
          <w:rFonts w:ascii="Ebrima" w:hAnsi="Ebrima" w:cs="Arial"/>
          <w:color w:val="000000" w:themeColor="text1"/>
          <w:sz w:val="20"/>
          <w:szCs w:val="20"/>
        </w:rPr>
        <w:t xml:space="preserve">L’acte n’est pas transmis </w:t>
      </w:r>
      <w:r w:rsidRPr="00137D8F">
        <w:rPr>
          <w:rFonts w:ascii="Ebrima" w:hAnsi="Ebrima" w:cs="Arial"/>
          <w:color w:val="000000" w:themeColor="text1"/>
          <w:sz w:val="20"/>
          <w:szCs w:val="20"/>
        </w:rPr>
        <w:t xml:space="preserve">au Représentant de l’État </w:t>
      </w:r>
    </w:p>
    <w:p w14:paraId="2BE692EB" w14:textId="77777777" w:rsidR="00203A01" w:rsidRPr="00137D8F" w:rsidRDefault="00203A01" w:rsidP="00203A01">
      <w:pPr>
        <w:spacing w:after="0" w:line="240" w:lineRule="auto"/>
        <w:ind w:right="140"/>
        <w:jc w:val="both"/>
        <w:rPr>
          <w:rFonts w:ascii="Ebrima" w:hAnsi="Ebrima"/>
          <w:sz w:val="20"/>
          <w:szCs w:val="20"/>
        </w:rPr>
      </w:pPr>
    </w:p>
    <w:p w14:paraId="297F960B" w14:textId="09581237" w:rsidR="007B0DEE" w:rsidRPr="00137D8F" w:rsidRDefault="007B0DEE" w:rsidP="00203A01">
      <w:pPr>
        <w:spacing w:after="0" w:line="240" w:lineRule="auto"/>
        <w:ind w:right="140"/>
        <w:jc w:val="both"/>
        <w:rPr>
          <w:rFonts w:ascii="Ebrima" w:hAnsi="Ebrima"/>
          <w:sz w:val="20"/>
          <w:szCs w:val="20"/>
        </w:rPr>
      </w:pPr>
    </w:p>
    <w:sectPr w:rsidR="007B0DEE" w:rsidRPr="00137D8F" w:rsidSect="00BA74E6">
      <w:footerReference w:type="default" r:id="rId8"/>
      <w:pgSz w:w="11906" w:h="16838"/>
      <w:pgMar w:top="1417" w:right="1417" w:bottom="1417" w:left="1417"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A660" w14:textId="77777777" w:rsidR="00C26189" w:rsidRDefault="00C26189" w:rsidP="00617C71">
      <w:pPr>
        <w:spacing w:after="0" w:line="240" w:lineRule="auto"/>
      </w:pPr>
      <w:r>
        <w:separator/>
      </w:r>
    </w:p>
  </w:endnote>
  <w:endnote w:type="continuationSeparator" w:id="0">
    <w:p w14:paraId="0F5D440D" w14:textId="77777777" w:rsidR="00C26189" w:rsidRDefault="00C26189" w:rsidP="00617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jaya">
    <w:charset w:val="00"/>
    <w:family w:val="roman"/>
    <w:pitch w:val="variable"/>
    <w:sig w:usb0="001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8A163" w14:textId="1EB6338D" w:rsidR="00320DC9" w:rsidRDefault="00320DC9" w:rsidP="00320DC9">
    <w:pPr>
      <w:spacing w:after="120" w:line="240" w:lineRule="auto"/>
      <w:ind w:left="1418"/>
      <w:jc w:val="both"/>
      <w:rPr>
        <w:rFonts w:asciiTheme="majorHAnsi" w:hAnsiTheme="majorHAnsi" w:cstheme="majorHAnsi"/>
        <w:color w:val="808080" w:themeColor="background1" w:themeShade="80"/>
        <w:sz w:val="16"/>
        <w:szCs w:val="16"/>
      </w:rPr>
    </w:pPr>
    <w:r>
      <w:rPr>
        <w:noProof/>
        <w:lang w:eastAsia="fr-FR"/>
      </w:rPr>
      <w:drawing>
        <wp:anchor distT="0" distB="0" distL="114300" distR="114300" simplePos="0" relativeHeight="251659264" behindDoc="0" locked="0" layoutInCell="1" allowOverlap="1" wp14:anchorId="4A555B7D" wp14:editId="11AA7142">
          <wp:simplePos x="0" y="0"/>
          <wp:positionH relativeFrom="column">
            <wp:posOffset>-142875</wp:posOffset>
          </wp:positionH>
          <wp:positionV relativeFrom="paragraph">
            <wp:posOffset>162560</wp:posOffset>
          </wp:positionV>
          <wp:extent cx="837565" cy="462280"/>
          <wp:effectExtent l="152400" t="152400" r="362585" b="356870"/>
          <wp:wrapNone/>
          <wp:docPr id="251" name="Imag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Image 25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7565" cy="46228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p w14:paraId="44A155F3" w14:textId="61BCAFEE" w:rsidR="00320DC9" w:rsidRDefault="00320DC9" w:rsidP="00320DC9">
    <w:pPr>
      <w:spacing w:after="0" w:line="240" w:lineRule="auto"/>
      <w:ind w:left="1418"/>
      <w:jc w:val="both"/>
      <w:rPr>
        <w:rFonts w:asciiTheme="majorHAnsi" w:hAnsiTheme="majorHAnsi" w:cstheme="majorHAnsi"/>
        <w:color w:val="808080" w:themeColor="background1" w:themeShade="80"/>
        <w:sz w:val="16"/>
        <w:szCs w:val="16"/>
      </w:rPr>
    </w:pPr>
    <w:r w:rsidRPr="00320DC9">
      <w:rPr>
        <w:rFonts w:asciiTheme="majorHAnsi" w:hAnsiTheme="majorHAnsi" w:cstheme="majorHAnsi"/>
        <w:sz w:val="16"/>
        <w:szCs w:val="16"/>
      </w:rPr>
      <w:t xml:space="preserve">Le CDG45 autorise la réutilisation de ses informations et documents dans les libertés et les conditions prévues par la licence ouverte sous réserve d’apposer la mention : </w:t>
    </w:r>
  </w:p>
  <w:p w14:paraId="25A5394E" w14:textId="7C6B12AE" w:rsidR="00320DC9" w:rsidRPr="00320DC9" w:rsidRDefault="00320DC9" w:rsidP="00320DC9">
    <w:pPr>
      <w:spacing w:after="0" w:line="240" w:lineRule="auto"/>
      <w:ind w:left="1418"/>
      <w:jc w:val="both"/>
    </w:pPr>
    <w:r w:rsidRPr="00320DC9">
      <w:rPr>
        <w:rFonts w:asciiTheme="majorHAnsi" w:hAnsiTheme="majorHAnsi" w:cstheme="majorHAnsi"/>
        <w:b/>
        <w:bCs/>
        <w:sz w:val="16"/>
        <w:szCs w:val="16"/>
      </w:rPr>
      <w:t>Source CDG45, titre et lien du document ou de l’information et date de sa dernière mise à jour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A2D8F" w14:textId="77777777" w:rsidR="00C26189" w:rsidRDefault="00C26189" w:rsidP="00617C71">
      <w:pPr>
        <w:spacing w:after="0" w:line="240" w:lineRule="auto"/>
      </w:pPr>
      <w:r>
        <w:separator/>
      </w:r>
    </w:p>
  </w:footnote>
  <w:footnote w:type="continuationSeparator" w:id="0">
    <w:p w14:paraId="70D0B6BE" w14:textId="77777777" w:rsidR="00C26189" w:rsidRDefault="00C26189" w:rsidP="00617C71">
      <w:pPr>
        <w:spacing w:after="0" w:line="240" w:lineRule="auto"/>
      </w:pPr>
      <w:r>
        <w:continuationSeparator/>
      </w:r>
    </w:p>
  </w:footnote>
  <w:footnote w:id="1">
    <w:p w14:paraId="74912575" w14:textId="791443B6" w:rsidR="00A65A0B" w:rsidRPr="004F6100" w:rsidRDefault="00A65A0B" w:rsidP="004F6100">
      <w:pPr>
        <w:spacing w:after="0" w:line="240" w:lineRule="auto"/>
        <w:ind w:left="33" w:right="-106"/>
        <w:jc w:val="both"/>
        <w:rPr>
          <w:rFonts w:ascii="Ebrima" w:hAnsi="Ebrima"/>
          <w:i/>
          <w:sz w:val="18"/>
          <w:szCs w:val="18"/>
        </w:rPr>
      </w:pPr>
      <w:r w:rsidRPr="004F6100">
        <w:rPr>
          <w:rStyle w:val="Appelnotedebasdep"/>
          <w:rFonts w:ascii="Ebrima" w:hAnsi="Ebrima"/>
          <w:i/>
          <w:sz w:val="18"/>
          <w:szCs w:val="18"/>
        </w:rPr>
        <w:footnoteRef/>
      </w:r>
      <w:r w:rsidRPr="004F6100">
        <w:rPr>
          <w:rFonts w:ascii="Ebrima" w:hAnsi="Ebrima"/>
          <w:i/>
          <w:sz w:val="18"/>
          <w:szCs w:val="18"/>
        </w:rPr>
        <w:t xml:space="preserve"> </w:t>
      </w:r>
      <w:r w:rsidRPr="004F6100">
        <w:rPr>
          <w:rFonts w:ascii="Ebrima" w:hAnsi="Ebrima"/>
          <w:bCs/>
          <w:i/>
          <w:sz w:val="18"/>
          <w:szCs w:val="18"/>
        </w:rPr>
        <w:t>L.2122-18 (commune) ou L.3221-3 (département) ou L.4231-3 (région) ou L.5211-9 (intercommunalité)</w:t>
      </w:r>
      <w:r w:rsidR="0043733F">
        <w:rPr>
          <w:rFonts w:ascii="Ebrima" w:hAnsi="Ebrima"/>
          <w:bCs/>
          <w:i/>
          <w:sz w:val="18"/>
          <w:szCs w:val="18"/>
        </w:rPr>
        <w:t xml:space="preserve">, </w:t>
      </w:r>
    </w:p>
  </w:footnote>
  <w:footnote w:id="2">
    <w:p w14:paraId="63F97C1D" w14:textId="6C2AB4C3" w:rsidR="004F6100" w:rsidRDefault="004F6100">
      <w:pPr>
        <w:pStyle w:val="Notedebasdepage"/>
      </w:pPr>
      <w:r w:rsidRPr="004F6100">
        <w:rPr>
          <w:rStyle w:val="Appelnotedebasdep"/>
          <w:rFonts w:ascii="Ebrima" w:hAnsi="Ebrima"/>
          <w:i/>
          <w:sz w:val="18"/>
          <w:szCs w:val="18"/>
        </w:rPr>
        <w:footnoteRef/>
      </w:r>
      <w:r w:rsidRPr="004F6100">
        <w:rPr>
          <w:rFonts w:ascii="Ebrima" w:hAnsi="Ebrima"/>
          <w:i/>
          <w:sz w:val="18"/>
          <w:szCs w:val="18"/>
        </w:rPr>
        <w:t xml:space="preserve"> Il faut indiquer le jour de la remise du courrier en recommandé avec accusé de réception ou celui de la remise en mains propres par le Maire, un adjoint au Maire ou un agent assermenté (garde-champêtre ou policier municipal)</w:t>
      </w:r>
    </w:p>
  </w:footnote>
  <w:footnote w:id="3">
    <w:p w14:paraId="3B452755"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Vous devez inscrire la date figurant dans le procès-verbal de consultation du dossier =&gt; voir modèle de procès-verbal de consultation du dossier disciplinaire</w:t>
      </w:r>
    </w:p>
  </w:footnote>
  <w:footnote w:id="4">
    <w:p w14:paraId="331A161F" w14:textId="77777777" w:rsidR="00203A01" w:rsidRPr="008046E1" w:rsidRDefault="00203A01" w:rsidP="00203A01">
      <w:pPr>
        <w:pStyle w:val="Notedebasdepage"/>
        <w:rPr>
          <w:rFonts w:ascii="Ebrima" w:hAnsi="Ebrima"/>
          <w:i/>
          <w:iCs/>
          <w:sz w:val="18"/>
          <w:szCs w:val="18"/>
        </w:rPr>
      </w:pPr>
      <w:r w:rsidRPr="008046E1">
        <w:rPr>
          <w:rStyle w:val="Appelnotedebasdep"/>
          <w:rFonts w:ascii="Ebrima" w:hAnsi="Ebrima"/>
          <w:i/>
          <w:iCs/>
          <w:sz w:val="18"/>
          <w:szCs w:val="18"/>
        </w:rPr>
        <w:footnoteRef/>
      </w:r>
      <w:r w:rsidRPr="008046E1">
        <w:rPr>
          <w:rFonts w:ascii="Ebrima" w:hAnsi="Ebrima"/>
          <w:i/>
          <w:iCs/>
          <w:sz w:val="18"/>
          <w:szCs w:val="18"/>
        </w:rPr>
        <w:t xml:space="preserve"> La date d’effet doit être postérieure à la date de notification à l’agent. </w:t>
      </w:r>
    </w:p>
    <w:p w14:paraId="0ACF6E91"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de remettre l’arrêté en mains propres, la date est celle du lendemain de la notification.</w:t>
      </w:r>
    </w:p>
    <w:p w14:paraId="52D17935" w14:textId="77777777" w:rsidR="00203A01" w:rsidRPr="008046E1" w:rsidRDefault="00203A01" w:rsidP="00203A01">
      <w:pPr>
        <w:pStyle w:val="Notedebasdepage"/>
        <w:numPr>
          <w:ilvl w:val="0"/>
          <w:numId w:val="13"/>
        </w:numPr>
        <w:ind w:left="567" w:hanging="207"/>
        <w:jc w:val="both"/>
        <w:rPr>
          <w:rFonts w:ascii="Ebrima" w:hAnsi="Ebrima"/>
          <w:i/>
          <w:iCs/>
          <w:sz w:val="18"/>
          <w:szCs w:val="18"/>
        </w:rPr>
      </w:pPr>
      <w:r w:rsidRPr="008046E1">
        <w:rPr>
          <w:rFonts w:ascii="Ebrima" w:hAnsi="Ebrima"/>
          <w:i/>
          <w:iCs/>
          <w:sz w:val="18"/>
          <w:szCs w:val="18"/>
        </w:rPr>
        <w:t>Si la collectivité choisit d’adresser l’arrêté par LR/AR, il est proposé que la date d’effet corresponde au 20è jour à compter du jour de l’envoi inclus. Ce délai de 20 jours comprend :</w:t>
      </w:r>
    </w:p>
    <w:p w14:paraId="4923B980"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présentation (de 1 à 2 jours)</w:t>
      </w:r>
    </w:p>
    <w:p w14:paraId="7A9035C5"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jour de la seconde présentation</w:t>
      </w:r>
    </w:p>
    <w:p w14:paraId="096BB158" w14:textId="77777777" w:rsidR="00203A01" w:rsidRPr="008046E1" w:rsidRDefault="00203A01" w:rsidP="00203A01">
      <w:pPr>
        <w:pStyle w:val="Notedebasdepage"/>
        <w:ind w:left="360"/>
        <w:rPr>
          <w:rFonts w:ascii="Ebrima" w:hAnsi="Ebrima"/>
          <w:i/>
          <w:iCs/>
          <w:sz w:val="18"/>
          <w:szCs w:val="18"/>
        </w:rPr>
      </w:pPr>
      <w:r w:rsidRPr="008046E1">
        <w:rPr>
          <w:rFonts w:ascii="Ebrima" w:hAnsi="Ebrima"/>
          <w:i/>
          <w:iCs/>
          <w:sz w:val="18"/>
          <w:szCs w:val="18"/>
        </w:rPr>
        <w:t xml:space="preserve">     - le délai de conservation de 15 jours de la LR/AR au bureau de poste.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2F41"/>
    <w:multiLevelType w:val="hybridMultilevel"/>
    <w:tmpl w:val="0BB44B8C"/>
    <w:lvl w:ilvl="0" w:tplc="266A2228">
      <w:start w:val="1"/>
      <w:numFmt w:val="bullet"/>
      <w:lvlText w:val=""/>
      <w:lvlJc w:val="left"/>
      <w:pPr>
        <w:ind w:left="753" w:hanging="360"/>
      </w:pPr>
      <w:rPr>
        <w:rFonts w:ascii="Symbol" w:hAnsi="Symbol" w:hint="default"/>
      </w:rPr>
    </w:lvl>
    <w:lvl w:ilvl="1" w:tplc="040C0003" w:tentative="1">
      <w:start w:val="1"/>
      <w:numFmt w:val="bullet"/>
      <w:lvlText w:val="o"/>
      <w:lvlJc w:val="left"/>
      <w:pPr>
        <w:ind w:left="1473" w:hanging="360"/>
      </w:pPr>
      <w:rPr>
        <w:rFonts w:ascii="Courier New" w:hAnsi="Courier New" w:cs="Courier New" w:hint="default"/>
      </w:rPr>
    </w:lvl>
    <w:lvl w:ilvl="2" w:tplc="040C0005" w:tentative="1">
      <w:start w:val="1"/>
      <w:numFmt w:val="bullet"/>
      <w:lvlText w:val=""/>
      <w:lvlJc w:val="left"/>
      <w:pPr>
        <w:ind w:left="2193" w:hanging="360"/>
      </w:pPr>
      <w:rPr>
        <w:rFonts w:ascii="Wingdings" w:hAnsi="Wingdings" w:hint="default"/>
      </w:rPr>
    </w:lvl>
    <w:lvl w:ilvl="3" w:tplc="040C0001" w:tentative="1">
      <w:start w:val="1"/>
      <w:numFmt w:val="bullet"/>
      <w:lvlText w:val=""/>
      <w:lvlJc w:val="left"/>
      <w:pPr>
        <w:ind w:left="2913" w:hanging="360"/>
      </w:pPr>
      <w:rPr>
        <w:rFonts w:ascii="Symbol" w:hAnsi="Symbol" w:hint="default"/>
      </w:rPr>
    </w:lvl>
    <w:lvl w:ilvl="4" w:tplc="040C0003" w:tentative="1">
      <w:start w:val="1"/>
      <w:numFmt w:val="bullet"/>
      <w:lvlText w:val="o"/>
      <w:lvlJc w:val="left"/>
      <w:pPr>
        <w:ind w:left="3633" w:hanging="360"/>
      </w:pPr>
      <w:rPr>
        <w:rFonts w:ascii="Courier New" w:hAnsi="Courier New" w:cs="Courier New" w:hint="default"/>
      </w:rPr>
    </w:lvl>
    <w:lvl w:ilvl="5" w:tplc="040C0005" w:tentative="1">
      <w:start w:val="1"/>
      <w:numFmt w:val="bullet"/>
      <w:lvlText w:val=""/>
      <w:lvlJc w:val="left"/>
      <w:pPr>
        <w:ind w:left="4353" w:hanging="360"/>
      </w:pPr>
      <w:rPr>
        <w:rFonts w:ascii="Wingdings" w:hAnsi="Wingdings" w:hint="default"/>
      </w:rPr>
    </w:lvl>
    <w:lvl w:ilvl="6" w:tplc="040C0001" w:tentative="1">
      <w:start w:val="1"/>
      <w:numFmt w:val="bullet"/>
      <w:lvlText w:val=""/>
      <w:lvlJc w:val="left"/>
      <w:pPr>
        <w:ind w:left="5073" w:hanging="360"/>
      </w:pPr>
      <w:rPr>
        <w:rFonts w:ascii="Symbol" w:hAnsi="Symbol" w:hint="default"/>
      </w:rPr>
    </w:lvl>
    <w:lvl w:ilvl="7" w:tplc="040C0003" w:tentative="1">
      <w:start w:val="1"/>
      <w:numFmt w:val="bullet"/>
      <w:lvlText w:val="o"/>
      <w:lvlJc w:val="left"/>
      <w:pPr>
        <w:ind w:left="5793" w:hanging="360"/>
      </w:pPr>
      <w:rPr>
        <w:rFonts w:ascii="Courier New" w:hAnsi="Courier New" w:cs="Courier New" w:hint="default"/>
      </w:rPr>
    </w:lvl>
    <w:lvl w:ilvl="8" w:tplc="040C0005" w:tentative="1">
      <w:start w:val="1"/>
      <w:numFmt w:val="bullet"/>
      <w:lvlText w:val=""/>
      <w:lvlJc w:val="left"/>
      <w:pPr>
        <w:ind w:left="6513" w:hanging="360"/>
      </w:pPr>
      <w:rPr>
        <w:rFonts w:ascii="Wingdings" w:hAnsi="Wingdings" w:hint="default"/>
      </w:rPr>
    </w:lvl>
  </w:abstractNum>
  <w:abstractNum w:abstractNumId="1" w15:restartNumberingAfterBreak="0">
    <w:nsid w:val="190F0CC1"/>
    <w:multiLevelType w:val="hybridMultilevel"/>
    <w:tmpl w:val="10F04698"/>
    <w:lvl w:ilvl="0" w:tplc="33489970">
      <w:start w:val="1"/>
      <w:numFmt w:val="bullet"/>
      <w:lvlText w:val="-"/>
      <w:lvlJc w:val="left"/>
      <w:pPr>
        <w:ind w:left="720" w:hanging="360"/>
      </w:pPr>
      <w:rPr>
        <w:rFonts w:ascii="Vijaya" w:hAnsi="Vijay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8C1BBC"/>
    <w:multiLevelType w:val="hybridMultilevel"/>
    <w:tmpl w:val="511271E4"/>
    <w:lvl w:ilvl="0" w:tplc="AAC240D8">
      <w:start w:val="1"/>
      <w:numFmt w:val="bullet"/>
      <w:lvlText w:val=""/>
      <w:lvlJc w:val="left"/>
      <w:pPr>
        <w:ind w:left="720" w:hanging="360"/>
      </w:pPr>
      <w:rPr>
        <w:rFonts w:ascii="Wingdings 3" w:hAnsi="Wingdings 3"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3D66E3"/>
    <w:multiLevelType w:val="hybridMultilevel"/>
    <w:tmpl w:val="BF98C090"/>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9A6114"/>
    <w:multiLevelType w:val="hybridMultilevel"/>
    <w:tmpl w:val="F8F21EB6"/>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F6C0197"/>
    <w:multiLevelType w:val="hybridMultilevel"/>
    <w:tmpl w:val="6EBC81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E02F06"/>
    <w:multiLevelType w:val="hybridMultilevel"/>
    <w:tmpl w:val="08F0196C"/>
    <w:lvl w:ilvl="0" w:tplc="F70C175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4E72B3D"/>
    <w:multiLevelType w:val="hybridMultilevel"/>
    <w:tmpl w:val="F4BEE1AA"/>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FE4AD7"/>
    <w:multiLevelType w:val="hybridMultilevel"/>
    <w:tmpl w:val="D478A472"/>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B8943A4"/>
    <w:multiLevelType w:val="hybridMultilevel"/>
    <w:tmpl w:val="42DA123C"/>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DCF7046"/>
    <w:multiLevelType w:val="hybridMultilevel"/>
    <w:tmpl w:val="E684F13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57149F4"/>
    <w:multiLevelType w:val="hybridMultilevel"/>
    <w:tmpl w:val="C29E99D4"/>
    <w:lvl w:ilvl="0" w:tplc="266A222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8655AF"/>
    <w:multiLevelType w:val="hybridMultilevel"/>
    <w:tmpl w:val="E190E8E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4627654">
    <w:abstractNumId w:val="9"/>
  </w:num>
  <w:num w:numId="2" w16cid:durableId="232355141">
    <w:abstractNumId w:val="10"/>
  </w:num>
  <w:num w:numId="3" w16cid:durableId="1029916918">
    <w:abstractNumId w:val="3"/>
  </w:num>
  <w:num w:numId="4" w16cid:durableId="1588348664">
    <w:abstractNumId w:val="8"/>
  </w:num>
  <w:num w:numId="5" w16cid:durableId="1703506664">
    <w:abstractNumId w:val="5"/>
  </w:num>
  <w:num w:numId="6" w16cid:durableId="801382254">
    <w:abstractNumId w:val="0"/>
  </w:num>
  <w:num w:numId="7" w16cid:durableId="1973094030">
    <w:abstractNumId w:val="11"/>
  </w:num>
  <w:num w:numId="8" w16cid:durableId="1120219745">
    <w:abstractNumId w:val="7"/>
  </w:num>
  <w:num w:numId="9" w16cid:durableId="1655328318">
    <w:abstractNumId w:val="6"/>
  </w:num>
  <w:num w:numId="10" w16cid:durableId="21828473">
    <w:abstractNumId w:val="1"/>
  </w:num>
  <w:num w:numId="11" w16cid:durableId="272518893">
    <w:abstractNumId w:val="12"/>
  </w:num>
  <w:num w:numId="12" w16cid:durableId="484663318">
    <w:abstractNumId w:val="4"/>
  </w:num>
  <w:num w:numId="13" w16cid:durableId="10164677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A36"/>
    <w:rsid w:val="0002416D"/>
    <w:rsid w:val="00060264"/>
    <w:rsid w:val="0006114E"/>
    <w:rsid w:val="00061A36"/>
    <w:rsid w:val="000863F2"/>
    <w:rsid w:val="000B3EBC"/>
    <w:rsid w:val="000D0096"/>
    <w:rsid w:val="000D3B77"/>
    <w:rsid w:val="000E7A2C"/>
    <w:rsid w:val="000F44A0"/>
    <w:rsid w:val="000F560F"/>
    <w:rsid w:val="00104EAC"/>
    <w:rsid w:val="0011459C"/>
    <w:rsid w:val="00115B6C"/>
    <w:rsid w:val="0011687B"/>
    <w:rsid w:val="00117396"/>
    <w:rsid w:val="00127D1C"/>
    <w:rsid w:val="00137D8F"/>
    <w:rsid w:val="001422F5"/>
    <w:rsid w:val="00151AD5"/>
    <w:rsid w:val="001672DC"/>
    <w:rsid w:val="00172F1B"/>
    <w:rsid w:val="001810AF"/>
    <w:rsid w:val="00194A47"/>
    <w:rsid w:val="001979B5"/>
    <w:rsid w:val="001E5A42"/>
    <w:rsid w:val="001F61EB"/>
    <w:rsid w:val="00203A01"/>
    <w:rsid w:val="00215D15"/>
    <w:rsid w:val="00234955"/>
    <w:rsid w:val="00237361"/>
    <w:rsid w:val="00244619"/>
    <w:rsid w:val="00264FDE"/>
    <w:rsid w:val="00271AEC"/>
    <w:rsid w:val="002811DA"/>
    <w:rsid w:val="00284C6C"/>
    <w:rsid w:val="00286979"/>
    <w:rsid w:val="00295C0C"/>
    <w:rsid w:val="002A457D"/>
    <w:rsid w:val="002B36A6"/>
    <w:rsid w:val="002B3968"/>
    <w:rsid w:val="002B42AC"/>
    <w:rsid w:val="002C3A97"/>
    <w:rsid w:val="002D0C5E"/>
    <w:rsid w:val="002D3C0B"/>
    <w:rsid w:val="002E28E2"/>
    <w:rsid w:val="002F5487"/>
    <w:rsid w:val="002F6A36"/>
    <w:rsid w:val="002F7693"/>
    <w:rsid w:val="00320DC9"/>
    <w:rsid w:val="00325781"/>
    <w:rsid w:val="00325F14"/>
    <w:rsid w:val="0033354E"/>
    <w:rsid w:val="00353E63"/>
    <w:rsid w:val="00364B38"/>
    <w:rsid w:val="00370B5E"/>
    <w:rsid w:val="00383AEF"/>
    <w:rsid w:val="00390B4A"/>
    <w:rsid w:val="00395230"/>
    <w:rsid w:val="003A021E"/>
    <w:rsid w:val="003C65FF"/>
    <w:rsid w:val="00400511"/>
    <w:rsid w:val="00417AE0"/>
    <w:rsid w:val="004357C8"/>
    <w:rsid w:val="00436019"/>
    <w:rsid w:val="00436B57"/>
    <w:rsid w:val="0043733F"/>
    <w:rsid w:val="0044253C"/>
    <w:rsid w:val="0044365B"/>
    <w:rsid w:val="00453030"/>
    <w:rsid w:val="00456C0A"/>
    <w:rsid w:val="00466F1C"/>
    <w:rsid w:val="00483E5F"/>
    <w:rsid w:val="00487404"/>
    <w:rsid w:val="00487A3F"/>
    <w:rsid w:val="004A7A27"/>
    <w:rsid w:val="004E12B5"/>
    <w:rsid w:val="004E1C0B"/>
    <w:rsid w:val="004E4154"/>
    <w:rsid w:val="004F09E1"/>
    <w:rsid w:val="004F6100"/>
    <w:rsid w:val="00514323"/>
    <w:rsid w:val="00530589"/>
    <w:rsid w:val="00552018"/>
    <w:rsid w:val="00574E83"/>
    <w:rsid w:val="0058158E"/>
    <w:rsid w:val="00596B69"/>
    <w:rsid w:val="005B0A62"/>
    <w:rsid w:val="005B1777"/>
    <w:rsid w:val="005B17A6"/>
    <w:rsid w:val="005F3A77"/>
    <w:rsid w:val="005F4FDE"/>
    <w:rsid w:val="0061002A"/>
    <w:rsid w:val="00612417"/>
    <w:rsid w:val="006129A4"/>
    <w:rsid w:val="00617C71"/>
    <w:rsid w:val="00626086"/>
    <w:rsid w:val="00627800"/>
    <w:rsid w:val="00630280"/>
    <w:rsid w:val="006434D6"/>
    <w:rsid w:val="006467AF"/>
    <w:rsid w:val="00660515"/>
    <w:rsid w:val="0066103A"/>
    <w:rsid w:val="00662FE7"/>
    <w:rsid w:val="006667E7"/>
    <w:rsid w:val="006710C0"/>
    <w:rsid w:val="00684D52"/>
    <w:rsid w:val="006C330D"/>
    <w:rsid w:val="006D1488"/>
    <w:rsid w:val="006D5B3F"/>
    <w:rsid w:val="006F591D"/>
    <w:rsid w:val="007357F9"/>
    <w:rsid w:val="00742F60"/>
    <w:rsid w:val="0075449E"/>
    <w:rsid w:val="00765842"/>
    <w:rsid w:val="0076767F"/>
    <w:rsid w:val="00771480"/>
    <w:rsid w:val="0078211B"/>
    <w:rsid w:val="007A165C"/>
    <w:rsid w:val="007B0DEE"/>
    <w:rsid w:val="007B7ACA"/>
    <w:rsid w:val="007E6B3C"/>
    <w:rsid w:val="007F2A1C"/>
    <w:rsid w:val="008025A7"/>
    <w:rsid w:val="008046E1"/>
    <w:rsid w:val="00805D85"/>
    <w:rsid w:val="008213E2"/>
    <w:rsid w:val="0083452F"/>
    <w:rsid w:val="00845682"/>
    <w:rsid w:val="008556D9"/>
    <w:rsid w:val="0086146E"/>
    <w:rsid w:val="008637C1"/>
    <w:rsid w:val="00870610"/>
    <w:rsid w:val="00880727"/>
    <w:rsid w:val="0088697E"/>
    <w:rsid w:val="00893AEB"/>
    <w:rsid w:val="008B1B84"/>
    <w:rsid w:val="008B61F1"/>
    <w:rsid w:val="008C7903"/>
    <w:rsid w:val="00904C6A"/>
    <w:rsid w:val="0091007D"/>
    <w:rsid w:val="00915F1C"/>
    <w:rsid w:val="00917B64"/>
    <w:rsid w:val="00921E06"/>
    <w:rsid w:val="00922476"/>
    <w:rsid w:val="009472DF"/>
    <w:rsid w:val="009852C8"/>
    <w:rsid w:val="009871F6"/>
    <w:rsid w:val="00995DA6"/>
    <w:rsid w:val="009A56F6"/>
    <w:rsid w:val="009B1A8A"/>
    <w:rsid w:val="009D734B"/>
    <w:rsid w:val="009F3469"/>
    <w:rsid w:val="009F5930"/>
    <w:rsid w:val="009F6B80"/>
    <w:rsid w:val="00A057BD"/>
    <w:rsid w:val="00A14F36"/>
    <w:rsid w:val="00A16713"/>
    <w:rsid w:val="00A220D7"/>
    <w:rsid w:val="00A462AA"/>
    <w:rsid w:val="00A51A19"/>
    <w:rsid w:val="00A6475C"/>
    <w:rsid w:val="00A65A0B"/>
    <w:rsid w:val="00A67E55"/>
    <w:rsid w:val="00A750FB"/>
    <w:rsid w:val="00A804B2"/>
    <w:rsid w:val="00A976D5"/>
    <w:rsid w:val="00AA49B2"/>
    <w:rsid w:val="00AD1513"/>
    <w:rsid w:val="00AD2D0B"/>
    <w:rsid w:val="00AE18B4"/>
    <w:rsid w:val="00AE4F28"/>
    <w:rsid w:val="00AE7BCE"/>
    <w:rsid w:val="00B14B40"/>
    <w:rsid w:val="00B236DD"/>
    <w:rsid w:val="00B50E3B"/>
    <w:rsid w:val="00B670D1"/>
    <w:rsid w:val="00B81228"/>
    <w:rsid w:val="00B83E62"/>
    <w:rsid w:val="00BA74E6"/>
    <w:rsid w:val="00BB4FBF"/>
    <w:rsid w:val="00BC0AC4"/>
    <w:rsid w:val="00BC3735"/>
    <w:rsid w:val="00BE0AAC"/>
    <w:rsid w:val="00BE4B61"/>
    <w:rsid w:val="00C16E13"/>
    <w:rsid w:val="00C25216"/>
    <w:rsid w:val="00C26189"/>
    <w:rsid w:val="00C3776E"/>
    <w:rsid w:val="00C41EF0"/>
    <w:rsid w:val="00C507A1"/>
    <w:rsid w:val="00C7037A"/>
    <w:rsid w:val="00C87016"/>
    <w:rsid w:val="00C93B58"/>
    <w:rsid w:val="00CA01B1"/>
    <w:rsid w:val="00CC388D"/>
    <w:rsid w:val="00CE59ED"/>
    <w:rsid w:val="00D013DC"/>
    <w:rsid w:val="00D30D25"/>
    <w:rsid w:val="00D31B27"/>
    <w:rsid w:val="00D340A1"/>
    <w:rsid w:val="00D50888"/>
    <w:rsid w:val="00D51405"/>
    <w:rsid w:val="00D57DA0"/>
    <w:rsid w:val="00D604AB"/>
    <w:rsid w:val="00D7716D"/>
    <w:rsid w:val="00DA678A"/>
    <w:rsid w:val="00DA7061"/>
    <w:rsid w:val="00DB0859"/>
    <w:rsid w:val="00DD2823"/>
    <w:rsid w:val="00DD388A"/>
    <w:rsid w:val="00DD51B4"/>
    <w:rsid w:val="00DD6EC2"/>
    <w:rsid w:val="00DF08BA"/>
    <w:rsid w:val="00DF5BCD"/>
    <w:rsid w:val="00E05A99"/>
    <w:rsid w:val="00E07CF7"/>
    <w:rsid w:val="00E10BF8"/>
    <w:rsid w:val="00E1397A"/>
    <w:rsid w:val="00E147A6"/>
    <w:rsid w:val="00E150CF"/>
    <w:rsid w:val="00E169C5"/>
    <w:rsid w:val="00E25C51"/>
    <w:rsid w:val="00E27CCC"/>
    <w:rsid w:val="00E30BEA"/>
    <w:rsid w:val="00E33FDB"/>
    <w:rsid w:val="00E55D7D"/>
    <w:rsid w:val="00E61D95"/>
    <w:rsid w:val="00E86FE7"/>
    <w:rsid w:val="00E901C1"/>
    <w:rsid w:val="00E97E53"/>
    <w:rsid w:val="00EB20BF"/>
    <w:rsid w:val="00EB7DA0"/>
    <w:rsid w:val="00F17B47"/>
    <w:rsid w:val="00F2481D"/>
    <w:rsid w:val="00F56367"/>
    <w:rsid w:val="00F75AC6"/>
    <w:rsid w:val="00FE245A"/>
    <w:rsid w:val="00FF1969"/>
    <w:rsid w:val="00FF2300"/>
    <w:rsid w:val="00FF74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04D23A33"/>
  <w15:chartTrackingRefBased/>
  <w15:docId w15:val="{E3CE155A-DA63-4F5F-8EAB-4CC523B71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921E0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oose">
    <w:name w:val="loose"/>
    <w:basedOn w:val="Normal"/>
    <w:rsid w:val="00E27CC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Textedelespacerserv">
    <w:name w:val="Placeholder Text"/>
    <w:basedOn w:val="Policepardfaut"/>
    <w:uiPriority w:val="99"/>
    <w:semiHidden/>
    <w:rsid w:val="00921E06"/>
    <w:rPr>
      <w:color w:val="808080"/>
    </w:rPr>
  </w:style>
  <w:style w:type="character" w:customStyle="1" w:styleId="Titre1Car">
    <w:name w:val="Titre 1 Car"/>
    <w:basedOn w:val="Policepardfaut"/>
    <w:link w:val="Titre1"/>
    <w:uiPriority w:val="9"/>
    <w:rsid w:val="00921E06"/>
    <w:rPr>
      <w:rFonts w:asciiTheme="majorHAnsi" w:eastAsiaTheme="majorEastAsia" w:hAnsiTheme="majorHAnsi" w:cstheme="majorBidi"/>
      <w:color w:val="2E74B5" w:themeColor="accent1" w:themeShade="BF"/>
      <w:sz w:val="32"/>
      <w:szCs w:val="32"/>
    </w:rPr>
  </w:style>
  <w:style w:type="character" w:styleId="Marquedecommentaire">
    <w:name w:val="annotation reference"/>
    <w:basedOn w:val="Policepardfaut"/>
    <w:uiPriority w:val="99"/>
    <w:semiHidden/>
    <w:unhideWhenUsed/>
    <w:rsid w:val="006467AF"/>
    <w:rPr>
      <w:sz w:val="16"/>
      <w:szCs w:val="16"/>
    </w:rPr>
  </w:style>
  <w:style w:type="paragraph" w:styleId="Commentaire">
    <w:name w:val="annotation text"/>
    <w:basedOn w:val="Normal"/>
    <w:link w:val="CommentaireCar"/>
    <w:uiPriority w:val="99"/>
    <w:unhideWhenUsed/>
    <w:rsid w:val="006467AF"/>
    <w:pPr>
      <w:spacing w:line="240" w:lineRule="auto"/>
    </w:pPr>
    <w:rPr>
      <w:sz w:val="20"/>
      <w:szCs w:val="20"/>
    </w:rPr>
  </w:style>
  <w:style w:type="character" w:customStyle="1" w:styleId="CommentaireCar">
    <w:name w:val="Commentaire Car"/>
    <w:basedOn w:val="Policepardfaut"/>
    <w:link w:val="Commentaire"/>
    <w:uiPriority w:val="99"/>
    <w:rsid w:val="006467AF"/>
    <w:rPr>
      <w:sz w:val="20"/>
      <w:szCs w:val="20"/>
    </w:rPr>
  </w:style>
  <w:style w:type="paragraph" w:styleId="Objetducommentaire">
    <w:name w:val="annotation subject"/>
    <w:basedOn w:val="Commentaire"/>
    <w:next w:val="Commentaire"/>
    <w:link w:val="ObjetducommentaireCar"/>
    <w:uiPriority w:val="99"/>
    <w:semiHidden/>
    <w:unhideWhenUsed/>
    <w:rsid w:val="006467AF"/>
    <w:rPr>
      <w:b/>
      <w:bCs/>
    </w:rPr>
  </w:style>
  <w:style w:type="character" w:customStyle="1" w:styleId="ObjetducommentaireCar">
    <w:name w:val="Objet du commentaire Car"/>
    <w:basedOn w:val="CommentaireCar"/>
    <w:link w:val="Objetducommentaire"/>
    <w:uiPriority w:val="99"/>
    <w:semiHidden/>
    <w:rsid w:val="006467AF"/>
    <w:rPr>
      <w:b/>
      <w:bCs/>
      <w:sz w:val="20"/>
      <w:szCs w:val="20"/>
    </w:rPr>
  </w:style>
  <w:style w:type="paragraph" w:styleId="Textedebulles">
    <w:name w:val="Balloon Text"/>
    <w:basedOn w:val="Normal"/>
    <w:link w:val="TextedebullesCar"/>
    <w:uiPriority w:val="99"/>
    <w:semiHidden/>
    <w:unhideWhenUsed/>
    <w:rsid w:val="006467A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467AF"/>
    <w:rPr>
      <w:rFonts w:ascii="Segoe UI" w:hAnsi="Segoe UI" w:cs="Segoe UI"/>
      <w:sz w:val="18"/>
      <w:szCs w:val="18"/>
    </w:rPr>
  </w:style>
  <w:style w:type="paragraph" w:styleId="NormalWeb">
    <w:name w:val="Normal (Web)"/>
    <w:basedOn w:val="Normal"/>
    <w:uiPriority w:val="99"/>
    <w:semiHidden/>
    <w:unhideWhenUsed/>
    <w:rsid w:val="00466F1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904C6A"/>
    <w:pPr>
      <w:spacing w:after="0" w:line="240" w:lineRule="auto"/>
    </w:pPr>
  </w:style>
  <w:style w:type="character" w:styleId="Lienhypertexte">
    <w:name w:val="Hyperlink"/>
    <w:uiPriority w:val="99"/>
    <w:unhideWhenUsed/>
    <w:rsid w:val="009F3469"/>
    <w:rPr>
      <w:color w:val="0000FF"/>
      <w:u w:val="single"/>
    </w:rPr>
  </w:style>
  <w:style w:type="paragraph" w:styleId="Notedebasdepage">
    <w:name w:val="footnote text"/>
    <w:basedOn w:val="Normal"/>
    <w:link w:val="NotedebasdepageCar"/>
    <w:uiPriority w:val="99"/>
    <w:semiHidden/>
    <w:unhideWhenUsed/>
    <w:rsid w:val="00453030"/>
    <w:pPr>
      <w:spacing w:after="0" w:line="240" w:lineRule="auto"/>
    </w:pPr>
    <w:rPr>
      <w:rFonts w:ascii="Times New Roman" w:eastAsia="Times New Roman" w:hAnsi="Times New Roman" w:cs="Times New Roman"/>
      <w:sz w:val="20"/>
      <w:szCs w:val="20"/>
      <w:lang w:eastAsia="fr-FR"/>
    </w:rPr>
  </w:style>
  <w:style w:type="character" w:customStyle="1" w:styleId="NotedebasdepageCar">
    <w:name w:val="Note de bas de page Car"/>
    <w:basedOn w:val="Policepardfaut"/>
    <w:link w:val="Notedebasdepage"/>
    <w:uiPriority w:val="99"/>
    <w:semiHidden/>
    <w:rsid w:val="00453030"/>
    <w:rPr>
      <w:rFonts w:ascii="Times New Roman" w:eastAsia="Times New Roman" w:hAnsi="Times New Roman" w:cs="Times New Roman"/>
      <w:sz w:val="20"/>
      <w:szCs w:val="20"/>
      <w:lang w:eastAsia="fr-FR"/>
    </w:rPr>
  </w:style>
  <w:style w:type="character" w:styleId="Appelnotedebasdep">
    <w:name w:val="footnote reference"/>
    <w:uiPriority w:val="99"/>
    <w:semiHidden/>
    <w:unhideWhenUsed/>
    <w:rsid w:val="00453030"/>
    <w:rPr>
      <w:vertAlign w:val="superscript"/>
    </w:rPr>
  </w:style>
  <w:style w:type="paragraph" w:styleId="Paragraphedeliste">
    <w:name w:val="List Paragraph"/>
    <w:basedOn w:val="Normal"/>
    <w:uiPriority w:val="34"/>
    <w:qFormat/>
    <w:rsid w:val="009D734B"/>
    <w:pPr>
      <w:ind w:left="720"/>
      <w:contextualSpacing/>
    </w:pPr>
  </w:style>
  <w:style w:type="paragraph" w:styleId="En-tte">
    <w:name w:val="header"/>
    <w:basedOn w:val="Normal"/>
    <w:link w:val="En-tteCar"/>
    <w:uiPriority w:val="99"/>
    <w:unhideWhenUsed/>
    <w:rsid w:val="00870610"/>
    <w:pPr>
      <w:tabs>
        <w:tab w:val="center" w:pos="4536"/>
        <w:tab w:val="right" w:pos="9072"/>
      </w:tabs>
      <w:spacing w:after="0" w:line="240" w:lineRule="auto"/>
    </w:pPr>
  </w:style>
  <w:style w:type="character" w:customStyle="1" w:styleId="En-tteCar">
    <w:name w:val="En-tête Car"/>
    <w:basedOn w:val="Policepardfaut"/>
    <w:link w:val="En-tte"/>
    <w:uiPriority w:val="99"/>
    <w:rsid w:val="00870610"/>
  </w:style>
  <w:style w:type="paragraph" w:styleId="Pieddepage">
    <w:name w:val="footer"/>
    <w:basedOn w:val="Normal"/>
    <w:link w:val="PieddepageCar"/>
    <w:uiPriority w:val="99"/>
    <w:unhideWhenUsed/>
    <w:rsid w:val="0087061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0610"/>
  </w:style>
  <w:style w:type="paragraph" w:customStyle="1" w:styleId="06-TexteRfRglementairesGris">
    <w:name w:val="06 - Texte Réf. Règlementaires Gris"/>
    <w:basedOn w:val="Normal"/>
    <w:qFormat/>
    <w:rsid w:val="002F6A36"/>
    <w:pPr>
      <w:autoSpaceDE w:val="0"/>
      <w:autoSpaceDN w:val="0"/>
      <w:adjustRightInd w:val="0"/>
      <w:spacing w:before="160" w:after="0" w:line="240" w:lineRule="auto"/>
      <w:jc w:val="both"/>
    </w:pPr>
    <w:rPr>
      <w:rFonts w:ascii="Calibri" w:eastAsia="Times New Roman" w:hAnsi="Calibri" w:cs="Calibri"/>
      <w:b/>
      <w:bCs/>
      <w:color w:val="808080"/>
      <w:sz w:val="18"/>
      <w:szCs w:val="18"/>
    </w:rPr>
  </w:style>
  <w:style w:type="character" w:styleId="lev">
    <w:name w:val="Strong"/>
    <w:basedOn w:val="Policepardfaut"/>
    <w:uiPriority w:val="22"/>
    <w:qFormat/>
    <w:rsid w:val="00AA49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05365">
      <w:bodyDiv w:val="1"/>
      <w:marLeft w:val="0"/>
      <w:marRight w:val="0"/>
      <w:marTop w:val="0"/>
      <w:marBottom w:val="0"/>
      <w:divBdr>
        <w:top w:val="none" w:sz="0" w:space="0" w:color="auto"/>
        <w:left w:val="none" w:sz="0" w:space="0" w:color="auto"/>
        <w:bottom w:val="none" w:sz="0" w:space="0" w:color="auto"/>
        <w:right w:val="none" w:sz="0" w:space="0" w:color="auto"/>
      </w:divBdr>
    </w:div>
    <w:div w:id="379523746">
      <w:bodyDiv w:val="1"/>
      <w:marLeft w:val="0"/>
      <w:marRight w:val="0"/>
      <w:marTop w:val="0"/>
      <w:marBottom w:val="0"/>
      <w:divBdr>
        <w:top w:val="none" w:sz="0" w:space="0" w:color="auto"/>
        <w:left w:val="none" w:sz="0" w:space="0" w:color="auto"/>
        <w:bottom w:val="none" w:sz="0" w:space="0" w:color="auto"/>
        <w:right w:val="none" w:sz="0" w:space="0" w:color="auto"/>
      </w:divBdr>
      <w:divsChild>
        <w:div w:id="1821582486">
          <w:marLeft w:val="0"/>
          <w:marRight w:val="0"/>
          <w:marTop w:val="0"/>
          <w:marBottom w:val="0"/>
          <w:divBdr>
            <w:top w:val="none" w:sz="0" w:space="0" w:color="auto"/>
            <w:left w:val="none" w:sz="0" w:space="0" w:color="auto"/>
            <w:bottom w:val="none" w:sz="0" w:space="0" w:color="auto"/>
            <w:right w:val="none" w:sz="0" w:space="0" w:color="auto"/>
          </w:divBdr>
        </w:div>
        <w:div w:id="774398767">
          <w:marLeft w:val="0"/>
          <w:marRight w:val="0"/>
          <w:marTop w:val="0"/>
          <w:marBottom w:val="0"/>
          <w:divBdr>
            <w:top w:val="none" w:sz="0" w:space="0" w:color="auto"/>
            <w:left w:val="none" w:sz="0" w:space="0" w:color="auto"/>
            <w:bottom w:val="none" w:sz="0" w:space="0" w:color="auto"/>
            <w:right w:val="none" w:sz="0" w:space="0" w:color="auto"/>
          </w:divBdr>
        </w:div>
      </w:divsChild>
    </w:div>
    <w:div w:id="852256412">
      <w:bodyDiv w:val="1"/>
      <w:marLeft w:val="0"/>
      <w:marRight w:val="0"/>
      <w:marTop w:val="0"/>
      <w:marBottom w:val="0"/>
      <w:divBdr>
        <w:top w:val="none" w:sz="0" w:space="0" w:color="auto"/>
        <w:left w:val="none" w:sz="0" w:space="0" w:color="auto"/>
        <w:bottom w:val="none" w:sz="0" w:space="0" w:color="auto"/>
        <w:right w:val="none" w:sz="0" w:space="0" w:color="auto"/>
      </w:divBdr>
      <w:divsChild>
        <w:div w:id="705447597">
          <w:marLeft w:val="0"/>
          <w:marRight w:val="0"/>
          <w:marTop w:val="0"/>
          <w:marBottom w:val="0"/>
          <w:divBdr>
            <w:top w:val="none" w:sz="0" w:space="0" w:color="auto"/>
            <w:left w:val="none" w:sz="0" w:space="0" w:color="auto"/>
            <w:bottom w:val="none" w:sz="0" w:space="0" w:color="auto"/>
            <w:right w:val="none" w:sz="0" w:space="0" w:color="auto"/>
          </w:divBdr>
        </w:div>
        <w:div w:id="1951544583">
          <w:marLeft w:val="0"/>
          <w:marRight w:val="0"/>
          <w:marTop w:val="0"/>
          <w:marBottom w:val="0"/>
          <w:divBdr>
            <w:top w:val="none" w:sz="0" w:space="0" w:color="auto"/>
            <w:left w:val="none" w:sz="0" w:space="0" w:color="auto"/>
            <w:bottom w:val="none" w:sz="0" w:space="0" w:color="auto"/>
            <w:right w:val="none" w:sz="0" w:space="0" w:color="auto"/>
          </w:divBdr>
        </w:div>
        <w:div w:id="1546868033">
          <w:marLeft w:val="0"/>
          <w:marRight w:val="0"/>
          <w:marTop w:val="0"/>
          <w:marBottom w:val="0"/>
          <w:divBdr>
            <w:top w:val="none" w:sz="0" w:space="0" w:color="auto"/>
            <w:left w:val="none" w:sz="0" w:space="0" w:color="auto"/>
            <w:bottom w:val="none" w:sz="0" w:space="0" w:color="auto"/>
            <w:right w:val="none" w:sz="0" w:space="0" w:color="auto"/>
          </w:divBdr>
        </w:div>
      </w:divsChild>
    </w:div>
    <w:div w:id="856849488">
      <w:bodyDiv w:val="1"/>
      <w:marLeft w:val="0"/>
      <w:marRight w:val="0"/>
      <w:marTop w:val="0"/>
      <w:marBottom w:val="0"/>
      <w:divBdr>
        <w:top w:val="none" w:sz="0" w:space="0" w:color="auto"/>
        <w:left w:val="none" w:sz="0" w:space="0" w:color="auto"/>
        <w:bottom w:val="none" w:sz="0" w:space="0" w:color="auto"/>
        <w:right w:val="none" w:sz="0" w:space="0" w:color="auto"/>
      </w:divBdr>
    </w:div>
    <w:div w:id="924463694">
      <w:bodyDiv w:val="1"/>
      <w:marLeft w:val="0"/>
      <w:marRight w:val="0"/>
      <w:marTop w:val="0"/>
      <w:marBottom w:val="0"/>
      <w:divBdr>
        <w:top w:val="none" w:sz="0" w:space="0" w:color="auto"/>
        <w:left w:val="none" w:sz="0" w:space="0" w:color="auto"/>
        <w:bottom w:val="none" w:sz="0" w:space="0" w:color="auto"/>
        <w:right w:val="none" w:sz="0" w:space="0" w:color="auto"/>
      </w:divBdr>
      <w:divsChild>
        <w:div w:id="397943915">
          <w:marLeft w:val="0"/>
          <w:marRight w:val="0"/>
          <w:marTop w:val="0"/>
          <w:marBottom w:val="0"/>
          <w:divBdr>
            <w:top w:val="none" w:sz="0" w:space="0" w:color="auto"/>
            <w:left w:val="none" w:sz="0" w:space="0" w:color="auto"/>
            <w:bottom w:val="none" w:sz="0" w:space="0" w:color="auto"/>
            <w:right w:val="none" w:sz="0" w:space="0" w:color="auto"/>
          </w:divBdr>
        </w:div>
        <w:div w:id="924149830">
          <w:marLeft w:val="0"/>
          <w:marRight w:val="0"/>
          <w:marTop w:val="0"/>
          <w:marBottom w:val="0"/>
          <w:divBdr>
            <w:top w:val="none" w:sz="0" w:space="0" w:color="auto"/>
            <w:left w:val="none" w:sz="0" w:space="0" w:color="auto"/>
            <w:bottom w:val="none" w:sz="0" w:space="0" w:color="auto"/>
            <w:right w:val="none" w:sz="0" w:space="0" w:color="auto"/>
          </w:divBdr>
        </w:div>
        <w:div w:id="2066248146">
          <w:marLeft w:val="0"/>
          <w:marRight w:val="0"/>
          <w:marTop w:val="0"/>
          <w:marBottom w:val="0"/>
          <w:divBdr>
            <w:top w:val="none" w:sz="0" w:space="0" w:color="auto"/>
            <w:left w:val="none" w:sz="0" w:space="0" w:color="auto"/>
            <w:bottom w:val="none" w:sz="0" w:space="0" w:color="auto"/>
            <w:right w:val="none" w:sz="0" w:space="0" w:color="auto"/>
          </w:divBdr>
        </w:div>
        <w:div w:id="983696902">
          <w:marLeft w:val="0"/>
          <w:marRight w:val="0"/>
          <w:marTop w:val="0"/>
          <w:marBottom w:val="0"/>
          <w:divBdr>
            <w:top w:val="none" w:sz="0" w:space="0" w:color="auto"/>
            <w:left w:val="none" w:sz="0" w:space="0" w:color="auto"/>
            <w:bottom w:val="none" w:sz="0" w:space="0" w:color="auto"/>
            <w:right w:val="none" w:sz="0" w:space="0" w:color="auto"/>
          </w:divBdr>
        </w:div>
        <w:div w:id="550070344">
          <w:marLeft w:val="0"/>
          <w:marRight w:val="0"/>
          <w:marTop w:val="0"/>
          <w:marBottom w:val="0"/>
          <w:divBdr>
            <w:top w:val="none" w:sz="0" w:space="0" w:color="auto"/>
            <w:left w:val="none" w:sz="0" w:space="0" w:color="auto"/>
            <w:bottom w:val="none" w:sz="0" w:space="0" w:color="auto"/>
            <w:right w:val="none" w:sz="0" w:space="0" w:color="auto"/>
          </w:divBdr>
        </w:div>
        <w:div w:id="970281820">
          <w:marLeft w:val="0"/>
          <w:marRight w:val="0"/>
          <w:marTop w:val="0"/>
          <w:marBottom w:val="0"/>
          <w:divBdr>
            <w:top w:val="none" w:sz="0" w:space="0" w:color="auto"/>
            <w:left w:val="none" w:sz="0" w:space="0" w:color="auto"/>
            <w:bottom w:val="none" w:sz="0" w:space="0" w:color="auto"/>
            <w:right w:val="none" w:sz="0" w:space="0" w:color="auto"/>
          </w:divBdr>
        </w:div>
        <w:div w:id="510608010">
          <w:marLeft w:val="0"/>
          <w:marRight w:val="0"/>
          <w:marTop w:val="0"/>
          <w:marBottom w:val="0"/>
          <w:divBdr>
            <w:top w:val="none" w:sz="0" w:space="0" w:color="auto"/>
            <w:left w:val="none" w:sz="0" w:space="0" w:color="auto"/>
            <w:bottom w:val="none" w:sz="0" w:space="0" w:color="auto"/>
            <w:right w:val="none" w:sz="0" w:space="0" w:color="auto"/>
          </w:divBdr>
        </w:div>
        <w:div w:id="1355230643">
          <w:marLeft w:val="0"/>
          <w:marRight w:val="0"/>
          <w:marTop w:val="0"/>
          <w:marBottom w:val="0"/>
          <w:divBdr>
            <w:top w:val="none" w:sz="0" w:space="0" w:color="auto"/>
            <w:left w:val="none" w:sz="0" w:space="0" w:color="auto"/>
            <w:bottom w:val="none" w:sz="0" w:space="0" w:color="auto"/>
            <w:right w:val="none" w:sz="0" w:space="0" w:color="auto"/>
          </w:divBdr>
        </w:div>
        <w:div w:id="1095052536">
          <w:marLeft w:val="0"/>
          <w:marRight w:val="0"/>
          <w:marTop w:val="0"/>
          <w:marBottom w:val="0"/>
          <w:divBdr>
            <w:top w:val="none" w:sz="0" w:space="0" w:color="auto"/>
            <w:left w:val="none" w:sz="0" w:space="0" w:color="auto"/>
            <w:bottom w:val="none" w:sz="0" w:space="0" w:color="auto"/>
            <w:right w:val="none" w:sz="0" w:space="0" w:color="auto"/>
          </w:divBdr>
        </w:div>
        <w:div w:id="738871006">
          <w:marLeft w:val="0"/>
          <w:marRight w:val="0"/>
          <w:marTop w:val="0"/>
          <w:marBottom w:val="0"/>
          <w:divBdr>
            <w:top w:val="none" w:sz="0" w:space="0" w:color="auto"/>
            <w:left w:val="none" w:sz="0" w:space="0" w:color="auto"/>
            <w:bottom w:val="none" w:sz="0" w:space="0" w:color="auto"/>
            <w:right w:val="none" w:sz="0" w:space="0" w:color="auto"/>
          </w:divBdr>
        </w:div>
        <w:div w:id="1543400669">
          <w:marLeft w:val="0"/>
          <w:marRight w:val="0"/>
          <w:marTop w:val="0"/>
          <w:marBottom w:val="0"/>
          <w:divBdr>
            <w:top w:val="none" w:sz="0" w:space="0" w:color="auto"/>
            <w:left w:val="none" w:sz="0" w:space="0" w:color="auto"/>
            <w:bottom w:val="none" w:sz="0" w:space="0" w:color="auto"/>
            <w:right w:val="none" w:sz="0" w:space="0" w:color="auto"/>
          </w:divBdr>
        </w:div>
        <w:div w:id="1998848577">
          <w:marLeft w:val="0"/>
          <w:marRight w:val="0"/>
          <w:marTop w:val="0"/>
          <w:marBottom w:val="0"/>
          <w:divBdr>
            <w:top w:val="none" w:sz="0" w:space="0" w:color="auto"/>
            <w:left w:val="none" w:sz="0" w:space="0" w:color="auto"/>
            <w:bottom w:val="none" w:sz="0" w:space="0" w:color="auto"/>
            <w:right w:val="none" w:sz="0" w:space="0" w:color="auto"/>
          </w:divBdr>
        </w:div>
        <w:div w:id="234633768">
          <w:marLeft w:val="0"/>
          <w:marRight w:val="0"/>
          <w:marTop w:val="0"/>
          <w:marBottom w:val="0"/>
          <w:divBdr>
            <w:top w:val="none" w:sz="0" w:space="0" w:color="auto"/>
            <w:left w:val="none" w:sz="0" w:space="0" w:color="auto"/>
            <w:bottom w:val="none" w:sz="0" w:space="0" w:color="auto"/>
            <w:right w:val="none" w:sz="0" w:space="0" w:color="auto"/>
          </w:divBdr>
        </w:div>
      </w:divsChild>
    </w:div>
    <w:div w:id="1071387837">
      <w:bodyDiv w:val="1"/>
      <w:marLeft w:val="0"/>
      <w:marRight w:val="0"/>
      <w:marTop w:val="0"/>
      <w:marBottom w:val="0"/>
      <w:divBdr>
        <w:top w:val="none" w:sz="0" w:space="0" w:color="auto"/>
        <w:left w:val="none" w:sz="0" w:space="0" w:color="auto"/>
        <w:bottom w:val="none" w:sz="0" w:space="0" w:color="auto"/>
        <w:right w:val="none" w:sz="0" w:space="0" w:color="auto"/>
      </w:divBdr>
      <w:divsChild>
        <w:div w:id="76905714">
          <w:marLeft w:val="0"/>
          <w:marRight w:val="0"/>
          <w:marTop w:val="0"/>
          <w:marBottom w:val="0"/>
          <w:divBdr>
            <w:top w:val="none" w:sz="0" w:space="0" w:color="auto"/>
            <w:left w:val="none" w:sz="0" w:space="0" w:color="auto"/>
            <w:bottom w:val="none" w:sz="0" w:space="0" w:color="auto"/>
            <w:right w:val="none" w:sz="0" w:space="0" w:color="auto"/>
          </w:divBdr>
        </w:div>
        <w:div w:id="225343288">
          <w:marLeft w:val="0"/>
          <w:marRight w:val="0"/>
          <w:marTop w:val="0"/>
          <w:marBottom w:val="0"/>
          <w:divBdr>
            <w:top w:val="none" w:sz="0" w:space="0" w:color="auto"/>
            <w:left w:val="none" w:sz="0" w:space="0" w:color="auto"/>
            <w:bottom w:val="none" w:sz="0" w:space="0" w:color="auto"/>
            <w:right w:val="none" w:sz="0" w:space="0" w:color="auto"/>
          </w:divBdr>
        </w:div>
      </w:divsChild>
    </w:div>
    <w:div w:id="1695157885">
      <w:bodyDiv w:val="1"/>
      <w:marLeft w:val="0"/>
      <w:marRight w:val="0"/>
      <w:marTop w:val="0"/>
      <w:marBottom w:val="0"/>
      <w:divBdr>
        <w:top w:val="none" w:sz="0" w:space="0" w:color="auto"/>
        <w:left w:val="none" w:sz="0" w:space="0" w:color="auto"/>
        <w:bottom w:val="none" w:sz="0" w:space="0" w:color="auto"/>
        <w:right w:val="none" w:sz="0" w:space="0" w:color="auto"/>
      </w:divBdr>
      <w:divsChild>
        <w:div w:id="669261362">
          <w:marLeft w:val="0"/>
          <w:marRight w:val="0"/>
          <w:marTop w:val="0"/>
          <w:marBottom w:val="0"/>
          <w:divBdr>
            <w:top w:val="none" w:sz="0" w:space="0" w:color="auto"/>
            <w:left w:val="none" w:sz="0" w:space="0" w:color="auto"/>
            <w:bottom w:val="none" w:sz="0" w:space="0" w:color="auto"/>
            <w:right w:val="none" w:sz="0" w:space="0" w:color="auto"/>
          </w:divBdr>
        </w:div>
        <w:div w:id="1833983256">
          <w:marLeft w:val="0"/>
          <w:marRight w:val="0"/>
          <w:marTop w:val="0"/>
          <w:marBottom w:val="0"/>
          <w:divBdr>
            <w:top w:val="none" w:sz="0" w:space="0" w:color="auto"/>
            <w:left w:val="none" w:sz="0" w:space="0" w:color="auto"/>
            <w:bottom w:val="none" w:sz="0" w:space="0" w:color="auto"/>
            <w:right w:val="none" w:sz="0" w:space="0" w:color="auto"/>
          </w:divBdr>
        </w:div>
        <w:div w:id="264772328">
          <w:marLeft w:val="0"/>
          <w:marRight w:val="0"/>
          <w:marTop w:val="0"/>
          <w:marBottom w:val="0"/>
          <w:divBdr>
            <w:top w:val="none" w:sz="0" w:space="0" w:color="auto"/>
            <w:left w:val="none" w:sz="0" w:space="0" w:color="auto"/>
            <w:bottom w:val="none" w:sz="0" w:space="0" w:color="auto"/>
            <w:right w:val="none" w:sz="0" w:space="0" w:color="auto"/>
          </w:divBdr>
        </w:div>
        <w:div w:id="1065182796">
          <w:marLeft w:val="0"/>
          <w:marRight w:val="0"/>
          <w:marTop w:val="0"/>
          <w:marBottom w:val="0"/>
          <w:divBdr>
            <w:top w:val="none" w:sz="0" w:space="0" w:color="auto"/>
            <w:left w:val="none" w:sz="0" w:space="0" w:color="auto"/>
            <w:bottom w:val="none" w:sz="0" w:space="0" w:color="auto"/>
            <w:right w:val="none" w:sz="0" w:space="0" w:color="auto"/>
          </w:divBdr>
        </w:div>
        <w:div w:id="175267942">
          <w:marLeft w:val="0"/>
          <w:marRight w:val="0"/>
          <w:marTop w:val="0"/>
          <w:marBottom w:val="0"/>
          <w:divBdr>
            <w:top w:val="none" w:sz="0" w:space="0" w:color="auto"/>
            <w:left w:val="none" w:sz="0" w:space="0" w:color="auto"/>
            <w:bottom w:val="none" w:sz="0" w:space="0" w:color="auto"/>
            <w:right w:val="none" w:sz="0" w:space="0" w:color="auto"/>
          </w:divBdr>
        </w:div>
        <w:div w:id="1384132346">
          <w:marLeft w:val="0"/>
          <w:marRight w:val="0"/>
          <w:marTop w:val="0"/>
          <w:marBottom w:val="0"/>
          <w:divBdr>
            <w:top w:val="none" w:sz="0" w:space="0" w:color="auto"/>
            <w:left w:val="none" w:sz="0" w:space="0" w:color="auto"/>
            <w:bottom w:val="none" w:sz="0" w:space="0" w:color="auto"/>
            <w:right w:val="none" w:sz="0" w:space="0" w:color="auto"/>
          </w:divBdr>
        </w:div>
        <w:div w:id="939490358">
          <w:marLeft w:val="0"/>
          <w:marRight w:val="0"/>
          <w:marTop w:val="0"/>
          <w:marBottom w:val="0"/>
          <w:divBdr>
            <w:top w:val="none" w:sz="0" w:space="0" w:color="auto"/>
            <w:left w:val="none" w:sz="0" w:space="0" w:color="auto"/>
            <w:bottom w:val="none" w:sz="0" w:space="0" w:color="auto"/>
            <w:right w:val="none" w:sz="0" w:space="0" w:color="auto"/>
          </w:divBdr>
        </w:div>
        <w:div w:id="1160578722">
          <w:marLeft w:val="0"/>
          <w:marRight w:val="0"/>
          <w:marTop w:val="0"/>
          <w:marBottom w:val="0"/>
          <w:divBdr>
            <w:top w:val="none" w:sz="0" w:space="0" w:color="auto"/>
            <w:left w:val="none" w:sz="0" w:space="0" w:color="auto"/>
            <w:bottom w:val="none" w:sz="0" w:space="0" w:color="auto"/>
            <w:right w:val="none" w:sz="0" w:space="0" w:color="auto"/>
          </w:divBdr>
        </w:div>
        <w:div w:id="160395438">
          <w:marLeft w:val="0"/>
          <w:marRight w:val="0"/>
          <w:marTop w:val="0"/>
          <w:marBottom w:val="0"/>
          <w:divBdr>
            <w:top w:val="none" w:sz="0" w:space="0" w:color="auto"/>
            <w:left w:val="none" w:sz="0" w:space="0" w:color="auto"/>
            <w:bottom w:val="none" w:sz="0" w:space="0" w:color="auto"/>
            <w:right w:val="none" w:sz="0" w:space="0" w:color="auto"/>
          </w:divBdr>
        </w:div>
        <w:div w:id="1706248928">
          <w:marLeft w:val="0"/>
          <w:marRight w:val="0"/>
          <w:marTop w:val="0"/>
          <w:marBottom w:val="0"/>
          <w:divBdr>
            <w:top w:val="none" w:sz="0" w:space="0" w:color="auto"/>
            <w:left w:val="none" w:sz="0" w:space="0" w:color="auto"/>
            <w:bottom w:val="none" w:sz="0" w:space="0" w:color="auto"/>
            <w:right w:val="none" w:sz="0" w:space="0" w:color="auto"/>
          </w:divBdr>
        </w:div>
        <w:div w:id="385103840">
          <w:marLeft w:val="0"/>
          <w:marRight w:val="0"/>
          <w:marTop w:val="0"/>
          <w:marBottom w:val="0"/>
          <w:divBdr>
            <w:top w:val="none" w:sz="0" w:space="0" w:color="auto"/>
            <w:left w:val="none" w:sz="0" w:space="0" w:color="auto"/>
            <w:bottom w:val="none" w:sz="0" w:space="0" w:color="auto"/>
            <w:right w:val="none" w:sz="0" w:space="0" w:color="auto"/>
          </w:divBdr>
        </w:div>
        <w:div w:id="501819807">
          <w:marLeft w:val="0"/>
          <w:marRight w:val="0"/>
          <w:marTop w:val="0"/>
          <w:marBottom w:val="0"/>
          <w:divBdr>
            <w:top w:val="none" w:sz="0" w:space="0" w:color="auto"/>
            <w:left w:val="none" w:sz="0" w:space="0" w:color="auto"/>
            <w:bottom w:val="none" w:sz="0" w:space="0" w:color="auto"/>
            <w:right w:val="none" w:sz="0" w:space="0" w:color="auto"/>
          </w:divBdr>
        </w:div>
        <w:div w:id="1599828806">
          <w:marLeft w:val="0"/>
          <w:marRight w:val="0"/>
          <w:marTop w:val="0"/>
          <w:marBottom w:val="0"/>
          <w:divBdr>
            <w:top w:val="none" w:sz="0" w:space="0" w:color="auto"/>
            <w:left w:val="none" w:sz="0" w:space="0" w:color="auto"/>
            <w:bottom w:val="none" w:sz="0" w:space="0" w:color="auto"/>
            <w:right w:val="none" w:sz="0" w:space="0" w:color="auto"/>
          </w:divBdr>
        </w:div>
        <w:div w:id="1707872723">
          <w:marLeft w:val="0"/>
          <w:marRight w:val="0"/>
          <w:marTop w:val="0"/>
          <w:marBottom w:val="0"/>
          <w:divBdr>
            <w:top w:val="none" w:sz="0" w:space="0" w:color="auto"/>
            <w:left w:val="none" w:sz="0" w:space="0" w:color="auto"/>
            <w:bottom w:val="none" w:sz="0" w:space="0" w:color="auto"/>
            <w:right w:val="none" w:sz="0" w:space="0" w:color="auto"/>
          </w:divBdr>
        </w:div>
        <w:div w:id="1226913200">
          <w:marLeft w:val="0"/>
          <w:marRight w:val="0"/>
          <w:marTop w:val="0"/>
          <w:marBottom w:val="0"/>
          <w:divBdr>
            <w:top w:val="none" w:sz="0" w:space="0" w:color="auto"/>
            <w:left w:val="none" w:sz="0" w:space="0" w:color="auto"/>
            <w:bottom w:val="none" w:sz="0" w:space="0" w:color="auto"/>
            <w:right w:val="none" w:sz="0" w:space="0" w:color="auto"/>
          </w:divBdr>
        </w:div>
        <w:div w:id="1099445133">
          <w:marLeft w:val="0"/>
          <w:marRight w:val="0"/>
          <w:marTop w:val="0"/>
          <w:marBottom w:val="0"/>
          <w:divBdr>
            <w:top w:val="none" w:sz="0" w:space="0" w:color="auto"/>
            <w:left w:val="none" w:sz="0" w:space="0" w:color="auto"/>
            <w:bottom w:val="none" w:sz="0" w:space="0" w:color="auto"/>
            <w:right w:val="none" w:sz="0" w:space="0" w:color="auto"/>
          </w:divBdr>
        </w:div>
        <w:div w:id="888302974">
          <w:marLeft w:val="0"/>
          <w:marRight w:val="0"/>
          <w:marTop w:val="0"/>
          <w:marBottom w:val="0"/>
          <w:divBdr>
            <w:top w:val="none" w:sz="0" w:space="0" w:color="auto"/>
            <w:left w:val="none" w:sz="0" w:space="0" w:color="auto"/>
            <w:bottom w:val="none" w:sz="0" w:space="0" w:color="auto"/>
            <w:right w:val="none" w:sz="0" w:space="0" w:color="auto"/>
          </w:divBdr>
        </w:div>
        <w:div w:id="865095145">
          <w:marLeft w:val="0"/>
          <w:marRight w:val="0"/>
          <w:marTop w:val="0"/>
          <w:marBottom w:val="0"/>
          <w:divBdr>
            <w:top w:val="none" w:sz="0" w:space="0" w:color="auto"/>
            <w:left w:val="none" w:sz="0" w:space="0" w:color="auto"/>
            <w:bottom w:val="none" w:sz="0" w:space="0" w:color="auto"/>
            <w:right w:val="none" w:sz="0" w:space="0" w:color="auto"/>
          </w:divBdr>
        </w:div>
        <w:div w:id="252322777">
          <w:marLeft w:val="0"/>
          <w:marRight w:val="0"/>
          <w:marTop w:val="0"/>
          <w:marBottom w:val="0"/>
          <w:divBdr>
            <w:top w:val="none" w:sz="0" w:space="0" w:color="auto"/>
            <w:left w:val="none" w:sz="0" w:space="0" w:color="auto"/>
            <w:bottom w:val="none" w:sz="0" w:space="0" w:color="auto"/>
            <w:right w:val="none" w:sz="0" w:space="0" w:color="auto"/>
          </w:divBdr>
        </w:div>
        <w:div w:id="1249339961">
          <w:marLeft w:val="0"/>
          <w:marRight w:val="0"/>
          <w:marTop w:val="0"/>
          <w:marBottom w:val="0"/>
          <w:divBdr>
            <w:top w:val="none" w:sz="0" w:space="0" w:color="auto"/>
            <w:left w:val="none" w:sz="0" w:space="0" w:color="auto"/>
            <w:bottom w:val="none" w:sz="0" w:space="0" w:color="auto"/>
            <w:right w:val="none" w:sz="0" w:space="0" w:color="auto"/>
          </w:divBdr>
        </w:div>
        <w:div w:id="570387285">
          <w:marLeft w:val="0"/>
          <w:marRight w:val="0"/>
          <w:marTop w:val="0"/>
          <w:marBottom w:val="0"/>
          <w:divBdr>
            <w:top w:val="none" w:sz="0" w:space="0" w:color="auto"/>
            <w:left w:val="none" w:sz="0" w:space="0" w:color="auto"/>
            <w:bottom w:val="none" w:sz="0" w:space="0" w:color="auto"/>
            <w:right w:val="none" w:sz="0" w:space="0" w:color="auto"/>
          </w:divBdr>
        </w:div>
        <w:div w:id="1109617695">
          <w:marLeft w:val="0"/>
          <w:marRight w:val="0"/>
          <w:marTop w:val="0"/>
          <w:marBottom w:val="0"/>
          <w:divBdr>
            <w:top w:val="none" w:sz="0" w:space="0" w:color="auto"/>
            <w:left w:val="none" w:sz="0" w:space="0" w:color="auto"/>
            <w:bottom w:val="none" w:sz="0" w:space="0" w:color="auto"/>
            <w:right w:val="none" w:sz="0" w:space="0" w:color="auto"/>
          </w:divBdr>
        </w:div>
        <w:div w:id="267347098">
          <w:marLeft w:val="0"/>
          <w:marRight w:val="0"/>
          <w:marTop w:val="0"/>
          <w:marBottom w:val="0"/>
          <w:divBdr>
            <w:top w:val="none" w:sz="0" w:space="0" w:color="auto"/>
            <w:left w:val="none" w:sz="0" w:space="0" w:color="auto"/>
            <w:bottom w:val="none" w:sz="0" w:space="0" w:color="auto"/>
            <w:right w:val="none" w:sz="0" w:space="0" w:color="auto"/>
          </w:divBdr>
        </w:div>
        <w:div w:id="247421693">
          <w:marLeft w:val="0"/>
          <w:marRight w:val="0"/>
          <w:marTop w:val="0"/>
          <w:marBottom w:val="0"/>
          <w:divBdr>
            <w:top w:val="none" w:sz="0" w:space="0" w:color="auto"/>
            <w:left w:val="none" w:sz="0" w:space="0" w:color="auto"/>
            <w:bottom w:val="none" w:sz="0" w:space="0" w:color="auto"/>
            <w:right w:val="none" w:sz="0" w:space="0" w:color="auto"/>
          </w:divBdr>
        </w:div>
        <w:div w:id="1224025543">
          <w:marLeft w:val="0"/>
          <w:marRight w:val="0"/>
          <w:marTop w:val="0"/>
          <w:marBottom w:val="0"/>
          <w:divBdr>
            <w:top w:val="none" w:sz="0" w:space="0" w:color="auto"/>
            <w:left w:val="none" w:sz="0" w:space="0" w:color="auto"/>
            <w:bottom w:val="none" w:sz="0" w:space="0" w:color="auto"/>
            <w:right w:val="none" w:sz="0" w:space="0" w:color="auto"/>
          </w:divBdr>
        </w:div>
        <w:div w:id="1492939991">
          <w:marLeft w:val="0"/>
          <w:marRight w:val="0"/>
          <w:marTop w:val="0"/>
          <w:marBottom w:val="0"/>
          <w:divBdr>
            <w:top w:val="none" w:sz="0" w:space="0" w:color="auto"/>
            <w:left w:val="none" w:sz="0" w:space="0" w:color="auto"/>
            <w:bottom w:val="none" w:sz="0" w:space="0" w:color="auto"/>
            <w:right w:val="none" w:sz="0" w:space="0" w:color="auto"/>
          </w:divBdr>
        </w:div>
        <w:div w:id="1962228565">
          <w:marLeft w:val="0"/>
          <w:marRight w:val="0"/>
          <w:marTop w:val="0"/>
          <w:marBottom w:val="0"/>
          <w:divBdr>
            <w:top w:val="none" w:sz="0" w:space="0" w:color="auto"/>
            <w:left w:val="none" w:sz="0" w:space="0" w:color="auto"/>
            <w:bottom w:val="none" w:sz="0" w:space="0" w:color="auto"/>
            <w:right w:val="none" w:sz="0" w:space="0" w:color="auto"/>
          </w:divBdr>
        </w:div>
        <w:div w:id="936643486">
          <w:marLeft w:val="0"/>
          <w:marRight w:val="0"/>
          <w:marTop w:val="0"/>
          <w:marBottom w:val="0"/>
          <w:divBdr>
            <w:top w:val="none" w:sz="0" w:space="0" w:color="auto"/>
            <w:left w:val="none" w:sz="0" w:space="0" w:color="auto"/>
            <w:bottom w:val="none" w:sz="0" w:space="0" w:color="auto"/>
            <w:right w:val="none" w:sz="0" w:space="0" w:color="auto"/>
          </w:divBdr>
        </w:div>
        <w:div w:id="636565251">
          <w:marLeft w:val="0"/>
          <w:marRight w:val="0"/>
          <w:marTop w:val="0"/>
          <w:marBottom w:val="0"/>
          <w:divBdr>
            <w:top w:val="none" w:sz="0" w:space="0" w:color="auto"/>
            <w:left w:val="none" w:sz="0" w:space="0" w:color="auto"/>
            <w:bottom w:val="none" w:sz="0" w:space="0" w:color="auto"/>
            <w:right w:val="none" w:sz="0" w:space="0" w:color="auto"/>
          </w:divBdr>
        </w:div>
        <w:div w:id="376860688">
          <w:marLeft w:val="0"/>
          <w:marRight w:val="0"/>
          <w:marTop w:val="0"/>
          <w:marBottom w:val="0"/>
          <w:divBdr>
            <w:top w:val="none" w:sz="0" w:space="0" w:color="auto"/>
            <w:left w:val="none" w:sz="0" w:space="0" w:color="auto"/>
            <w:bottom w:val="none" w:sz="0" w:space="0" w:color="auto"/>
            <w:right w:val="none" w:sz="0" w:space="0" w:color="auto"/>
          </w:divBdr>
        </w:div>
        <w:div w:id="1246190576">
          <w:marLeft w:val="0"/>
          <w:marRight w:val="0"/>
          <w:marTop w:val="0"/>
          <w:marBottom w:val="0"/>
          <w:divBdr>
            <w:top w:val="none" w:sz="0" w:space="0" w:color="auto"/>
            <w:left w:val="none" w:sz="0" w:space="0" w:color="auto"/>
            <w:bottom w:val="none" w:sz="0" w:space="0" w:color="auto"/>
            <w:right w:val="none" w:sz="0" w:space="0" w:color="auto"/>
          </w:divBdr>
        </w:div>
        <w:div w:id="479734191">
          <w:marLeft w:val="0"/>
          <w:marRight w:val="0"/>
          <w:marTop w:val="0"/>
          <w:marBottom w:val="0"/>
          <w:divBdr>
            <w:top w:val="none" w:sz="0" w:space="0" w:color="auto"/>
            <w:left w:val="none" w:sz="0" w:space="0" w:color="auto"/>
            <w:bottom w:val="none" w:sz="0" w:space="0" w:color="auto"/>
            <w:right w:val="none" w:sz="0" w:space="0" w:color="auto"/>
          </w:divBdr>
        </w:div>
        <w:div w:id="942883681">
          <w:marLeft w:val="0"/>
          <w:marRight w:val="0"/>
          <w:marTop w:val="0"/>
          <w:marBottom w:val="0"/>
          <w:divBdr>
            <w:top w:val="none" w:sz="0" w:space="0" w:color="auto"/>
            <w:left w:val="none" w:sz="0" w:space="0" w:color="auto"/>
            <w:bottom w:val="none" w:sz="0" w:space="0" w:color="auto"/>
            <w:right w:val="none" w:sz="0" w:space="0" w:color="auto"/>
          </w:divBdr>
        </w:div>
        <w:div w:id="1911041414">
          <w:marLeft w:val="0"/>
          <w:marRight w:val="0"/>
          <w:marTop w:val="0"/>
          <w:marBottom w:val="0"/>
          <w:divBdr>
            <w:top w:val="none" w:sz="0" w:space="0" w:color="auto"/>
            <w:left w:val="none" w:sz="0" w:space="0" w:color="auto"/>
            <w:bottom w:val="none" w:sz="0" w:space="0" w:color="auto"/>
            <w:right w:val="none" w:sz="0" w:space="0" w:color="auto"/>
          </w:divBdr>
        </w:div>
        <w:div w:id="1904948959">
          <w:marLeft w:val="0"/>
          <w:marRight w:val="0"/>
          <w:marTop w:val="0"/>
          <w:marBottom w:val="0"/>
          <w:divBdr>
            <w:top w:val="none" w:sz="0" w:space="0" w:color="auto"/>
            <w:left w:val="none" w:sz="0" w:space="0" w:color="auto"/>
            <w:bottom w:val="none" w:sz="0" w:space="0" w:color="auto"/>
            <w:right w:val="none" w:sz="0" w:space="0" w:color="auto"/>
          </w:divBdr>
        </w:div>
        <w:div w:id="603076808">
          <w:marLeft w:val="0"/>
          <w:marRight w:val="0"/>
          <w:marTop w:val="0"/>
          <w:marBottom w:val="0"/>
          <w:divBdr>
            <w:top w:val="none" w:sz="0" w:space="0" w:color="auto"/>
            <w:left w:val="none" w:sz="0" w:space="0" w:color="auto"/>
            <w:bottom w:val="none" w:sz="0" w:space="0" w:color="auto"/>
            <w:right w:val="none" w:sz="0" w:space="0" w:color="auto"/>
          </w:divBdr>
        </w:div>
      </w:divsChild>
    </w:div>
    <w:div w:id="1951817981">
      <w:bodyDiv w:val="1"/>
      <w:marLeft w:val="0"/>
      <w:marRight w:val="0"/>
      <w:marTop w:val="0"/>
      <w:marBottom w:val="0"/>
      <w:divBdr>
        <w:top w:val="none" w:sz="0" w:space="0" w:color="auto"/>
        <w:left w:val="none" w:sz="0" w:space="0" w:color="auto"/>
        <w:bottom w:val="none" w:sz="0" w:space="0" w:color="auto"/>
        <w:right w:val="none" w:sz="0" w:space="0" w:color="auto"/>
      </w:divBdr>
      <w:divsChild>
        <w:div w:id="1305698387">
          <w:marLeft w:val="0"/>
          <w:marRight w:val="0"/>
          <w:marTop w:val="0"/>
          <w:marBottom w:val="0"/>
          <w:divBdr>
            <w:top w:val="none" w:sz="0" w:space="0" w:color="auto"/>
            <w:left w:val="none" w:sz="0" w:space="0" w:color="auto"/>
            <w:bottom w:val="none" w:sz="0" w:space="0" w:color="auto"/>
            <w:right w:val="none" w:sz="0" w:space="0" w:color="auto"/>
          </w:divBdr>
        </w:div>
        <w:div w:id="1702121137">
          <w:marLeft w:val="0"/>
          <w:marRight w:val="0"/>
          <w:marTop w:val="0"/>
          <w:marBottom w:val="0"/>
          <w:divBdr>
            <w:top w:val="none" w:sz="0" w:space="0" w:color="auto"/>
            <w:left w:val="none" w:sz="0" w:space="0" w:color="auto"/>
            <w:bottom w:val="none" w:sz="0" w:space="0" w:color="auto"/>
            <w:right w:val="none" w:sz="0" w:space="0" w:color="auto"/>
          </w:divBdr>
        </w:div>
        <w:div w:id="1883784732">
          <w:marLeft w:val="0"/>
          <w:marRight w:val="0"/>
          <w:marTop w:val="0"/>
          <w:marBottom w:val="0"/>
          <w:divBdr>
            <w:top w:val="none" w:sz="0" w:space="0" w:color="auto"/>
            <w:left w:val="none" w:sz="0" w:space="0" w:color="auto"/>
            <w:bottom w:val="none" w:sz="0" w:space="0" w:color="auto"/>
            <w:right w:val="none" w:sz="0" w:space="0" w:color="auto"/>
          </w:divBdr>
        </w:div>
        <w:div w:id="1131437211">
          <w:marLeft w:val="0"/>
          <w:marRight w:val="0"/>
          <w:marTop w:val="0"/>
          <w:marBottom w:val="0"/>
          <w:divBdr>
            <w:top w:val="none" w:sz="0" w:space="0" w:color="auto"/>
            <w:left w:val="none" w:sz="0" w:space="0" w:color="auto"/>
            <w:bottom w:val="none" w:sz="0" w:space="0" w:color="auto"/>
            <w:right w:val="none" w:sz="0" w:space="0" w:color="auto"/>
          </w:divBdr>
        </w:div>
        <w:div w:id="981346413">
          <w:marLeft w:val="0"/>
          <w:marRight w:val="0"/>
          <w:marTop w:val="0"/>
          <w:marBottom w:val="0"/>
          <w:divBdr>
            <w:top w:val="none" w:sz="0" w:space="0" w:color="auto"/>
            <w:left w:val="none" w:sz="0" w:space="0" w:color="auto"/>
            <w:bottom w:val="none" w:sz="0" w:space="0" w:color="auto"/>
            <w:right w:val="none" w:sz="0" w:space="0" w:color="auto"/>
          </w:divBdr>
        </w:div>
        <w:div w:id="2031026488">
          <w:marLeft w:val="0"/>
          <w:marRight w:val="0"/>
          <w:marTop w:val="0"/>
          <w:marBottom w:val="0"/>
          <w:divBdr>
            <w:top w:val="none" w:sz="0" w:space="0" w:color="auto"/>
            <w:left w:val="none" w:sz="0" w:space="0" w:color="auto"/>
            <w:bottom w:val="none" w:sz="0" w:space="0" w:color="auto"/>
            <w:right w:val="none" w:sz="0" w:space="0" w:color="auto"/>
          </w:divBdr>
        </w:div>
        <w:div w:id="1000816743">
          <w:marLeft w:val="0"/>
          <w:marRight w:val="0"/>
          <w:marTop w:val="0"/>
          <w:marBottom w:val="0"/>
          <w:divBdr>
            <w:top w:val="none" w:sz="0" w:space="0" w:color="auto"/>
            <w:left w:val="none" w:sz="0" w:space="0" w:color="auto"/>
            <w:bottom w:val="none" w:sz="0" w:space="0" w:color="auto"/>
            <w:right w:val="none" w:sz="0" w:space="0" w:color="auto"/>
          </w:divBdr>
        </w:div>
        <w:div w:id="1416824156">
          <w:marLeft w:val="0"/>
          <w:marRight w:val="0"/>
          <w:marTop w:val="0"/>
          <w:marBottom w:val="0"/>
          <w:divBdr>
            <w:top w:val="none" w:sz="0" w:space="0" w:color="auto"/>
            <w:left w:val="none" w:sz="0" w:space="0" w:color="auto"/>
            <w:bottom w:val="none" w:sz="0" w:space="0" w:color="auto"/>
            <w:right w:val="none" w:sz="0" w:space="0" w:color="auto"/>
          </w:divBdr>
        </w:div>
        <w:div w:id="836775592">
          <w:marLeft w:val="0"/>
          <w:marRight w:val="0"/>
          <w:marTop w:val="0"/>
          <w:marBottom w:val="0"/>
          <w:divBdr>
            <w:top w:val="none" w:sz="0" w:space="0" w:color="auto"/>
            <w:left w:val="none" w:sz="0" w:space="0" w:color="auto"/>
            <w:bottom w:val="none" w:sz="0" w:space="0" w:color="auto"/>
            <w:right w:val="none" w:sz="0" w:space="0" w:color="auto"/>
          </w:divBdr>
        </w:div>
        <w:div w:id="1944527807">
          <w:marLeft w:val="0"/>
          <w:marRight w:val="0"/>
          <w:marTop w:val="0"/>
          <w:marBottom w:val="0"/>
          <w:divBdr>
            <w:top w:val="none" w:sz="0" w:space="0" w:color="auto"/>
            <w:left w:val="none" w:sz="0" w:space="0" w:color="auto"/>
            <w:bottom w:val="none" w:sz="0" w:space="0" w:color="auto"/>
            <w:right w:val="none" w:sz="0" w:space="0" w:color="auto"/>
          </w:divBdr>
        </w:div>
        <w:div w:id="1627665185">
          <w:marLeft w:val="0"/>
          <w:marRight w:val="0"/>
          <w:marTop w:val="0"/>
          <w:marBottom w:val="0"/>
          <w:divBdr>
            <w:top w:val="none" w:sz="0" w:space="0" w:color="auto"/>
            <w:left w:val="none" w:sz="0" w:space="0" w:color="auto"/>
            <w:bottom w:val="none" w:sz="0" w:space="0" w:color="auto"/>
            <w:right w:val="none" w:sz="0" w:space="0" w:color="auto"/>
          </w:divBdr>
        </w:div>
        <w:div w:id="332729137">
          <w:marLeft w:val="0"/>
          <w:marRight w:val="0"/>
          <w:marTop w:val="0"/>
          <w:marBottom w:val="0"/>
          <w:divBdr>
            <w:top w:val="none" w:sz="0" w:space="0" w:color="auto"/>
            <w:left w:val="none" w:sz="0" w:space="0" w:color="auto"/>
            <w:bottom w:val="none" w:sz="0" w:space="0" w:color="auto"/>
            <w:right w:val="none" w:sz="0" w:space="0" w:color="auto"/>
          </w:divBdr>
        </w:div>
        <w:div w:id="1750228742">
          <w:marLeft w:val="0"/>
          <w:marRight w:val="0"/>
          <w:marTop w:val="0"/>
          <w:marBottom w:val="0"/>
          <w:divBdr>
            <w:top w:val="none" w:sz="0" w:space="0" w:color="auto"/>
            <w:left w:val="none" w:sz="0" w:space="0" w:color="auto"/>
            <w:bottom w:val="none" w:sz="0" w:space="0" w:color="auto"/>
            <w:right w:val="none" w:sz="0" w:space="0" w:color="auto"/>
          </w:divBdr>
        </w:div>
        <w:div w:id="414395891">
          <w:marLeft w:val="0"/>
          <w:marRight w:val="0"/>
          <w:marTop w:val="0"/>
          <w:marBottom w:val="0"/>
          <w:divBdr>
            <w:top w:val="none" w:sz="0" w:space="0" w:color="auto"/>
            <w:left w:val="none" w:sz="0" w:space="0" w:color="auto"/>
            <w:bottom w:val="none" w:sz="0" w:space="0" w:color="auto"/>
            <w:right w:val="none" w:sz="0" w:space="0" w:color="auto"/>
          </w:divBdr>
        </w:div>
        <w:div w:id="1288656131">
          <w:marLeft w:val="0"/>
          <w:marRight w:val="0"/>
          <w:marTop w:val="0"/>
          <w:marBottom w:val="0"/>
          <w:divBdr>
            <w:top w:val="none" w:sz="0" w:space="0" w:color="auto"/>
            <w:left w:val="none" w:sz="0" w:space="0" w:color="auto"/>
            <w:bottom w:val="none" w:sz="0" w:space="0" w:color="auto"/>
            <w:right w:val="none" w:sz="0" w:space="0" w:color="auto"/>
          </w:divBdr>
        </w:div>
        <w:div w:id="1760179364">
          <w:marLeft w:val="0"/>
          <w:marRight w:val="0"/>
          <w:marTop w:val="0"/>
          <w:marBottom w:val="0"/>
          <w:divBdr>
            <w:top w:val="none" w:sz="0" w:space="0" w:color="auto"/>
            <w:left w:val="none" w:sz="0" w:space="0" w:color="auto"/>
            <w:bottom w:val="none" w:sz="0" w:space="0" w:color="auto"/>
            <w:right w:val="none" w:sz="0" w:space="0" w:color="auto"/>
          </w:divBdr>
        </w:div>
        <w:div w:id="276373104">
          <w:marLeft w:val="0"/>
          <w:marRight w:val="0"/>
          <w:marTop w:val="0"/>
          <w:marBottom w:val="0"/>
          <w:divBdr>
            <w:top w:val="none" w:sz="0" w:space="0" w:color="auto"/>
            <w:left w:val="none" w:sz="0" w:space="0" w:color="auto"/>
            <w:bottom w:val="none" w:sz="0" w:space="0" w:color="auto"/>
            <w:right w:val="none" w:sz="0" w:space="0" w:color="auto"/>
          </w:divBdr>
        </w:div>
        <w:div w:id="804736715">
          <w:marLeft w:val="0"/>
          <w:marRight w:val="0"/>
          <w:marTop w:val="0"/>
          <w:marBottom w:val="0"/>
          <w:divBdr>
            <w:top w:val="none" w:sz="0" w:space="0" w:color="auto"/>
            <w:left w:val="none" w:sz="0" w:space="0" w:color="auto"/>
            <w:bottom w:val="none" w:sz="0" w:space="0" w:color="auto"/>
            <w:right w:val="none" w:sz="0" w:space="0" w:color="auto"/>
          </w:divBdr>
        </w:div>
        <w:div w:id="1508398817">
          <w:marLeft w:val="0"/>
          <w:marRight w:val="0"/>
          <w:marTop w:val="0"/>
          <w:marBottom w:val="0"/>
          <w:divBdr>
            <w:top w:val="none" w:sz="0" w:space="0" w:color="auto"/>
            <w:left w:val="none" w:sz="0" w:space="0" w:color="auto"/>
            <w:bottom w:val="none" w:sz="0" w:space="0" w:color="auto"/>
            <w:right w:val="none" w:sz="0" w:space="0" w:color="auto"/>
          </w:divBdr>
        </w:div>
        <w:div w:id="632445213">
          <w:marLeft w:val="0"/>
          <w:marRight w:val="0"/>
          <w:marTop w:val="0"/>
          <w:marBottom w:val="0"/>
          <w:divBdr>
            <w:top w:val="none" w:sz="0" w:space="0" w:color="auto"/>
            <w:left w:val="none" w:sz="0" w:space="0" w:color="auto"/>
            <w:bottom w:val="none" w:sz="0" w:space="0" w:color="auto"/>
            <w:right w:val="none" w:sz="0" w:space="0" w:color="auto"/>
          </w:divBdr>
        </w:div>
        <w:div w:id="1622036822">
          <w:marLeft w:val="0"/>
          <w:marRight w:val="0"/>
          <w:marTop w:val="0"/>
          <w:marBottom w:val="0"/>
          <w:divBdr>
            <w:top w:val="none" w:sz="0" w:space="0" w:color="auto"/>
            <w:left w:val="none" w:sz="0" w:space="0" w:color="auto"/>
            <w:bottom w:val="none" w:sz="0" w:space="0" w:color="auto"/>
            <w:right w:val="none" w:sz="0" w:space="0" w:color="auto"/>
          </w:divBdr>
        </w:div>
        <w:div w:id="2061318707">
          <w:marLeft w:val="0"/>
          <w:marRight w:val="0"/>
          <w:marTop w:val="0"/>
          <w:marBottom w:val="0"/>
          <w:divBdr>
            <w:top w:val="none" w:sz="0" w:space="0" w:color="auto"/>
            <w:left w:val="none" w:sz="0" w:space="0" w:color="auto"/>
            <w:bottom w:val="none" w:sz="0" w:space="0" w:color="auto"/>
            <w:right w:val="none" w:sz="0" w:space="0" w:color="auto"/>
          </w:divBdr>
        </w:div>
        <w:div w:id="1488984087">
          <w:marLeft w:val="0"/>
          <w:marRight w:val="0"/>
          <w:marTop w:val="0"/>
          <w:marBottom w:val="0"/>
          <w:divBdr>
            <w:top w:val="none" w:sz="0" w:space="0" w:color="auto"/>
            <w:left w:val="none" w:sz="0" w:space="0" w:color="auto"/>
            <w:bottom w:val="none" w:sz="0" w:space="0" w:color="auto"/>
            <w:right w:val="none" w:sz="0" w:space="0" w:color="auto"/>
          </w:divBdr>
        </w:div>
        <w:div w:id="1060207093">
          <w:marLeft w:val="0"/>
          <w:marRight w:val="0"/>
          <w:marTop w:val="0"/>
          <w:marBottom w:val="0"/>
          <w:divBdr>
            <w:top w:val="none" w:sz="0" w:space="0" w:color="auto"/>
            <w:left w:val="none" w:sz="0" w:space="0" w:color="auto"/>
            <w:bottom w:val="none" w:sz="0" w:space="0" w:color="auto"/>
            <w:right w:val="none" w:sz="0" w:space="0" w:color="auto"/>
          </w:divBdr>
        </w:div>
        <w:div w:id="1704939340">
          <w:marLeft w:val="0"/>
          <w:marRight w:val="0"/>
          <w:marTop w:val="0"/>
          <w:marBottom w:val="0"/>
          <w:divBdr>
            <w:top w:val="none" w:sz="0" w:space="0" w:color="auto"/>
            <w:left w:val="none" w:sz="0" w:space="0" w:color="auto"/>
            <w:bottom w:val="none" w:sz="0" w:space="0" w:color="auto"/>
            <w:right w:val="none" w:sz="0" w:space="0" w:color="auto"/>
          </w:divBdr>
        </w:div>
        <w:div w:id="873931634">
          <w:marLeft w:val="0"/>
          <w:marRight w:val="0"/>
          <w:marTop w:val="0"/>
          <w:marBottom w:val="0"/>
          <w:divBdr>
            <w:top w:val="none" w:sz="0" w:space="0" w:color="auto"/>
            <w:left w:val="none" w:sz="0" w:space="0" w:color="auto"/>
            <w:bottom w:val="none" w:sz="0" w:space="0" w:color="auto"/>
            <w:right w:val="none" w:sz="0" w:space="0" w:color="auto"/>
          </w:divBdr>
        </w:div>
        <w:div w:id="1360935791">
          <w:marLeft w:val="0"/>
          <w:marRight w:val="0"/>
          <w:marTop w:val="0"/>
          <w:marBottom w:val="0"/>
          <w:divBdr>
            <w:top w:val="none" w:sz="0" w:space="0" w:color="auto"/>
            <w:left w:val="none" w:sz="0" w:space="0" w:color="auto"/>
            <w:bottom w:val="none" w:sz="0" w:space="0" w:color="auto"/>
            <w:right w:val="none" w:sz="0" w:space="0" w:color="auto"/>
          </w:divBdr>
        </w:div>
        <w:div w:id="773937294">
          <w:marLeft w:val="0"/>
          <w:marRight w:val="0"/>
          <w:marTop w:val="0"/>
          <w:marBottom w:val="0"/>
          <w:divBdr>
            <w:top w:val="none" w:sz="0" w:space="0" w:color="auto"/>
            <w:left w:val="none" w:sz="0" w:space="0" w:color="auto"/>
            <w:bottom w:val="none" w:sz="0" w:space="0" w:color="auto"/>
            <w:right w:val="none" w:sz="0" w:space="0" w:color="auto"/>
          </w:divBdr>
        </w:div>
        <w:div w:id="1390574076">
          <w:marLeft w:val="0"/>
          <w:marRight w:val="0"/>
          <w:marTop w:val="0"/>
          <w:marBottom w:val="0"/>
          <w:divBdr>
            <w:top w:val="none" w:sz="0" w:space="0" w:color="auto"/>
            <w:left w:val="none" w:sz="0" w:space="0" w:color="auto"/>
            <w:bottom w:val="none" w:sz="0" w:space="0" w:color="auto"/>
            <w:right w:val="none" w:sz="0" w:space="0" w:color="auto"/>
          </w:divBdr>
        </w:div>
        <w:div w:id="1480733866">
          <w:marLeft w:val="0"/>
          <w:marRight w:val="0"/>
          <w:marTop w:val="0"/>
          <w:marBottom w:val="0"/>
          <w:divBdr>
            <w:top w:val="none" w:sz="0" w:space="0" w:color="auto"/>
            <w:left w:val="none" w:sz="0" w:space="0" w:color="auto"/>
            <w:bottom w:val="none" w:sz="0" w:space="0" w:color="auto"/>
            <w:right w:val="none" w:sz="0" w:space="0" w:color="auto"/>
          </w:divBdr>
        </w:div>
        <w:div w:id="106438731">
          <w:marLeft w:val="0"/>
          <w:marRight w:val="0"/>
          <w:marTop w:val="0"/>
          <w:marBottom w:val="0"/>
          <w:divBdr>
            <w:top w:val="none" w:sz="0" w:space="0" w:color="auto"/>
            <w:left w:val="none" w:sz="0" w:space="0" w:color="auto"/>
            <w:bottom w:val="none" w:sz="0" w:space="0" w:color="auto"/>
            <w:right w:val="none" w:sz="0" w:space="0" w:color="auto"/>
          </w:divBdr>
        </w:div>
        <w:div w:id="16302112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ougeon\Documents\Mod&#232;les%20Office%20personnalis&#233;s\Mod&#232;le%20d'arr&#234;t&#233;.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E81C3-53E8-4A0F-8882-908934917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d'arrêté</Template>
  <TotalTime>5</TotalTime>
  <Pages>3</Pages>
  <Words>760</Words>
  <Characters>4184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Modèle d'arrêté  licenciement disciplinaire Contractuel</vt:lpstr>
    </vt:vector>
  </TitlesOfParts>
  <Manager>laurent.gougeon@cdg45.fr</Manager>
  <Company>CDG 45</Company>
  <LinksUpToDate>false</LinksUpToDate>
  <CharactersWithSpaces>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d'arrêté  licenciement disciplinaire Contractuel</dc:title>
  <dc:subject/>
  <dc:creator>laurent.gougeon@cdg45.fr</dc:creator>
  <cp:keywords>Modèle;arrêté;discipline, blâme, titulaire;stagiaire;Blâme;exclusion, temporaire, fonctions, contractuel;licenciement, contractuel</cp:keywords>
  <dc:description/>
  <cp:lastModifiedBy>Laurent GOUGEON</cp:lastModifiedBy>
  <cp:revision>6</cp:revision>
  <cp:lastPrinted>2020-04-08T06:34:00Z</cp:lastPrinted>
  <dcterms:created xsi:type="dcterms:W3CDTF">2023-12-08T12:43:00Z</dcterms:created>
  <dcterms:modified xsi:type="dcterms:W3CDTF">2024-01-07T21:42:00Z</dcterms:modified>
</cp:coreProperties>
</file>