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3994698F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332B2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sa demande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fonctionnaire de la fonction publique territoriale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occupant un emploi fonctionnel </w:t>
      </w:r>
      <w:r w:rsidR="006419C7">
        <w:rPr>
          <w:rFonts w:ascii="Ebrima" w:hAnsi="Ebrima"/>
          <w:b/>
          <w:bCs/>
          <w:i/>
          <w:color w:val="000000" w:themeColor="text1"/>
          <w:sz w:val="28"/>
          <w:szCs w:val="28"/>
        </w:rPr>
        <w:t>en provenance d’une autre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38F76129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1474077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EC1E95">
        <w:rPr>
          <w:rFonts w:ascii="Ebrima" w:hAnsi="Ebrima"/>
          <w:sz w:val="20"/>
          <w:szCs w:val="20"/>
        </w:rPr>
        <w:t>513-20 à L.513-26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60AE1BF8" w14:textId="2B6BEA51" w:rsidR="005E0BDC" w:rsidRPr="0097366B" w:rsidRDefault="005E0BDC" w:rsidP="005E0BDC">
      <w:pPr>
        <w:pStyle w:val="VuConsidrant"/>
        <w:spacing w:after="0"/>
        <w:rPr>
          <w:rFonts w:ascii="Ebrima" w:hAnsi="Ebrima"/>
          <w:i/>
          <w:iCs/>
        </w:rPr>
      </w:pPr>
      <w:r w:rsidRPr="005E0BDC">
        <w:rPr>
          <w:rFonts w:ascii="Ebrima" w:hAnsi="Ebrima"/>
        </w:rPr>
        <w:t>Considérant que</w:t>
      </w:r>
      <w:r w:rsidR="0097366B">
        <w:rPr>
          <w:rFonts w:ascii="Ebrima" w:hAnsi="Ebrima"/>
        </w:rPr>
        <w:t xml:space="preserve"> </w:t>
      </w:r>
      <w:r w:rsidR="0097366B" w:rsidRPr="00802886">
        <w:rPr>
          <w:rFonts w:ascii="Ebrima" w:hAnsi="Ebrima"/>
          <w:i/>
          <w:iCs/>
        </w:rPr>
        <w:t>Madame ou Monsieur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highlight w:val="yellow"/>
        </w:rPr>
        <w:t>…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i/>
        </w:rPr>
        <w:t xml:space="preserve">(prénom </w:t>
      </w:r>
      <w:r w:rsidR="0097366B">
        <w:rPr>
          <w:rFonts w:ascii="Ebrima" w:hAnsi="Ebrima"/>
          <w:i/>
        </w:rPr>
        <w:t xml:space="preserve">et NOM </w:t>
      </w:r>
      <w:r w:rsidR="0097366B" w:rsidRPr="005E0BDC">
        <w:rPr>
          <w:rFonts w:ascii="Ebrima" w:hAnsi="Ebrima"/>
          <w:i/>
        </w:rPr>
        <w:t>de l’agent)</w:t>
      </w:r>
      <w:r w:rsidR="0097366B">
        <w:rPr>
          <w:rFonts w:ascii="Ebrima" w:hAnsi="Ebrima"/>
        </w:rPr>
        <w:t xml:space="preserve">, par courrier en date du </w:t>
      </w:r>
      <w:r w:rsidR="0097366B" w:rsidRPr="0097366B">
        <w:rPr>
          <w:rFonts w:ascii="Ebrima" w:hAnsi="Ebrima"/>
          <w:highlight w:val="yellow"/>
        </w:rPr>
        <w:t>…</w:t>
      </w:r>
      <w:r w:rsidR="0097366B" w:rsidRPr="0097366B">
        <w:rPr>
          <w:rFonts w:ascii="Ebrima" w:hAnsi="Ebrima"/>
        </w:rPr>
        <w:t>,</w:t>
      </w:r>
      <w:r w:rsidR="0097366B">
        <w:rPr>
          <w:rFonts w:ascii="Ebrima" w:hAnsi="Ebrima"/>
        </w:rPr>
        <w:t xml:space="preserve"> reçu le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a demandé à mettre fin de manière anticipée à son détachement sur l’emploi fonctionnel de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</w:t>
      </w:r>
      <w:r w:rsidR="0097366B" w:rsidRPr="0097366B">
        <w:rPr>
          <w:rFonts w:ascii="Ebrima" w:hAnsi="Ebrima"/>
          <w:i/>
          <w:iCs/>
        </w:rPr>
        <w:t>(dénomination de l’emploi fonctionnel occupé)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5E9B322C" w14:textId="1D8D7BD2" w:rsidR="005E0BDC" w:rsidRPr="00897324" w:rsidRDefault="005E0BDC" w:rsidP="005E0BDC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au tableau des effectifs de </w:t>
      </w:r>
      <w:r w:rsidR="006419C7">
        <w:rPr>
          <w:rFonts w:ascii="Ebrima" w:hAnsi="Ebrima"/>
          <w:iCs/>
        </w:rPr>
        <w:t>s</w:t>
      </w:r>
      <w:r w:rsidRPr="002F736C">
        <w:rPr>
          <w:rFonts w:ascii="Ebrima" w:hAnsi="Ebrima"/>
          <w:iCs/>
        </w:rPr>
        <w:t xml:space="preserve">a collectivité </w:t>
      </w:r>
      <w:r w:rsidR="006419C7">
        <w:rPr>
          <w:rFonts w:ascii="Ebrima" w:hAnsi="Ebrima"/>
          <w:iCs/>
        </w:rPr>
        <w:t xml:space="preserve">ou son établissement d’origine </w:t>
      </w:r>
      <w:r w:rsidRPr="002F736C">
        <w:rPr>
          <w:rFonts w:ascii="Ebrima" w:hAnsi="Ebrima"/>
          <w:iCs/>
        </w:rPr>
        <w:t xml:space="preserve">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7658E627" w:rsidR="005E0BDC" w:rsidRPr="005E0BDC" w:rsidRDefault="006419C7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/>
          <w:color w:val="7030A0"/>
        </w:rPr>
        <w:t>(</w:t>
      </w:r>
      <w:r w:rsidR="00FE30B8"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>
        <w:rPr>
          <w:rFonts w:ascii="Ebrima" w:hAnsi="Ebrima"/>
          <w:i/>
          <w:color w:val="7030A0"/>
        </w:rPr>
        <w:t>)</w:t>
      </w:r>
      <w:r w:rsidR="00FE30B8"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75A2C6A5" w:rsidR="00337986" w:rsidRPr="00337986" w:rsidRDefault="00B042F4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et affecté</w:t>
      </w:r>
      <w:r w:rsidR="00337986" w:rsidRPr="00337986">
        <w:rPr>
          <w:rFonts w:ascii="Ebrima" w:hAnsi="Ebrima"/>
          <w:i/>
          <w:sz w:val="20"/>
          <w:szCs w:val="20"/>
        </w:rPr>
        <w:t>(e)</w:t>
      </w:r>
      <w:r w:rsidR="00337986" w:rsidRPr="00337986">
        <w:rPr>
          <w:rFonts w:ascii="Ebrima" w:hAnsi="Ebrima"/>
          <w:sz w:val="20"/>
          <w:szCs w:val="20"/>
        </w:rPr>
        <w:t xml:space="preserve"> dans </w:t>
      </w:r>
      <w:r w:rsidR="006419C7">
        <w:rPr>
          <w:rFonts w:ascii="Ebrima" w:hAnsi="Ebrima"/>
          <w:sz w:val="20"/>
          <w:szCs w:val="20"/>
        </w:rPr>
        <w:t xml:space="preserve">un </w:t>
      </w:r>
      <w:r w:rsidR="00337986" w:rsidRPr="00337986">
        <w:rPr>
          <w:rFonts w:ascii="Ebrima" w:hAnsi="Ebrima"/>
          <w:sz w:val="20"/>
          <w:szCs w:val="20"/>
        </w:rPr>
        <w:t>emploi</w:t>
      </w:r>
      <w:r w:rsidR="00337986">
        <w:rPr>
          <w:rFonts w:ascii="Ebrima" w:hAnsi="Ebrima"/>
          <w:sz w:val="20"/>
          <w:szCs w:val="20"/>
        </w:rPr>
        <w:t xml:space="preserve"> de </w:t>
      </w:r>
      <w:r w:rsidR="00337986" w:rsidRPr="00A86C3F">
        <w:rPr>
          <w:rFonts w:ascii="Ebrima" w:hAnsi="Ebrima"/>
          <w:sz w:val="20"/>
          <w:szCs w:val="20"/>
          <w:highlight w:val="yellow"/>
        </w:rPr>
        <w:t>…</w:t>
      </w:r>
      <w:r w:rsidR="00337986">
        <w:rPr>
          <w:rFonts w:ascii="Ebrima" w:hAnsi="Ebrima"/>
          <w:sz w:val="20"/>
          <w:szCs w:val="20"/>
        </w:rPr>
        <w:t xml:space="preserve"> </w:t>
      </w:r>
      <w:r w:rsidR="00A86C3F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A86C3F">
        <w:rPr>
          <w:rFonts w:ascii="Ebrima" w:hAnsi="Ebrima"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correspondant à son grade,</w:t>
      </w:r>
      <w:r w:rsidR="006419C7">
        <w:rPr>
          <w:rFonts w:ascii="Ebrima" w:hAnsi="Ebrima"/>
          <w:sz w:val="20"/>
          <w:szCs w:val="20"/>
        </w:rPr>
        <w:t xml:space="preserve"> au sein de </w:t>
      </w:r>
      <w:r w:rsidR="006419C7" w:rsidRPr="006419C7">
        <w:rPr>
          <w:rFonts w:ascii="Ebrima" w:hAnsi="Ebrima"/>
          <w:i/>
          <w:iCs/>
          <w:sz w:val="20"/>
          <w:szCs w:val="20"/>
        </w:rPr>
        <w:t>sa collectivité ou son établissement d’origine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07409E" w14:textId="1E119AF5" w:rsidR="00874590" w:rsidRPr="00874590" w:rsidRDefault="00874590" w:rsidP="00897324">
      <w:pPr>
        <w:spacing w:after="0" w:line="240" w:lineRule="auto"/>
        <w:jc w:val="both"/>
        <w:rPr>
          <w:rFonts w:ascii="Ebrima" w:hAnsi="Ebrima"/>
          <w:bCs/>
          <w:color w:val="7030A0"/>
          <w:sz w:val="20"/>
          <w:szCs w:val="20"/>
        </w:rPr>
      </w:pPr>
      <w:r w:rsidRPr="00874590">
        <w:rPr>
          <w:rFonts w:ascii="Ebrima" w:hAnsi="Ebrima"/>
          <w:bCs/>
          <w:color w:val="7030A0"/>
          <w:sz w:val="20"/>
          <w:szCs w:val="20"/>
        </w:rPr>
        <w:t>OU</w:t>
      </w:r>
    </w:p>
    <w:p w14:paraId="56467ED5" w14:textId="77777777" w:rsidR="00874590" w:rsidRDefault="00874590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D94C34" w14:textId="2AEF98E8" w:rsidR="00874590" w:rsidRPr="00337986" w:rsidRDefault="00874590" w:rsidP="00874590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mentionnée à l’article </w:t>
      </w:r>
      <w:r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337986">
        <w:rPr>
          <w:rFonts w:ascii="Ebrima" w:hAnsi="Ebrima"/>
          <w:i/>
        </w:rPr>
        <w:t xml:space="preserve"> </w:t>
      </w:r>
      <w:r w:rsidRPr="00337986">
        <w:rPr>
          <w:rFonts w:ascii="Ebrima" w:hAnsi="Ebrima"/>
          <w:sz w:val="20"/>
          <w:szCs w:val="20"/>
        </w:rPr>
        <w:t>est</w:t>
      </w:r>
      <w:r>
        <w:rPr>
          <w:rFonts w:ascii="Ebrima" w:hAnsi="Ebrima"/>
          <w:sz w:val="20"/>
          <w:szCs w:val="20"/>
        </w:rPr>
        <w:t xml:space="preserve"> placé(e) en disponibilité d’office dans l’attente d’une réintégration par sa </w:t>
      </w:r>
      <w:r w:rsidRPr="006419C7">
        <w:rPr>
          <w:rFonts w:ascii="Ebrima" w:hAnsi="Ebrima"/>
          <w:i/>
          <w:iCs/>
          <w:sz w:val="20"/>
          <w:szCs w:val="20"/>
        </w:rPr>
        <w:t>collectivité ou son établissement d’origine</w:t>
      </w:r>
      <w:r>
        <w:rPr>
          <w:rFonts w:ascii="Ebrima" w:hAnsi="Ebrima"/>
          <w:i/>
          <w:iCs/>
          <w:sz w:val="20"/>
          <w:szCs w:val="20"/>
        </w:rPr>
        <w:t>.</w:t>
      </w:r>
    </w:p>
    <w:p w14:paraId="6AF86960" w14:textId="5A4D6AFD" w:rsidR="00874590" w:rsidRDefault="00874590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8F830B0" w14:textId="77777777" w:rsidR="00874590" w:rsidRDefault="00874590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8D6E274" w:rsidR="002F6A36" w:rsidRPr="00DA04DA" w:rsidRDefault="006419C7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lastRenderedPageBreak/>
        <w:t xml:space="preserve">(Le cas échéant) </w:t>
      </w:r>
      <w:r w:rsidR="00B670D1"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4AEBF305" w:rsidR="00552018" w:rsidRDefault="006419C7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="00B670D1"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7324194F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7F799B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4DCCB23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2B6F1FF1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208CA2A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6E46BE87" w14:textId="77777777" w:rsidR="00874590" w:rsidRDefault="0087459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BA04368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2B28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19C7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7459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A1A99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l'agent + réintégration dans sa propre collectivité</vt:lpstr>
    </vt:vector>
  </TitlesOfParts>
  <Manager>laurent.gougeon@cdg45.fr</Manager>
  <Company>CDG 45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l'agent autre collectivité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2024-04-27T19:34:00Z</dcterms:created>
  <dcterms:modified xsi:type="dcterms:W3CDTF">2024-05-06T13:53:00Z</dcterms:modified>
</cp:coreProperties>
</file>