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64BE681" w14:textId="56645CCE" w:rsidR="0009753E" w:rsidRPr="0009753E" w:rsidRDefault="00C43123" w:rsidP="0009753E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C7536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  <w:r w:rsidR="0009753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09753E" w:rsidRPr="0009753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suite à une fin anticipée de détachement sur emploi fonctionnel à la demande de </w:t>
      </w:r>
      <w:r w:rsidR="00455F9E">
        <w:rPr>
          <w:rFonts w:ascii="Ebrima" w:hAnsi="Ebrima"/>
          <w:b/>
          <w:bCs/>
          <w:i/>
          <w:color w:val="000000" w:themeColor="text1"/>
          <w:sz w:val="28"/>
          <w:szCs w:val="28"/>
        </w:rPr>
        <w:t>la collectivité d’origine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70F8E1B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4F0E9978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2A9270E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70C21404" w14:textId="77777777" w:rsidR="0009753E" w:rsidRPr="005E0BDC" w:rsidRDefault="0009753E" w:rsidP="0009753E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Pr="005E0BDC">
        <w:rPr>
          <w:rFonts w:ascii="Ebrima" w:hAnsi="Ebrima" w:cs="Times New Roman"/>
          <w:lang w:val="fr"/>
        </w:rPr>
        <w:t xml:space="preserve">n°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(n° d’ordre)</w:t>
      </w:r>
      <w:r w:rsidRPr="005E0BDC">
        <w:rPr>
          <w:rFonts w:ascii="Ebrima" w:hAnsi="Ebrima" w:cs="Times New Roman"/>
          <w:lang w:val="fr"/>
        </w:rPr>
        <w:t xml:space="preserve"> du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(date)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au </w:t>
      </w:r>
      <w:r w:rsidRPr="005E0BDC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  <w:i/>
        </w:rPr>
        <w:t xml:space="preserve"> 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avec une ancienneté conservée de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(année, mois et jours),</w:t>
      </w:r>
    </w:p>
    <w:p w14:paraId="568CC082" w14:textId="77777777" w:rsidR="0009753E" w:rsidRDefault="0009753E" w:rsidP="00E268BB">
      <w:pPr>
        <w:pStyle w:val="VuConsidrant"/>
        <w:spacing w:after="0"/>
        <w:rPr>
          <w:rFonts w:ascii="Ebrima" w:hAnsi="Ebrima"/>
        </w:rPr>
      </w:pPr>
    </w:p>
    <w:p w14:paraId="0B6E7CE2" w14:textId="0C20FDA7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="0009753E">
        <w:rPr>
          <w:rFonts w:ascii="Ebrima" w:hAnsi="Ebrima"/>
        </w:rPr>
        <w:t xml:space="preserve">par lequel </w:t>
      </w:r>
      <w:r w:rsidR="0009753E" w:rsidRPr="00455F9E">
        <w:rPr>
          <w:rFonts w:ascii="Ebrima" w:hAnsi="Ebrima"/>
          <w:i/>
          <w:iCs/>
        </w:rPr>
        <w:t>la collectivité ou l’établissement</w:t>
      </w:r>
      <w:r w:rsidR="0009753E">
        <w:rPr>
          <w:rFonts w:ascii="Ebrima" w:hAnsi="Ebrima"/>
        </w:rPr>
        <w:t xml:space="preserve"> </w:t>
      </w:r>
      <w:r w:rsidR="0009753E" w:rsidRPr="00C66603">
        <w:rPr>
          <w:rFonts w:ascii="Ebrima" w:hAnsi="Ebrima"/>
        </w:rPr>
        <w:t xml:space="preserve">a </w:t>
      </w:r>
      <w:r w:rsidR="00455F9E">
        <w:rPr>
          <w:rFonts w:ascii="Ebrima" w:hAnsi="Ebrima"/>
        </w:rPr>
        <w:t>demandé</w:t>
      </w:r>
      <w:r w:rsidR="0009753E" w:rsidRPr="00C66603">
        <w:rPr>
          <w:rFonts w:ascii="Ebrima" w:hAnsi="Ebrima"/>
        </w:rPr>
        <w:t xml:space="preserve"> la fin de détachement </w:t>
      </w:r>
      <w:r w:rsidR="0009753E">
        <w:rPr>
          <w:rFonts w:ascii="Ebrima" w:hAnsi="Ebrima"/>
        </w:rPr>
        <w:t>sur l’emploi fonctionnel</w:t>
      </w:r>
      <w:r w:rsidR="00455F9E">
        <w:rPr>
          <w:rFonts w:ascii="Ebrima" w:hAnsi="Ebrima"/>
        </w:rPr>
        <w:t xml:space="preserve"> et </w:t>
      </w:r>
      <w:r w:rsidR="0009753E">
        <w:rPr>
          <w:rFonts w:ascii="Ebrima" w:hAnsi="Ebrima"/>
        </w:rPr>
        <w:t>la réintégration de l’agent sur un emploi vacant correspondant au grade de l’agent,</w:t>
      </w:r>
    </w:p>
    <w:p w14:paraId="66E8F5B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72D5546A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4F029574" w14:textId="1B1BC9D2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lastRenderedPageBreak/>
        <w:t>Considérant qu’à la date à laquelle</w:t>
      </w:r>
      <w:r>
        <w:rPr>
          <w:rFonts w:ascii="Ebrima" w:hAnsi="Ebrima"/>
        </w:rPr>
        <w:t xml:space="preserve"> intervient </w:t>
      </w:r>
      <w:r w:rsidR="00455F9E">
        <w:rPr>
          <w:rFonts w:ascii="Ebrima" w:hAnsi="Ebrima"/>
        </w:rPr>
        <w:t>la fin anticipée</w:t>
      </w:r>
      <w:r>
        <w:rPr>
          <w:rFonts w:ascii="Ebrima" w:hAnsi="Ebrima"/>
        </w:rPr>
        <w:t xml:space="preserve">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bookmarkEnd w:id="2"/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</w:t>
      </w:r>
      <w:r w:rsidR="0009753E">
        <w:rPr>
          <w:rFonts w:ascii="Ebrima" w:hAnsi="Ebrima"/>
          <w:iCs/>
        </w:rPr>
        <w:t xml:space="preserve">d’origine </w:t>
      </w:r>
      <w:r>
        <w:rPr>
          <w:rFonts w:ascii="Ebrima" w:hAnsi="Ebrima"/>
          <w:iCs/>
        </w:rPr>
        <w:t xml:space="preserve">de réintégrer l’agent sur </w:t>
      </w:r>
      <w:r w:rsidRPr="00235283">
        <w:rPr>
          <w:rFonts w:ascii="Ebrima" w:hAnsi="Ebrima"/>
          <w:iCs/>
        </w:rPr>
        <w:t xml:space="preserve">un emploi vacant correspondant </w:t>
      </w:r>
      <w:r>
        <w:rPr>
          <w:rFonts w:ascii="Ebrima" w:hAnsi="Ebrima"/>
          <w:iCs/>
        </w:rPr>
        <w:t>à son</w:t>
      </w:r>
      <w:r w:rsidRPr="00235283">
        <w:rPr>
          <w:rFonts w:ascii="Ebrima" w:hAnsi="Ebrima"/>
          <w:iCs/>
        </w:rPr>
        <w:t xml:space="preserve"> grade,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09E9AF89" w14:textId="77777777" w:rsidR="00C75360" w:rsidRDefault="00C75360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7E946FEC" w:rsidR="00E268BB" w:rsidRPr="00337986" w:rsidRDefault="004B3492" w:rsidP="00E268B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3" w:name="_Hlk163638331"/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E268BB">
        <w:rPr>
          <w:rFonts w:ascii="Ebrima" w:hAnsi="Ebrima"/>
          <w:sz w:val="20"/>
          <w:szCs w:val="20"/>
        </w:rPr>
        <w:t xml:space="preserve">est réintégré(e) </w:t>
      </w:r>
      <w:bookmarkEnd w:id="3"/>
      <w:r w:rsidR="00E268BB" w:rsidRPr="00337986">
        <w:rPr>
          <w:rFonts w:ascii="Ebrima" w:hAnsi="Ebrima"/>
          <w:sz w:val="20"/>
          <w:szCs w:val="20"/>
        </w:rPr>
        <w:t xml:space="preserve">dans le cadre d’emplois des </w:t>
      </w:r>
      <w:r w:rsidR="00E268BB" w:rsidRPr="00337986">
        <w:rPr>
          <w:rFonts w:ascii="Ebrima" w:hAnsi="Ebrima"/>
          <w:sz w:val="20"/>
          <w:szCs w:val="20"/>
          <w:highlight w:val="yellow"/>
        </w:rPr>
        <w:t>…</w:t>
      </w:r>
      <w:r w:rsidR="00E268BB" w:rsidRPr="00337986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E268BB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et affecté</w:t>
      </w:r>
      <w:r w:rsidR="00E268BB" w:rsidRPr="00337986">
        <w:rPr>
          <w:rFonts w:ascii="Ebrima" w:hAnsi="Ebrima"/>
          <w:i/>
          <w:sz w:val="20"/>
          <w:szCs w:val="20"/>
        </w:rPr>
        <w:t>(e)</w:t>
      </w:r>
      <w:r w:rsidR="00E268BB" w:rsidRPr="00337986">
        <w:rPr>
          <w:rFonts w:ascii="Ebrima" w:hAnsi="Ebrima"/>
          <w:sz w:val="20"/>
          <w:szCs w:val="20"/>
        </w:rPr>
        <w:t xml:space="preserve"> dans </w:t>
      </w:r>
      <w:r w:rsidR="00E268BB">
        <w:rPr>
          <w:rFonts w:ascii="Ebrima" w:hAnsi="Ebrima"/>
          <w:sz w:val="20"/>
          <w:szCs w:val="20"/>
        </w:rPr>
        <w:t>l’</w:t>
      </w:r>
      <w:r w:rsidR="00E268BB" w:rsidRPr="00337986">
        <w:rPr>
          <w:rFonts w:ascii="Ebrima" w:hAnsi="Ebrima"/>
          <w:sz w:val="20"/>
          <w:szCs w:val="20"/>
        </w:rPr>
        <w:t>emploi</w:t>
      </w:r>
      <w:r w:rsidR="00E268BB">
        <w:rPr>
          <w:rFonts w:ascii="Ebrima" w:hAnsi="Ebrima"/>
          <w:sz w:val="20"/>
          <w:szCs w:val="20"/>
        </w:rPr>
        <w:t xml:space="preserve"> de </w:t>
      </w:r>
      <w:r w:rsidR="00E268BB" w:rsidRPr="00A86C3F">
        <w:rPr>
          <w:rFonts w:ascii="Ebrima" w:hAnsi="Ebrima"/>
          <w:sz w:val="20"/>
          <w:szCs w:val="20"/>
          <w:highlight w:val="yellow"/>
        </w:rPr>
        <w:t>…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correspondant à son grade,</w:t>
      </w:r>
      <w:r w:rsidR="00C75360">
        <w:rPr>
          <w:rFonts w:ascii="Ebrima" w:hAnsi="Ebrima"/>
          <w:sz w:val="20"/>
          <w:szCs w:val="20"/>
        </w:rPr>
        <w:t xml:space="preserve"> à la date du </w:t>
      </w:r>
      <w:r w:rsidR="00C75360" w:rsidRPr="00C75360">
        <w:rPr>
          <w:rFonts w:ascii="Ebrima" w:hAnsi="Ebrima"/>
          <w:sz w:val="20"/>
          <w:szCs w:val="20"/>
          <w:highlight w:val="yellow"/>
        </w:rPr>
        <w:t>…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2D76EC27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7C4F348D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 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0916B54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C75360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785336E6" w14:textId="7CA89DB9" w:rsidR="00617C71" w:rsidRPr="00145BA6" w:rsidRDefault="00617C71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0D72D45" w14:textId="3EA80683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C75360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7" w:name="_Hlk163629083"/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37F15161" w14:textId="77777777" w:rsidR="00AD102E" w:rsidRDefault="00AD102E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C6ABD9F" w14:textId="64053C90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9753E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403D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5F9E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02E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75360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837A7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propre collectivité - agent FPT</vt:lpstr>
    </vt:vector>
  </TitlesOfParts>
  <Manager>laurent.gougeon@cdg45.fr</Manager>
  <Company>CDG 45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réintégration dans sa collectivité d'origine suite à la demande de la collectivité d'origine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2024-05-03T09:33:00Z</dcterms:created>
  <dcterms:modified xsi:type="dcterms:W3CDTF">2024-05-03T09:35:00Z</dcterms:modified>
</cp:coreProperties>
</file>